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CFA" w14:textId="77777777" w:rsidR="000844B9" w:rsidRPr="005C35EE" w:rsidRDefault="000844B9" w:rsidP="000844B9">
      <w:pPr>
        <w:pStyle w:val="Default"/>
        <w:rPr>
          <w:sz w:val="23"/>
          <w:szCs w:val="23"/>
        </w:rPr>
      </w:pPr>
      <w:bookmarkStart w:id="0" w:name="_Hlk146186991"/>
    </w:p>
    <w:p w14:paraId="15CC8D29" w14:textId="77777777" w:rsidR="000844B9" w:rsidRPr="00D643F9" w:rsidRDefault="000844B9" w:rsidP="000844B9">
      <w:pPr>
        <w:pStyle w:val="NoSpacing"/>
        <w:jc w:val="center"/>
        <w:rPr>
          <w:sz w:val="40"/>
          <w:szCs w:val="40"/>
        </w:rPr>
      </w:pPr>
      <w:r w:rsidRPr="00D643F9">
        <w:rPr>
          <w:sz w:val="40"/>
          <w:szCs w:val="40"/>
        </w:rPr>
        <w:t xml:space="preserve"> </w:t>
      </w:r>
    </w:p>
    <w:p w14:paraId="15A82DCB" w14:textId="3BA42F6D" w:rsidR="000844B9" w:rsidRPr="004C4B11" w:rsidRDefault="00AD19BD" w:rsidP="000844B9">
      <w:pPr>
        <w:pStyle w:val="NoSpacing"/>
        <w:jc w:val="center"/>
        <w:rPr>
          <w:rFonts w:cstheme="minorHAnsi"/>
          <w:sz w:val="40"/>
          <w:szCs w:val="40"/>
        </w:rPr>
      </w:pPr>
      <w:r>
        <w:rPr>
          <w:rFonts w:cstheme="minorHAnsi"/>
          <w:sz w:val="40"/>
          <w:szCs w:val="40"/>
        </w:rPr>
        <w:t>Jersey County Grain Company</w:t>
      </w:r>
    </w:p>
    <w:p w14:paraId="1D150220" w14:textId="63502BAB" w:rsidR="00310109" w:rsidRPr="004C4B11" w:rsidRDefault="000844B9" w:rsidP="000844B9">
      <w:pPr>
        <w:pStyle w:val="NoSpacing"/>
        <w:jc w:val="center"/>
        <w:rPr>
          <w:rFonts w:cstheme="minorHAnsi"/>
          <w:b/>
          <w:sz w:val="40"/>
          <w:szCs w:val="40"/>
          <w:u w:val="single"/>
        </w:rPr>
      </w:pPr>
      <w:r w:rsidRPr="004C4B11">
        <w:rPr>
          <w:rFonts w:cstheme="minorHAnsi"/>
          <w:sz w:val="40"/>
          <w:szCs w:val="40"/>
        </w:rPr>
        <w:t>MARAD TITLE VI PRE-AWARD REVIEW CHECKLIST</w:t>
      </w:r>
    </w:p>
    <w:p w14:paraId="62DEE258" w14:textId="77777777" w:rsidR="00310109" w:rsidRPr="004C4B11" w:rsidRDefault="00310109" w:rsidP="00650129">
      <w:pPr>
        <w:pStyle w:val="NoSpacing"/>
        <w:jc w:val="center"/>
        <w:rPr>
          <w:rFonts w:cstheme="minorHAnsi"/>
          <w:b/>
          <w:sz w:val="40"/>
          <w:szCs w:val="40"/>
          <w:u w:val="single"/>
        </w:rPr>
      </w:pPr>
    </w:p>
    <w:p w14:paraId="1E7CDA9B" w14:textId="63DBB0B1" w:rsidR="00310109" w:rsidRPr="004C4B11" w:rsidRDefault="066B33C0" w:rsidP="76683451">
      <w:pPr>
        <w:pStyle w:val="NoSpacing"/>
        <w:spacing w:line="259" w:lineRule="auto"/>
        <w:jc w:val="center"/>
        <w:rPr>
          <w:sz w:val="40"/>
          <w:szCs w:val="40"/>
          <w:u w:val="single"/>
        </w:rPr>
      </w:pPr>
      <w:r w:rsidRPr="76683451">
        <w:rPr>
          <w:sz w:val="40"/>
          <w:szCs w:val="40"/>
          <w:u w:val="single"/>
        </w:rPr>
        <w:t>date</w:t>
      </w:r>
      <w:r w:rsidR="006E634A" w:rsidRPr="76683451">
        <w:rPr>
          <w:sz w:val="40"/>
          <w:szCs w:val="40"/>
          <w:u w:val="single"/>
        </w:rPr>
        <w:t>]</w:t>
      </w:r>
    </w:p>
    <w:p w14:paraId="4DD5B9F1" w14:textId="05CF0E7F" w:rsidR="006E634A" w:rsidRPr="006E634A" w:rsidRDefault="006E634A" w:rsidP="00650129">
      <w:pPr>
        <w:pStyle w:val="NoSpacing"/>
        <w:jc w:val="center"/>
        <w:rPr>
          <w:rFonts w:ascii="Times New Roman" w:hAnsi="Times New Roman" w:cs="Times New Roman"/>
          <w:bCs/>
          <w:sz w:val="23"/>
          <w:szCs w:val="23"/>
          <w:u w:val="single"/>
        </w:rPr>
      </w:pPr>
    </w:p>
    <w:p w14:paraId="0F4554DC" w14:textId="77777777" w:rsidR="00310109" w:rsidRPr="005C35EE" w:rsidRDefault="00310109" w:rsidP="00650129">
      <w:pPr>
        <w:pStyle w:val="NoSpacing"/>
        <w:jc w:val="center"/>
        <w:rPr>
          <w:rFonts w:ascii="Times New Roman" w:hAnsi="Times New Roman" w:cs="Times New Roman"/>
          <w:b/>
          <w:sz w:val="23"/>
          <w:szCs w:val="23"/>
          <w:u w:val="single"/>
        </w:rPr>
      </w:pPr>
    </w:p>
    <w:p w14:paraId="1A4610B4" w14:textId="77777777" w:rsidR="00310109" w:rsidRPr="005C35EE" w:rsidRDefault="00310109" w:rsidP="00650129">
      <w:pPr>
        <w:pStyle w:val="NoSpacing"/>
        <w:jc w:val="center"/>
        <w:rPr>
          <w:rFonts w:ascii="Times New Roman" w:hAnsi="Times New Roman" w:cs="Times New Roman"/>
          <w:b/>
          <w:sz w:val="23"/>
          <w:szCs w:val="23"/>
          <w:u w:val="single"/>
        </w:rPr>
      </w:pPr>
    </w:p>
    <w:p w14:paraId="299883CD" w14:textId="77777777" w:rsidR="00310109" w:rsidRPr="005C35EE" w:rsidRDefault="00310109" w:rsidP="00650129">
      <w:pPr>
        <w:pStyle w:val="NoSpacing"/>
        <w:jc w:val="center"/>
        <w:rPr>
          <w:rFonts w:ascii="Times New Roman" w:hAnsi="Times New Roman" w:cs="Times New Roman"/>
          <w:b/>
          <w:sz w:val="23"/>
          <w:szCs w:val="23"/>
          <w:u w:val="single"/>
        </w:rPr>
      </w:pPr>
    </w:p>
    <w:p w14:paraId="6DF80BC9" w14:textId="77777777" w:rsidR="00310109" w:rsidRPr="005C35EE" w:rsidRDefault="00310109" w:rsidP="00650129">
      <w:pPr>
        <w:pStyle w:val="NoSpacing"/>
        <w:jc w:val="center"/>
        <w:rPr>
          <w:rFonts w:ascii="Times New Roman" w:hAnsi="Times New Roman" w:cs="Times New Roman"/>
          <w:b/>
          <w:sz w:val="23"/>
          <w:szCs w:val="23"/>
          <w:u w:val="single"/>
        </w:rPr>
      </w:pPr>
    </w:p>
    <w:p w14:paraId="0D0B4487" w14:textId="77777777" w:rsidR="00310109" w:rsidRPr="005C35EE" w:rsidRDefault="00310109" w:rsidP="00650129">
      <w:pPr>
        <w:pStyle w:val="NoSpacing"/>
        <w:jc w:val="center"/>
        <w:rPr>
          <w:rFonts w:ascii="Times New Roman" w:hAnsi="Times New Roman" w:cs="Times New Roman"/>
          <w:b/>
          <w:sz w:val="23"/>
          <w:szCs w:val="23"/>
          <w:u w:val="single"/>
        </w:rPr>
      </w:pPr>
    </w:p>
    <w:p w14:paraId="23D3C15D" w14:textId="77777777" w:rsidR="00310109" w:rsidRPr="005C35EE" w:rsidRDefault="00310109" w:rsidP="00650129">
      <w:pPr>
        <w:pStyle w:val="NoSpacing"/>
        <w:jc w:val="center"/>
        <w:rPr>
          <w:rFonts w:ascii="Times New Roman" w:hAnsi="Times New Roman" w:cs="Times New Roman"/>
          <w:b/>
          <w:sz w:val="23"/>
          <w:szCs w:val="23"/>
          <w:u w:val="single"/>
        </w:rPr>
      </w:pPr>
    </w:p>
    <w:p w14:paraId="5E5974A3" w14:textId="77777777" w:rsidR="00310109" w:rsidRPr="005C35EE" w:rsidRDefault="00310109" w:rsidP="00650129">
      <w:pPr>
        <w:pStyle w:val="NoSpacing"/>
        <w:jc w:val="center"/>
        <w:rPr>
          <w:rFonts w:ascii="Times New Roman" w:hAnsi="Times New Roman" w:cs="Times New Roman"/>
          <w:b/>
          <w:sz w:val="23"/>
          <w:szCs w:val="23"/>
          <w:u w:val="single"/>
        </w:rPr>
      </w:pPr>
    </w:p>
    <w:p w14:paraId="2FFD3078" w14:textId="77777777" w:rsidR="00310109" w:rsidRPr="005C35EE" w:rsidRDefault="00310109" w:rsidP="00650129">
      <w:pPr>
        <w:pStyle w:val="NoSpacing"/>
        <w:jc w:val="center"/>
        <w:rPr>
          <w:rFonts w:ascii="Times New Roman" w:hAnsi="Times New Roman" w:cs="Times New Roman"/>
          <w:b/>
          <w:sz w:val="23"/>
          <w:szCs w:val="23"/>
          <w:u w:val="single"/>
        </w:rPr>
      </w:pPr>
    </w:p>
    <w:p w14:paraId="6FB70CB2" w14:textId="77777777" w:rsidR="00310109" w:rsidRPr="005C35EE" w:rsidRDefault="00310109" w:rsidP="00650129">
      <w:pPr>
        <w:pStyle w:val="NoSpacing"/>
        <w:jc w:val="center"/>
        <w:rPr>
          <w:rFonts w:ascii="Times New Roman" w:hAnsi="Times New Roman" w:cs="Times New Roman"/>
          <w:b/>
          <w:sz w:val="23"/>
          <w:szCs w:val="23"/>
          <w:u w:val="single"/>
        </w:rPr>
      </w:pPr>
    </w:p>
    <w:p w14:paraId="2A8320AC" w14:textId="77777777" w:rsidR="00310109" w:rsidRPr="005C35EE" w:rsidRDefault="00310109" w:rsidP="00650129">
      <w:pPr>
        <w:pStyle w:val="NoSpacing"/>
        <w:jc w:val="center"/>
        <w:rPr>
          <w:rFonts w:ascii="Times New Roman" w:hAnsi="Times New Roman" w:cs="Times New Roman"/>
          <w:b/>
          <w:sz w:val="23"/>
          <w:szCs w:val="23"/>
          <w:u w:val="single"/>
        </w:rPr>
      </w:pPr>
    </w:p>
    <w:p w14:paraId="3EBB5845" w14:textId="77777777" w:rsidR="00310109" w:rsidRPr="005C35EE" w:rsidRDefault="00310109" w:rsidP="00650129">
      <w:pPr>
        <w:pStyle w:val="NoSpacing"/>
        <w:jc w:val="center"/>
        <w:rPr>
          <w:rFonts w:ascii="Times New Roman" w:hAnsi="Times New Roman" w:cs="Times New Roman"/>
          <w:b/>
          <w:sz w:val="23"/>
          <w:szCs w:val="23"/>
          <w:u w:val="single"/>
        </w:rPr>
      </w:pPr>
    </w:p>
    <w:p w14:paraId="1E056FDC" w14:textId="77777777" w:rsidR="00310109" w:rsidRPr="005C35EE" w:rsidRDefault="00310109" w:rsidP="00650129">
      <w:pPr>
        <w:pStyle w:val="NoSpacing"/>
        <w:jc w:val="center"/>
        <w:rPr>
          <w:rFonts w:ascii="Times New Roman" w:hAnsi="Times New Roman" w:cs="Times New Roman"/>
          <w:b/>
          <w:sz w:val="23"/>
          <w:szCs w:val="23"/>
          <w:u w:val="single"/>
        </w:rPr>
      </w:pPr>
    </w:p>
    <w:p w14:paraId="29E76E3C" w14:textId="77777777" w:rsidR="00310109" w:rsidRPr="005C35EE" w:rsidRDefault="00310109" w:rsidP="00650129">
      <w:pPr>
        <w:pStyle w:val="NoSpacing"/>
        <w:jc w:val="center"/>
        <w:rPr>
          <w:rFonts w:ascii="Times New Roman" w:hAnsi="Times New Roman" w:cs="Times New Roman"/>
          <w:b/>
          <w:sz w:val="23"/>
          <w:szCs w:val="23"/>
          <w:u w:val="single"/>
        </w:rPr>
      </w:pPr>
    </w:p>
    <w:p w14:paraId="02C4B098" w14:textId="77777777" w:rsidR="00310109" w:rsidRPr="005C35EE" w:rsidRDefault="00310109" w:rsidP="00650129">
      <w:pPr>
        <w:pStyle w:val="NoSpacing"/>
        <w:jc w:val="center"/>
        <w:rPr>
          <w:rFonts w:ascii="Times New Roman" w:hAnsi="Times New Roman" w:cs="Times New Roman"/>
          <w:b/>
          <w:sz w:val="23"/>
          <w:szCs w:val="23"/>
          <w:u w:val="single"/>
        </w:rPr>
      </w:pPr>
    </w:p>
    <w:p w14:paraId="6AADC10E" w14:textId="77777777" w:rsidR="00310109" w:rsidRPr="005C35EE" w:rsidRDefault="00310109" w:rsidP="00650129">
      <w:pPr>
        <w:pStyle w:val="NoSpacing"/>
        <w:jc w:val="center"/>
        <w:rPr>
          <w:rFonts w:ascii="Times New Roman" w:hAnsi="Times New Roman" w:cs="Times New Roman"/>
          <w:b/>
          <w:sz w:val="23"/>
          <w:szCs w:val="23"/>
          <w:u w:val="single"/>
        </w:rPr>
      </w:pPr>
    </w:p>
    <w:p w14:paraId="34DA9613" w14:textId="77777777" w:rsidR="00310109" w:rsidRPr="005C35EE" w:rsidRDefault="00310109" w:rsidP="00650129">
      <w:pPr>
        <w:pStyle w:val="NoSpacing"/>
        <w:jc w:val="center"/>
        <w:rPr>
          <w:rFonts w:ascii="Times New Roman" w:hAnsi="Times New Roman" w:cs="Times New Roman"/>
          <w:b/>
          <w:sz w:val="23"/>
          <w:szCs w:val="23"/>
          <w:u w:val="single"/>
        </w:rPr>
      </w:pPr>
    </w:p>
    <w:p w14:paraId="0DF482B8" w14:textId="77777777" w:rsidR="00310109" w:rsidRPr="005C35EE" w:rsidRDefault="00310109" w:rsidP="00650129">
      <w:pPr>
        <w:pStyle w:val="NoSpacing"/>
        <w:jc w:val="center"/>
        <w:rPr>
          <w:rFonts w:ascii="Times New Roman" w:hAnsi="Times New Roman" w:cs="Times New Roman"/>
          <w:b/>
          <w:sz w:val="23"/>
          <w:szCs w:val="23"/>
          <w:u w:val="single"/>
        </w:rPr>
      </w:pPr>
    </w:p>
    <w:p w14:paraId="680D32BD" w14:textId="77777777" w:rsidR="00310109" w:rsidRPr="005C35EE" w:rsidRDefault="00310109" w:rsidP="00650129">
      <w:pPr>
        <w:pStyle w:val="NoSpacing"/>
        <w:jc w:val="center"/>
        <w:rPr>
          <w:rFonts w:ascii="Times New Roman" w:hAnsi="Times New Roman" w:cs="Times New Roman"/>
          <w:b/>
          <w:sz w:val="23"/>
          <w:szCs w:val="23"/>
          <w:u w:val="single"/>
        </w:rPr>
      </w:pPr>
    </w:p>
    <w:p w14:paraId="55C62872" w14:textId="77777777" w:rsidR="00310109" w:rsidRPr="005C35EE" w:rsidRDefault="00310109" w:rsidP="00650129">
      <w:pPr>
        <w:pStyle w:val="NoSpacing"/>
        <w:jc w:val="center"/>
        <w:rPr>
          <w:rFonts w:ascii="Times New Roman" w:hAnsi="Times New Roman" w:cs="Times New Roman"/>
          <w:b/>
          <w:sz w:val="23"/>
          <w:szCs w:val="23"/>
          <w:u w:val="single"/>
        </w:rPr>
      </w:pPr>
    </w:p>
    <w:p w14:paraId="62378E2A" w14:textId="77777777" w:rsidR="00310109" w:rsidRPr="005C35EE" w:rsidRDefault="00310109" w:rsidP="00650129">
      <w:pPr>
        <w:pStyle w:val="NoSpacing"/>
        <w:jc w:val="center"/>
        <w:rPr>
          <w:rFonts w:ascii="Times New Roman" w:hAnsi="Times New Roman" w:cs="Times New Roman"/>
          <w:b/>
          <w:sz w:val="23"/>
          <w:szCs w:val="23"/>
          <w:u w:val="single"/>
        </w:rPr>
      </w:pPr>
    </w:p>
    <w:p w14:paraId="5D2DF1C9" w14:textId="77777777" w:rsidR="00310109" w:rsidRPr="005C35EE" w:rsidRDefault="00310109" w:rsidP="00650129">
      <w:pPr>
        <w:pStyle w:val="NoSpacing"/>
        <w:jc w:val="center"/>
        <w:rPr>
          <w:rFonts w:ascii="Times New Roman" w:hAnsi="Times New Roman" w:cs="Times New Roman"/>
          <w:b/>
          <w:sz w:val="23"/>
          <w:szCs w:val="23"/>
          <w:u w:val="single"/>
        </w:rPr>
      </w:pPr>
    </w:p>
    <w:p w14:paraId="3FD240FD" w14:textId="77777777" w:rsidR="00310109" w:rsidRPr="005C35EE" w:rsidRDefault="00310109" w:rsidP="00650129">
      <w:pPr>
        <w:pStyle w:val="NoSpacing"/>
        <w:jc w:val="center"/>
        <w:rPr>
          <w:rFonts w:ascii="Times New Roman" w:hAnsi="Times New Roman" w:cs="Times New Roman"/>
          <w:b/>
          <w:sz w:val="23"/>
          <w:szCs w:val="23"/>
          <w:u w:val="single"/>
        </w:rPr>
      </w:pPr>
    </w:p>
    <w:p w14:paraId="1942C10C" w14:textId="77777777" w:rsidR="00310109" w:rsidRPr="005C35EE" w:rsidRDefault="00310109" w:rsidP="00650129">
      <w:pPr>
        <w:pStyle w:val="NoSpacing"/>
        <w:jc w:val="center"/>
        <w:rPr>
          <w:rFonts w:ascii="Times New Roman" w:hAnsi="Times New Roman" w:cs="Times New Roman"/>
          <w:b/>
          <w:sz w:val="23"/>
          <w:szCs w:val="23"/>
          <w:u w:val="single"/>
        </w:rPr>
      </w:pPr>
    </w:p>
    <w:p w14:paraId="35D23ECF" w14:textId="77777777" w:rsidR="00310109" w:rsidRPr="005C35EE" w:rsidRDefault="00310109" w:rsidP="00650129">
      <w:pPr>
        <w:pStyle w:val="NoSpacing"/>
        <w:jc w:val="center"/>
        <w:rPr>
          <w:rFonts w:ascii="Times New Roman" w:hAnsi="Times New Roman" w:cs="Times New Roman"/>
          <w:b/>
          <w:sz w:val="23"/>
          <w:szCs w:val="23"/>
          <w:u w:val="single"/>
        </w:rPr>
      </w:pPr>
    </w:p>
    <w:p w14:paraId="373EF5D5" w14:textId="77777777" w:rsidR="00310109" w:rsidRPr="005C35EE" w:rsidRDefault="00310109" w:rsidP="00650129">
      <w:pPr>
        <w:pStyle w:val="NoSpacing"/>
        <w:jc w:val="center"/>
        <w:rPr>
          <w:rFonts w:ascii="Times New Roman" w:hAnsi="Times New Roman" w:cs="Times New Roman"/>
          <w:b/>
          <w:sz w:val="23"/>
          <w:szCs w:val="23"/>
          <w:u w:val="single"/>
        </w:rPr>
      </w:pPr>
    </w:p>
    <w:p w14:paraId="4719B62D" w14:textId="77777777" w:rsidR="00310109" w:rsidRPr="005C35EE" w:rsidRDefault="00310109" w:rsidP="00650129">
      <w:pPr>
        <w:pStyle w:val="NoSpacing"/>
        <w:jc w:val="center"/>
        <w:rPr>
          <w:rFonts w:ascii="Times New Roman" w:hAnsi="Times New Roman" w:cs="Times New Roman"/>
          <w:b/>
          <w:sz w:val="23"/>
          <w:szCs w:val="23"/>
          <w:u w:val="single"/>
        </w:rPr>
      </w:pPr>
    </w:p>
    <w:p w14:paraId="75276063" w14:textId="77777777" w:rsidR="00310109" w:rsidRPr="005C35EE" w:rsidRDefault="00310109" w:rsidP="00650129">
      <w:pPr>
        <w:pStyle w:val="NoSpacing"/>
        <w:jc w:val="center"/>
        <w:rPr>
          <w:rFonts w:ascii="Times New Roman" w:hAnsi="Times New Roman" w:cs="Times New Roman"/>
          <w:b/>
          <w:sz w:val="23"/>
          <w:szCs w:val="23"/>
          <w:u w:val="single"/>
        </w:rPr>
      </w:pPr>
    </w:p>
    <w:p w14:paraId="42A78DFD" w14:textId="77777777" w:rsidR="00310109" w:rsidRPr="005C35EE" w:rsidRDefault="00310109" w:rsidP="00650129">
      <w:pPr>
        <w:pStyle w:val="NoSpacing"/>
        <w:jc w:val="center"/>
        <w:rPr>
          <w:rFonts w:ascii="Times New Roman" w:hAnsi="Times New Roman" w:cs="Times New Roman"/>
          <w:b/>
          <w:sz w:val="23"/>
          <w:szCs w:val="23"/>
          <w:u w:val="single"/>
        </w:rPr>
      </w:pPr>
    </w:p>
    <w:p w14:paraId="3FE2E98E" w14:textId="77777777" w:rsidR="00310109" w:rsidRPr="005C35EE" w:rsidRDefault="00310109" w:rsidP="00650129">
      <w:pPr>
        <w:pStyle w:val="NoSpacing"/>
        <w:jc w:val="center"/>
        <w:rPr>
          <w:rFonts w:ascii="Times New Roman" w:hAnsi="Times New Roman" w:cs="Times New Roman"/>
          <w:b/>
          <w:sz w:val="23"/>
          <w:szCs w:val="23"/>
          <w:u w:val="single"/>
        </w:rPr>
      </w:pPr>
    </w:p>
    <w:p w14:paraId="0F6E8010" w14:textId="77777777" w:rsidR="00310109" w:rsidRPr="005C35EE" w:rsidRDefault="00310109" w:rsidP="00650129">
      <w:pPr>
        <w:pStyle w:val="NoSpacing"/>
        <w:jc w:val="center"/>
        <w:rPr>
          <w:rFonts w:ascii="Times New Roman" w:hAnsi="Times New Roman" w:cs="Times New Roman"/>
          <w:b/>
          <w:sz w:val="23"/>
          <w:szCs w:val="23"/>
          <w:u w:val="single"/>
        </w:rPr>
      </w:pPr>
    </w:p>
    <w:p w14:paraId="14C17C3D" w14:textId="77777777" w:rsidR="001E6470" w:rsidRPr="005C35EE" w:rsidRDefault="001E6470" w:rsidP="00650129">
      <w:pPr>
        <w:pStyle w:val="NoSpacing"/>
        <w:jc w:val="center"/>
        <w:rPr>
          <w:rFonts w:ascii="Times New Roman" w:hAnsi="Times New Roman" w:cs="Times New Roman"/>
          <w:b/>
          <w:sz w:val="23"/>
          <w:szCs w:val="23"/>
          <w:u w:val="single"/>
        </w:rPr>
      </w:pPr>
    </w:p>
    <w:p w14:paraId="5C96864B" w14:textId="77777777" w:rsidR="001E6470" w:rsidRPr="005C35EE" w:rsidRDefault="001E6470" w:rsidP="00650129">
      <w:pPr>
        <w:pStyle w:val="NoSpacing"/>
        <w:jc w:val="center"/>
        <w:rPr>
          <w:rFonts w:ascii="Times New Roman" w:hAnsi="Times New Roman" w:cs="Times New Roman"/>
          <w:b/>
          <w:sz w:val="23"/>
          <w:szCs w:val="23"/>
          <w:u w:val="single"/>
        </w:rPr>
      </w:pPr>
    </w:p>
    <w:p w14:paraId="55F85067" w14:textId="77777777" w:rsidR="001E6470" w:rsidRPr="005C35EE" w:rsidRDefault="001E6470" w:rsidP="00650129">
      <w:pPr>
        <w:pStyle w:val="NoSpacing"/>
        <w:jc w:val="center"/>
        <w:rPr>
          <w:rFonts w:ascii="Times New Roman" w:hAnsi="Times New Roman" w:cs="Times New Roman"/>
          <w:b/>
          <w:sz w:val="23"/>
          <w:szCs w:val="23"/>
          <w:u w:val="single"/>
        </w:rPr>
      </w:pPr>
    </w:p>
    <w:p w14:paraId="295F947B" w14:textId="77777777" w:rsidR="001E6470" w:rsidRPr="005C35EE" w:rsidRDefault="001E6470" w:rsidP="00650129">
      <w:pPr>
        <w:pStyle w:val="NoSpacing"/>
        <w:jc w:val="center"/>
        <w:rPr>
          <w:rFonts w:ascii="Times New Roman" w:hAnsi="Times New Roman" w:cs="Times New Roman"/>
          <w:b/>
          <w:sz w:val="23"/>
          <w:szCs w:val="23"/>
          <w:u w:val="single"/>
        </w:rPr>
      </w:pPr>
    </w:p>
    <w:p w14:paraId="0D9DBA7B" w14:textId="77777777" w:rsidR="001E6470" w:rsidRPr="005C35EE" w:rsidRDefault="001E6470" w:rsidP="00650129">
      <w:pPr>
        <w:pStyle w:val="NoSpacing"/>
        <w:jc w:val="center"/>
        <w:rPr>
          <w:rFonts w:ascii="Times New Roman" w:hAnsi="Times New Roman" w:cs="Times New Roman"/>
          <w:b/>
          <w:sz w:val="23"/>
          <w:szCs w:val="23"/>
          <w:u w:val="single"/>
        </w:rPr>
      </w:pPr>
    </w:p>
    <w:p w14:paraId="01183239" w14:textId="77777777" w:rsidR="001E6470" w:rsidRPr="005C35EE" w:rsidRDefault="001E6470" w:rsidP="00650129">
      <w:pPr>
        <w:pStyle w:val="NoSpacing"/>
        <w:jc w:val="center"/>
        <w:rPr>
          <w:rFonts w:ascii="Times New Roman" w:hAnsi="Times New Roman" w:cs="Times New Roman"/>
          <w:b/>
          <w:sz w:val="23"/>
          <w:szCs w:val="23"/>
          <w:u w:val="single"/>
        </w:rPr>
      </w:pPr>
    </w:p>
    <w:p w14:paraId="1CE64769" w14:textId="77777777" w:rsidR="001E6470" w:rsidRPr="005C35EE" w:rsidRDefault="001E6470" w:rsidP="00650129">
      <w:pPr>
        <w:pStyle w:val="NoSpacing"/>
        <w:jc w:val="center"/>
        <w:rPr>
          <w:rFonts w:ascii="Times New Roman" w:hAnsi="Times New Roman" w:cs="Times New Roman"/>
          <w:b/>
          <w:sz w:val="23"/>
          <w:szCs w:val="23"/>
          <w:u w:val="single"/>
        </w:rPr>
      </w:pPr>
    </w:p>
    <w:p w14:paraId="599D4253" w14:textId="77777777" w:rsidR="001E6470" w:rsidRPr="005C35EE" w:rsidRDefault="001E6470" w:rsidP="00650129">
      <w:pPr>
        <w:pStyle w:val="NoSpacing"/>
        <w:jc w:val="center"/>
        <w:rPr>
          <w:rFonts w:ascii="Times New Roman" w:hAnsi="Times New Roman" w:cs="Times New Roman"/>
          <w:b/>
          <w:sz w:val="23"/>
          <w:szCs w:val="23"/>
          <w:u w:val="single"/>
        </w:rPr>
      </w:pPr>
    </w:p>
    <w:p w14:paraId="69D288C7" w14:textId="73C94072" w:rsidR="001E6470" w:rsidRDefault="001E6470" w:rsidP="00650129">
      <w:pPr>
        <w:pStyle w:val="NoSpacing"/>
        <w:jc w:val="center"/>
        <w:rPr>
          <w:rFonts w:ascii="Times New Roman" w:hAnsi="Times New Roman" w:cs="Times New Roman"/>
          <w:b/>
          <w:sz w:val="23"/>
          <w:szCs w:val="23"/>
          <w:u w:val="single"/>
        </w:rPr>
      </w:pPr>
    </w:p>
    <w:p w14:paraId="0ABA56E5" w14:textId="77777777" w:rsidR="00550F32" w:rsidRPr="005C35EE" w:rsidRDefault="00550F32" w:rsidP="00650129">
      <w:pPr>
        <w:pStyle w:val="NoSpacing"/>
        <w:jc w:val="center"/>
        <w:rPr>
          <w:rFonts w:ascii="Times New Roman" w:hAnsi="Times New Roman" w:cs="Times New Roman"/>
          <w:b/>
          <w:sz w:val="23"/>
          <w:szCs w:val="23"/>
          <w:u w:val="single"/>
        </w:rPr>
      </w:pPr>
    </w:p>
    <w:p w14:paraId="4F08345F" w14:textId="2B5641CE" w:rsidR="001E6470" w:rsidRPr="005C35EE" w:rsidRDefault="001E6470" w:rsidP="00650129">
      <w:pPr>
        <w:pStyle w:val="NoSpacing"/>
        <w:jc w:val="center"/>
        <w:rPr>
          <w:rFonts w:ascii="Times New Roman" w:hAnsi="Times New Roman" w:cs="Times New Roman"/>
          <w:b/>
          <w:sz w:val="23"/>
          <w:szCs w:val="23"/>
          <w:u w:val="single"/>
        </w:rPr>
      </w:pPr>
    </w:p>
    <w:p w14:paraId="1762A2F2" w14:textId="5E33CBA5" w:rsidR="00B76D24" w:rsidRPr="00324CDB" w:rsidRDefault="00D643F9" w:rsidP="746466E1">
      <w:pPr>
        <w:pStyle w:val="Default"/>
        <w:rPr>
          <w:b/>
          <w:bCs/>
          <w:sz w:val="23"/>
          <w:szCs w:val="23"/>
        </w:rPr>
      </w:pPr>
      <w:r>
        <w:lastRenderedPageBreak/>
        <w:br/>
      </w:r>
      <w:r w:rsidR="00257E2A" w:rsidRPr="746466E1">
        <w:rPr>
          <w:b/>
          <w:bCs/>
          <w:sz w:val="23"/>
          <w:szCs w:val="23"/>
          <w:u w:val="single"/>
        </w:rPr>
        <w:t>High-level description of the MARAD funded project and the recipient agency:</w:t>
      </w:r>
    </w:p>
    <w:p w14:paraId="7C147353" w14:textId="1B28329E" w:rsidR="00B76D24" w:rsidRPr="00324CDB" w:rsidRDefault="00D643F9" w:rsidP="009504D0">
      <w:pPr>
        <w:pStyle w:val="Default"/>
        <w:rPr>
          <w:b/>
          <w:bCs/>
          <w:sz w:val="23"/>
          <w:szCs w:val="23"/>
        </w:rPr>
      </w:pPr>
      <w:r>
        <w:br/>
      </w:r>
      <w:r w:rsidR="00543C31" w:rsidRPr="746466E1">
        <w:rPr>
          <w:b/>
          <w:bCs/>
          <w:sz w:val="23"/>
          <w:szCs w:val="23"/>
        </w:rPr>
        <w:t>In this section p</w:t>
      </w:r>
      <w:r w:rsidR="00257E2A" w:rsidRPr="746466E1">
        <w:rPr>
          <w:b/>
          <w:bCs/>
          <w:sz w:val="23"/>
          <w:szCs w:val="23"/>
        </w:rPr>
        <w:t>lease provide</w:t>
      </w:r>
      <w:r w:rsidR="00B76D24" w:rsidRPr="746466E1">
        <w:rPr>
          <w:b/>
          <w:bCs/>
          <w:sz w:val="23"/>
          <w:szCs w:val="23"/>
        </w:rPr>
        <w:t>:</w:t>
      </w:r>
    </w:p>
    <w:p w14:paraId="5E1D242A" w14:textId="64ED9FDC" w:rsidR="00543C31" w:rsidRDefault="00543C31" w:rsidP="00543C31">
      <w:pPr>
        <w:pStyle w:val="Default"/>
        <w:numPr>
          <w:ilvl w:val="0"/>
          <w:numId w:val="27"/>
        </w:numPr>
        <w:rPr>
          <w:sz w:val="23"/>
          <w:szCs w:val="23"/>
        </w:rPr>
      </w:pPr>
      <w:r w:rsidRPr="00324CDB">
        <w:rPr>
          <w:sz w:val="23"/>
          <w:szCs w:val="23"/>
        </w:rPr>
        <w:t>A brief description of your port and its programs and activities</w:t>
      </w:r>
    </w:p>
    <w:p w14:paraId="6710E00E" w14:textId="04BF5437" w:rsidR="00AD19BD" w:rsidRPr="00324CDB" w:rsidRDefault="00AD19BD" w:rsidP="00AD19BD">
      <w:pPr>
        <w:pStyle w:val="Default"/>
        <w:numPr>
          <w:ilvl w:val="1"/>
          <w:numId w:val="27"/>
        </w:numPr>
        <w:rPr>
          <w:sz w:val="23"/>
          <w:szCs w:val="23"/>
        </w:rPr>
      </w:pPr>
      <w:r>
        <w:rPr>
          <w:color w:val="1F497D" w:themeColor="text2"/>
          <w:sz w:val="23"/>
          <w:szCs w:val="23"/>
        </w:rPr>
        <w:t xml:space="preserve">Our port </w:t>
      </w:r>
      <w:proofErr w:type="gramStart"/>
      <w:r>
        <w:rPr>
          <w:color w:val="1F497D" w:themeColor="text2"/>
          <w:sz w:val="23"/>
          <w:szCs w:val="23"/>
        </w:rPr>
        <w:t>is located in</w:t>
      </w:r>
      <w:proofErr w:type="gramEnd"/>
      <w:r>
        <w:rPr>
          <w:color w:val="1F497D" w:themeColor="text2"/>
          <w:sz w:val="23"/>
          <w:szCs w:val="23"/>
        </w:rPr>
        <w:t xml:space="preserve"> the City of Hardin, Illinois located on the Illinois River and is approximately 20 miles North of the Mississippi river. The port area is home to many residents and a few local restaurants on the water. The area is home to lots of local fisherman, hunting clubs and leisure boat activities. The facility where most of the improvements will be taking place is owned by the Jersey County Grain Company. </w:t>
      </w:r>
      <w:r w:rsidR="00FD1ED4">
        <w:rPr>
          <w:color w:val="1F497D" w:themeColor="text2"/>
          <w:sz w:val="23"/>
          <w:szCs w:val="23"/>
        </w:rPr>
        <w:t>They are a</w:t>
      </w:r>
      <w:r>
        <w:rPr>
          <w:color w:val="1F497D" w:themeColor="text2"/>
          <w:sz w:val="23"/>
          <w:szCs w:val="23"/>
        </w:rPr>
        <w:t xml:space="preserve"> cooperative that is owned by the local farmers and the Farm Bureau. </w:t>
      </w:r>
    </w:p>
    <w:p w14:paraId="2EEAF66B" w14:textId="17233A39" w:rsidR="00257E2A" w:rsidRPr="00324CDB" w:rsidRDefault="00B76D24" w:rsidP="00B76D24">
      <w:pPr>
        <w:pStyle w:val="Default"/>
        <w:numPr>
          <w:ilvl w:val="0"/>
          <w:numId w:val="27"/>
        </w:numPr>
        <w:rPr>
          <w:sz w:val="23"/>
          <w:szCs w:val="23"/>
        </w:rPr>
      </w:pPr>
      <w:r w:rsidRPr="00324CDB">
        <w:rPr>
          <w:sz w:val="23"/>
          <w:szCs w:val="23"/>
        </w:rPr>
        <w:t>A</w:t>
      </w:r>
      <w:r w:rsidR="00257E2A" w:rsidRPr="00324CDB">
        <w:rPr>
          <w:sz w:val="23"/>
          <w:szCs w:val="23"/>
        </w:rPr>
        <w:t xml:space="preserve"> description of the project MARAD is fund</w:t>
      </w:r>
      <w:r w:rsidR="00FC559B">
        <w:rPr>
          <w:sz w:val="23"/>
          <w:szCs w:val="23"/>
        </w:rPr>
        <w:t>ing. If applicable, please provide:</w:t>
      </w:r>
    </w:p>
    <w:p w14:paraId="340580D5" w14:textId="71C714A7" w:rsidR="00556308" w:rsidRDefault="00AC2C7A" w:rsidP="00AC2C7A">
      <w:pPr>
        <w:pStyle w:val="Default"/>
        <w:numPr>
          <w:ilvl w:val="1"/>
          <w:numId w:val="27"/>
        </w:numPr>
        <w:rPr>
          <w:sz w:val="23"/>
          <w:szCs w:val="23"/>
        </w:rPr>
      </w:pPr>
      <w:r w:rsidRPr="00324CDB">
        <w:rPr>
          <w:sz w:val="23"/>
          <w:szCs w:val="23"/>
        </w:rPr>
        <w:t>The historical background of the project over time, including its design, construction, and/or modification</w:t>
      </w:r>
    </w:p>
    <w:p w14:paraId="33A327DA" w14:textId="76F98522" w:rsidR="00FD1ED4" w:rsidRDefault="00FD1ED4" w:rsidP="00AC2C7A">
      <w:pPr>
        <w:pStyle w:val="Default"/>
        <w:numPr>
          <w:ilvl w:val="1"/>
          <w:numId w:val="27"/>
        </w:numPr>
        <w:rPr>
          <w:sz w:val="23"/>
          <w:szCs w:val="23"/>
        </w:rPr>
      </w:pPr>
      <w:r>
        <w:rPr>
          <w:color w:val="1F497D" w:themeColor="text2"/>
          <w:sz w:val="23"/>
          <w:szCs w:val="23"/>
        </w:rPr>
        <w:t xml:space="preserve">The Port in Hardin has not seen very many upgrades to help increase </w:t>
      </w:r>
      <w:proofErr w:type="gramStart"/>
      <w:r>
        <w:rPr>
          <w:color w:val="1F497D" w:themeColor="text2"/>
          <w:sz w:val="23"/>
          <w:szCs w:val="23"/>
        </w:rPr>
        <w:t>it’s</w:t>
      </w:r>
      <w:proofErr w:type="gramEnd"/>
      <w:r>
        <w:rPr>
          <w:color w:val="1F497D" w:themeColor="text2"/>
          <w:sz w:val="23"/>
          <w:szCs w:val="23"/>
        </w:rPr>
        <w:t xml:space="preserve"> grain barge loading capacity since </w:t>
      </w:r>
      <w:proofErr w:type="spellStart"/>
      <w:proofErr w:type="gramStart"/>
      <w:r>
        <w:rPr>
          <w:color w:val="1F497D" w:themeColor="text2"/>
          <w:sz w:val="23"/>
          <w:szCs w:val="23"/>
        </w:rPr>
        <w:t>it’s</w:t>
      </w:r>
      <w:proofErr w:type="spellEnd"/>
      <w:proofErr w:type="gramEnd"/>
      <w:r>
        <w:rPr>
          <w:color w:val="1F497D" w:themeColor="text2"/>
          <w:sz w:val="23"/>
          <w:szCs w:val="23"/>
        </w:rPr>
        <w:t xml:space="preserve"> initial construction in the 60’s. The Jersey County Grain Company has built additional storage and unloading pits to help ease the flow while crop acres have increased over the years. The new construction will include more storage and an upgraded loading belt for the river. It will also increase unload speed for both trucks and reclaim from the storage bins. The project also has some money allocated to help the city widen the road across from the elevator. </w:t>
      </w:r>
    </w:p>
    <w:p w14:paraId="2CD6FE94" w14:textId="1A8B075C" w:rsidR="00FC559B" w:rsidRDefault="00FC559B" w:rsidP="00AC2C7A">
      <w:pPr>
        <w:pStyle w:val="Default"/>
        <w:numPr>
          <w:ilvl w:val="1"/>
          <w:numId w:val="27"/>
        </w:numPr>
        <w:rPr>
          <w:sz w:val="23"/>
          <w:szCs w:val="23"/>
        </w:rPr>
      </w:pPr>
      <w:r>
        <w:rPr>
          <w:sz w:val="23"/>
          <w:szCs w:val="23"/>
        </w:rPr>
        <w:t xml:space="preserve">Any </w:t>
      </w:r>
      <w:r w:rsidR="004370A2">
        <w:rPr>
          <w:sz w:val="23"/>
          <w:szCs w:val="23"/>
        </w:rPr>
        <w:t xml:space="preserve">community concerns </w:t>
      </w:r>
      <w:r w:rsidR="00186FF8">
        <w:rPr>
          <w:sz w:val="23"/>
          <w:szCs w:val="23"/>
        </w:rPr>
        <w:t xml:space="preserve">that will be addressed or alleviated by this project. </w:t>
      </w:r>
    </w:p>
    <w:p w14:paraId="7A5135EC" w14:textId="361C0F76" w:rsidR="00FD1ED4" w:rsidRPr="00324CDB" w:rsidRDefault="00FD1ED4" w:rsidP="00AC2C7A">
      <w:pPr>
        <w:pStyle w:val="Default"/>
        <w:numPr>
          <w:ilvl w:val="1"/>
          <w:numId w:val="27"/>
        </w:numPr>
        <w:rPr>
          <w:sz w:val="23"/>
          <w:szCs w:val="23"/>
        </w:rPr>
      </w:pPr>
      <w:r>
        <w:rPr>
          <w:color w:val="1F497D" w:themeColor="text2"/>
          <w:sz w:val="23"/>
          <w:szCs w:val="23"/>
        </w:rPr>
        <w:t xml:space="preserve">This project will not only help ease traffic coming in and out of the facility, </w:t>
      </w:r>
      <w:proofErr w:type="gramStart"/>
      <w:r>
        <w:rPr>
          <w:color w:val="1F497D" w:themeColor="text2"/>
          <w:sz w:val="23"/>
          <w:szCs w:val="23"/>
        </w:rPr>
        <w:t>it</w:t>
      </w:r>
      <w:proofErr w:type="gramEnd"/>
      <w:r>
        <w:rPr>
          <w:color w:val="1F497D" w:themeColor="text2"/>
          <w:sz w:val="23"/>
          <w:szCs w:val="23"/>
        </w:rPr>
        <w:t xml:space="preserve"> will also help </w:t>
      </w:r>
      <w:r w:rsidR="00C07F2B">
        <w:rPr>
          <w:color w:val="1F497D" w:themeColor="text2"/>
          <w:sz w:val="23"/>
          <w:szCs w:val="23"/>
        </w:rPr>
        <w:t xml:space="preserve">stabilize the community by adding construction jobs and ensuring that the </w:t>
      </w:r>
      <w:r w:rsidR="00CB39DA">
        <w:rPr>
          <w:color w:val="1F497D" w:themeColor="text2"/>
          <w:sz w:val="23"/>
          <w:szCs w:val="23"/>
        </w:rPr>
        <w:t>Facility will be open for years to come.</w:t>
      </w:r>
    </w:p>
    <w:p w14:paraId="5F27006D" w14:textId="266FD325" w:rsidR="00D643F9" w:rsidRPr="00324CDB" w:rsidRDefault="00D643F9" w:rsidP="00B76D24">
      <w:pPr>
        <w:pStyle w:val="Default"/>
        <w:rPr>
          <w:sz w:val="23"/>
          <w:szCs w:val="23"/>
        </w:rPr>
      </w:pPr>
    </w:p>
    <w:p w14:paraId="4D32C477" w14:textId="55813307" w:rsidR="00B76D24" w:rsidRPr="00324CDB" w:rsidRDefault="00B76D24" w:rsidP="00B76D24">
      <w:pPr>
        <w:pStyle w:val="Default"/>
        <w:rPr>
          <w:b/>
          <w:bCs/>
          <w:sz w:val="23"/>
          <w:szCs w:val="23"/>
          <w:u w:val="single"/>
        </w:rPr>
      </w:pPr>
      <w:r w:rsidRPr="00324CDB">
        <w:rPr>
          <w:b/>
          <w:bCs/>
          <w:sz w:val="23"/>
          <w:szCs w:val="23"/>
          <w:u w:val="single"/>
        </w:rPr>
        <w:t>Community Information:</w:t>
      </w:r>
    </w:p>
    <w:p w14:paraId="14BCB3BD" w14:textId="6DE4DB19" w:rsidR="00B76D24" w:rsidRPr="00324CDB" w:rsidRDefault="00D643F9" w:rsidP="00B76D24">
      <w:pPr>
        <w:pStyle w:val="Default"/>
        <w:rPr>
          <w:b/>
          <w:bCs/>
          <w:sz w:val="23"/>
          <w:szCs w:val="23"/>
        </w:rPr>
      </w:pPr>
      <w:r w:rsidRPr="00324CDB">
        <w:rPr>
          <w:sz w:val="23"/>
          <w:szCs w:val="23"/>
        </w:rPr>
        <w:t>In this section, please provide</w:t>
      </w:r>
      <w:r w:rsidRPr="00324CDB">
        <w:rPr>
          <w:b/>
          <w:bCs/>
          <w:sz w:val="23"/>
          <w:szCs w:val="23"/>
        </w:rPr>
        <w:t xml:space="preserve"> </w:t>
      </w:r>
      <w:r w:rsidR="00B76D24" w:rsidRPr="00324CDB">
        <w:rPr>
          <w:sz w:val="23"/>
          <w:szCs w:val="23"/>
        </w:rPr>
        <w:t xml:space="preserve">information about the following, including demographic information regarding race, color, national origin, and limited English proficiency of: </w:t>
      </w:r>
    </w:p>
    <w:p w14:paraId="0A377FD1" w14:textId="342A42FE" w:rsidR="00B76D24" w:rsidRDefault="00B76D24" w:rsidP="00B76D24">
      <w:pPr>
        <w:pStyle w:val="Default"/>
        <w:numPr>
          <w:ilvl w:val="0"/>
          <w:numId w:val="28"/>
        </w:numPr>
        <w:rPr>
          <w:sz w:val="23"/>
          <w:szCs w:val="23"/>
        </w:rPr>
      </w:pPr>
      <w:r w:rsidRPr="00324CDB">
        <w:rPr>
          <w:sz w:val="23"/>
          <w:szCs w:val="23"/>
        </w:rPr>
        <w:t xml:space="preserve">The </w:t>
      </w:r>
      <w:r w:rsidR="006105F5" w:rsidRPr="00324CDB">
        <w:rPr>
          <w:sz w:val="23"/>
          <w:szCs w:val="23"/>
        </w:rPr>
        <w:t>surrounding community</w:t>
      </w:r>
    </w:p>
    <w:p w14:paraId="77E7A271" w14:textId="065ECB41" w:rsidR="000619E5" w:rsidRPr="000619E5" w:rsidRDefault="000619E5" w:rsidP="00B76D24">
      <w:pPr>
        <w:pStyle w:val="Default"/>
        <w:numPr>
          <w:ilvl w:val="0"/>
          <w:numId w:val="28"/>
        </w:numPr>
        <w:rPr>
          <w:color w:val="1F497D" w:themeColor="text2"/>
          <w:sz w:val="23"/>
          <w:szCs w:val="23"/>
        </w:rPr>
      </w:pPr>
      <w:r w:rsidRPr="000619E5">
        <w:rPr>
          <w:color w:val="1F497D" w:themeColor="text2"/>
          <w:sz w:val="23"/>
          <w:szCs w:val="23"/>
        </w:rPr>
        <w:t>As of the </w:t>
      </w:r>
      <w:hyperlink r:id="rId11" w:tooltip="2010 United States Census" w:history="1">
        <w:r w:rsidRPr="000619E5">
          <w:rPr>
            <w:rStyle w:val="Hyperlink"/>
            <w:color w:val="1F497D" w:themeColor="text2"/>
            <w:sz w:val="23"/>
            <w:szCs w:val="23"/>
            <w:u w:val="none"/>
          </w:rPr>
          <w:t>2010 census</w:t>
        </w:r>
      </w:hyperlink>
      <w:r w:rsidRPr="000619E5">
        <w:rPr>
          <w:color w:val="1F497D" w:themeColor="text2"/>
          <w:sz w:val="23"/>
          <w:szCs w:val="23"/>
        </w:rPr>
        <w:t>, there were 5,089 people, 2,085 households, and 1,447 families residing in the county.</w:t>
      </w:r>
      <w:r>
        <w:rPr>
          <w:color w:val="1F497D" w:themeColor="text2"/>
          <w:sz w:val="23"/>
          <w:szCs w:val="23"/>
        </w:rPr>
        <w:t xml:space="preserve"> </w:t>
      </w:r>
      <w:r w:rsidRPr="000619E5">
        <w:rPr>
          <w:color w:val="1F497D" w:themeColor="text2"/>
          <w:sz w:val="23"/>
          <w:szCs w:val="23"/>
        </w:rPr>
        <w:t>The racial makeup of the county was 98.9% white, 0.2% Asian, 0.2% American Indian, 0.1% black or African American, 0.2% from other races, and 0.4% from two or more races. Those of Hispanic or Latino origin made up 0.8% of the population. In terms of ancestry, 46.2% were </w:t>
      </w:r>
      <w:hyperlink r:id="rId12" w:tooltip="Germans" w:history="1">
        <w:r w:rsidRPr="000619E5">
          <w:rPr>
            <w:rStyle w:val="Hyperlink"/>
            <w:sz w:val="23"/>
            <w:szCs w:val="23"/>
          </w:rPr>
          <w:t>German</w:t>
        </w:r>
      </w:hyperlink>
      <w:r w:rsidRPr="000619E5">
        <w:rPr>
          <w:color w:val="1F497D" w:themeColor="text2"/>
          <w:sz w:val="23"/>
          <w:szCs w:val="23"/>
        </w:rPr>
        <w:t>, 14.7% were </w:t>
      </w:r>
      <w:hyperlink r:id="rId13" w:tooltip="Americans" w:history="1">
        <w:r w:rsidRPr="000619E5">
          <w:rPr>
            <w:rStyle w:val="Hyperlink"/>
            <w:sz w:val="23"/>
            <w:szCs w:val="23"/>
          </w:rPr>
          <w:t>American</w:t>
        </w:r>
      </w:hyperlink>
      <w:r w:rsidRPr="000619E5">
        <w:rPr>
          <w:color w:val="1F497D" w:themeColor="text2"/>
          <w:sz w:val="23"/>
          <w:szCs w:val="23"/>
        </w:rPr>
        <w:t>, 12.4% were </w:t>
      </w:r>
      <w:hyperlink r:id="rId14" w:tooltip="Irish people" w:history="1">
        <w:r w:rsidRPr="000619E5">
          <w:rPr>
            <w:rStyle w:val="Hyperlink"/>
            <w:sz w:val="23"/>
            <w:szCs w:val="23"/>
          </w:rPr>
          <w:t>Irish</w:t>
        </w:r>
      </w:hyperlink>
      <w:r w:rsidRPr="000619E5">
        <w:rPr>
          <w:color w:val="1F497D" w:themeColor="text2"/>
          <w:sz w:val="23"/>
          <w:szCs w:val="23"/>
        </w:rPr>
        <w:t>, and 9.5% were </w:t>
      </w:r>
      <w:hyperlink r:id="rId15" w:tooltip="English people" w:history="1">
        <w:r w:rsidRPr="000619E5">
          <w:rPr>
            <w:rStyle w:val="Hyperlink"/>
            <w:sz w:val="23"/>
            <w:szCs w:val="23"/>
          </w:rPr>
          <w:t>English</w:t>
        </w:r>
      </w:hyperlink>
      <w:r w:rsidRPr="000619E5">
        <w:rPr>
          <w:color w:val="1F497D" w:themeColor="text2"/>
          <w:sz w:val="23"/>
          <w:szCs w:val="23"/>
        </w:rPr>
        <w:t xml:space="preserve">. </w:t>
      </w:r>
    </w:p>
    <w:p w14:paraId="70E94191" w14:textId="77E84131" w:rsidR="006105F5" w:rsidRDefault="006105F5" w:rsidP="00B76D24">
      <w:pPr>
        <w:pStyle w:val="Default"/>
        <w:numPr>
          <w:ilvl w:val="0"/>
          <w:numId w:val="28"/>
        </w:numPr>
        <w:rPr>
          <w:sz w:val="23"/>
          <w:szCs w:val="23"/>
        </w:rPr>
      </w:pPr>
      <w:r w:rsidRPr="00324CDB">
        <w:rPr>
          <w:sz w:val="23"/>
          <w:szCs w:val="23"/>
        </w:rPr>
        <w:t>The communities potentially eligible to be served by this project</w:t>
      </w:r>
    </w:p>
    <w:p w14:paraId="3638CBD3" w14:textId="137B99A5" w:rsidR="000619E5" w:rsidRPr="00324CDB" w:rsidRDefault="000619E5" w:rsidP="00B76D24">
      <w:pPr>
        <w:pStyle w:val="Default"/>
        <w:numPr>
          <w:ilvl w:val="0"/>
          <w:numId w:val="28"/>
        </w:numPr>
        <w:rPr>
          <w:sz w:val="23"/>
          <w:szCs w:val="23"/>
        </w:rPr>
      </w:pPr>
      <w:r>
        <w:rPr>
          <w:color w:val="1F497D" w:themeColor="text2"/>
          <w:sz w:val="23"/>
          <w:szCs w:val="23"/>
        </w:rPr>
        <w:t xml:space="preserve">The full community is better served by the scope of this project. More jobs and money for the community and surrounding areas. </w:t>
      </w:r>
    </w:p>
    <w:p w14:paraId="12493F94" w14:textId="2656C297" w:rsidR="006105F5" w:rsidRDefault="006105F5" w:rsidP="00B76D24">
      <w:pPr>
        <w:pStyle w:val="Default"/>
        <w:numPr>
          <w:ilvl w:val="0"/>
          <w:numId w:val="28"/>
        </w:numPr>
        <w:rPr>
          <w:sz w:val="23"/>
          <w:szCs w:val="23"/>
        </w:rPr>
      </w:pPr>
      <w:r w:rsidRPr="006236BC">
        <w:rPr>
          <w:sz w:val="23"/>
          <w:szCs w:val="23"/>
        </w:rPr>
        <w:t xml:space="preserve">The communities </w:t>
      </w:r>
      <w:proofErr w:type="gramStart"/>
      <w:r w:rsidRPr="006236BC">
        <w:rPr>
          <w:sz w:val="23"/>
          <w:szCs w:val="23"/>
        </w:rPr>
        <w:t>likely to be</w:t>
      </w:r>
      <w:proofErr w:type="gramEnd"/>
      <w:r w:rsidRPr="006236BC">
        <w:rPr>
          <w:sz w:val="23"/>
          <w:szCs w:val="23"/>
        </w:rPr>
        <w:t xml:space="preserve"> </w:t>
      </w:r>
      <w:proofErr w:type="gramStart"/>
      <w:r w:rsidRPr="006236BC">
        <w:rPr>
          <w:sz w:val="23"/>
          <w:szCs w:val="23"/>
        </w:rPr>
        <w:t>benefited</w:t>
      </w:r>
      <w:proofErr w:type="gramEnd"/>
      <w:r w:rsidRPr="006236BC">
        <w:rPr>
          <w:sz w:val="23"/>
          <w:szCs w:val="23"/>
        </w:rPr>
        <w:t xml:space="preserve"> or </w:t>
      </w:r>
      <w:proofErr w:type="gramStart"/>
      <w:r w:rsidRPr="006236BC">
        <w:rPr>
          <w:sz w:val="23"/>
          <w:szCs w:val="23"/>
        </w:rPr>
        <w:t>burdened</w:t>
      </w:r>
      <w:proofErr w:type="gramEnd"/>
      <w:r w:rsidRPr="006236BC">
        <w:rPr>
          <w:sz w:val="23"/>
          <w:szCs w:val="23"/>
        </w:rPr>
        <w:t xml:space="preserve"> by the proposed </w:t>
      </w:r>
      <w:r w:rsidR="00D64902" w:rsidRPr="006236BC">
        <w:rPr>
          <w:sz w:val="23"/>
          <w:szCs w:val="23"/>
        </w:rPr>
        <w:t>project</w:t>
      </w:r>
      <w:r w:rsidR="000619E5">
        <w:rPr>
          <w:sz w:val="23"/>
          <w:szCs w:val="23"/>
        </w:rPr>
        <w:t>.</w:t>
      </w:r>
    </w:p>
    <w:p w14:paraId="1EB8F6C6" w14:textId="69923B96" w:rsidR="000619E5" w:rsidRPr="006236BC" w:rsidRDefault="000619E5" w:rsidP="00B76D24">
      <w:pPr>
        <w:pStyle w:val="Default"/>
        <w:numPr>
          <w:ilvl w:val="0"/>
          <w:numId w:val="28"/>
        </w:numPr>
        <w:rPr>
          <w:sz w:val="23"/>
          <w:szCs w:val="23"/>
        </w:rPr>
      </w:pPr>
      <w:r>
        <w:rPr>
          <w:color w:val="1F497D" w:themeColor="text2"/>
          <w:sz w:val="23"/>
          <w:szCs w:val="23"/>
        </w:rPr>
        <w:t>The biggest burden will be during the construction phases, from road construction and delays at the grain elevator during the construction.</w:t>
      </w:r>
    </w:p>
    <w:p w14:paraId="32D9643D" w14:textId="5B778DEE" w:rsidR="006105F5" w:rsidRPr="006236BC" w:rsidRDefault="00D64902" w:rsidP="00D64902">
      <w:pPr>
        <w:pStyle w:val="Default"/>
        <w:numPr>
          <w:ilvl w:val="0"/>
          <w:numId w:val="28"/>
        </w:numPr>
        <w:rPr>
          <w:sz w:val="23"/>
          <w:szCs w:val="23"/>
        </w:rPr>
      </w:pPr>
      <w:r w:rsidRPr="006236BC">
        <w:rPr>
          <w:sz w:val="23"/>
          <w:szCs w:val="23"/>
        </w:rPr>
        <w:t xml:space="preserve">If applicable, the owners of property to be taken, and persons or businesses to be displaced, relocated, or adversely affected, </w:t>
      </w:r>
      <w:proofErr w:type="gramStart"/>
      <w:r w:rsidRPr="006236BC">
        <w:rPr>
          <w:sz w:val="23"/>
          <w:szCs w:val="23"/>
        </w:rPr>
        <w:t>as a result of</w:t>
      </w:r>
      <w:proofErr w:type="gramEnd"/>
      <w:r w:rsidRPr="006236BC">
        <w:rPr>
          <w:sz w:val="23"/>
          <w:szCs w:val="23"/>
        </w:rPr>
        <w:t xml:space="preserve"> the proposed project currently and/or at some foreseeable time in the </w:t>
      </w:r>
      <w:proofErr w:type="gramStart"/>
      <w:r w:rsidRPr="006236BC">
        <w:rPr>
          <w:sz w:val="23"/>
          <w:szCs w:val="23"/>
        </w:rPr>
        <w:t>future;</w:t>
      </w:r>
      <w:proofErr w:type="gramEnd"/>
      <w:r w:rsidRPr="006236BC">
        <w:rPr>
          <w:sz w:val="23"/>
          <w:szCs w:val="23"/>
        </w:rPr>
        <w:t xml:space="preserve"> and</w:t>
      </w:r>
      <w:r w:rsidR="009D249A" w:rsidRPr="006236BC">
        <w:rPr>
          <w:sz w:val="23"/>
          <w:szCs w:val="23"/>
        </w:rPr>
        <w:t xml:space="preserve"> the impact of these actions on the remaining residents in </w:t>
      </w:r>
      <w:proofErr w:type="gramStart"/>
      <w:r w:rsidR="009D249A" w:rsidRPr="006236BC">
        <w:rPr>
          <w:sz w:val="23"/>
          <w:szCs w:val="23"/>
        </w:rPr>
        <w:t>the community</w:t>
      </w:r>
      <w:proofErr w:type="gramEnd"/>
      <w:r w:rsidR="000328EA">
        <w:rPr>
          <w:sz w:val="23"/>
          <w:szCs w:val="23"/>
        </w:rPr>
        <w:t xml:space="preserve"> </w:t>
      </w:r>
      <w:r w:rsidR="000328EA" w:rsidRPr="000328EA">
        <w:rPr>
          <w:color w:val="4F81BD" w:themeColor="accent1"/>
          <w:sz w:val="23"/>
          <w:szCs w:val="23"/>
        </w:rPr>
        <w:t>NA</w:t>
      </w:r>
    </w:p>
    <w:p w14:paraId="1469A3CE" w14:textId="30F1C9D9" w:rsidR="0070335C" w:rsidRDefault="0070335C" w:rsidP="009504D0">
      <w:pPr>
        <w:pStyle w:val="Default"/>
        <w:rPr>
          <w:b/>
          <w:bCs/>
          <w:sz w:val="23"/>
          <w:szCs w:val="23"/>
          <w:u w:val="single"/>
        </w:rPr>
      </w:pPr>
    </w:p>
    <w:p w14:paraId="6C7B7CFC" w14:textId="77777777" w:rsidR="00D643F9" w:rsidRDefault="00D643F9" w:rsidP="009504D0">
      <w:pPr>
        <w:pStyle w:val="Default"/>
        <w:rPr>
          <w:b/>
          <w:bCs/>
          <w:sz w:val="23"/>
          <w:szCs w:val="23"/>
          <w:u w:val="single"/>
        </w:rPr>
      </w:pPr>
    </w:p>
    <w:p w14:paraId="56D2A4AA" w14:textId="0A91C48A" w:rsidR="009504D0" w:rsidRPr="00E81FFB" w:rsidRDefault="001E6470" w:rsidP="009504D0">
      <w:pPr>
        <w:pStyle w:val="Default"/>
        <w:rPr>
          <w:b/>
          <w:bCs/>
          <w:sz w:val="23"/>
          <w:szCs w:val="23"/>
        </w:rPr>
      </w:pPr>
      <w:r w:rsidRPr="746466E1">
        <w:rPr>
          <w:b/>
          <w:bCs/>
          <w:sz w:val="23"/>
          <w:szCs w:val="23"/>
          <w:u w:val="single"/>
        </w:rPr>
        <w:t>Notification to Beneficiaries</w:t>
      </w:r>
      <w:r w:rsidR="009504D0" w:rsidRPr="746466E1">
        <w:rPr>
          <w:b/>
          <w:bCs/>
          <w:sz w:val="23"/>
          <w:szCs w:val="23"/>
          <w:u w:val="single"/>
        </w:rPr>
        <w:t xml:space="preserve"> and </w:t>
      </w:r>
      <w:r w:rsidRPr="746466E1">
        <w:rPr>
          <w:b/>
          <w:bCs/>
          <w:sz w:val="23"/>
          <w:szCs w:val="23"/>
          <w:u w:val="single"/>
        </w:rPr>
        <w:t>Participants</w:t>
      </w:r>
      <w:r w:rsidR="229705F5" w:rsidRPr="746466E1">
        <w:rPr>
          <w:b/>
          <w:bCs/>
          <w:sz w:val="23"/>
          <w:szCs w:val="23"/>
          <w:u w:val="single"/>
        </w:rPr>
        <w:t>:</w:t>
      </w:r>
      <w:r>
        <w:br/>
      </w:r>
      <w:r w:rsidR="009504D0" w:rsidRPr="746466E1">
        <w:rPr>
          <w:sz w:val="23"/>
          <w:szCs w:val="23"/>
        </w:rPr>
        <w:t>All MARAD recipients must develop a public notice informing the public of their rights under Title VI of Civil Rights Act and the Americans with Disabilities Act.</w:t>
      </w:r>
      <w:r w:rsidR="005112DB" w:rsidRPr="746466E1">
        <w:rPr>
          <w:sz w:val="23"/>
          <w:szCs w:val="23"/>
        </w:rPr>
        <w:t xml:space="preserve"> </w:t>
      </w:r>
      <w:r w:rsidR="005112DB" w:rsidRPr="746466E1">
        <w:rPr>
          <w:b/>
          <w:bCs/>
          <w:sz w:val="23"/>
          <w:szCs w:val="23"/>
        </w:rPr>
        <w:t>In this section, please include:</w:t>
      </w:r>
    </w:p>
    <w:p w14:paraId="32E68A35" w14:textId="0AEB771E" w:rsidR="005112DB" w:rsidRPr="00E81FFB" w:rsidRDefault="005112DB" w:rsidP="005112DB">
      <w:pPr>
        <w:pStyle w:val="Default"/>
        <w:numPr>
          <w:ilvl w:val="0"/>
          <w:numId w:val="18"/>
        </w:numPr>
        <w:rPr>
          <w:sz w:val="23"/>
          <w:szCs w:val="23"/>
        </w:rPr>
      </w:pPr>
      <w:r w:rsidRPr="00E81FFB">
        <w:rPr>
          <w:sz w:val="23"/>
          <w:szCs w:val="23"/>
        </w:rPr>
        <w:lastRenderedPageBreak/>
        <w:t>A copy of your</w:t>
      </w:r>
      <w:r w:rsidR="0089061D" w:rsidRPr="00E81FFB">
        <w:rPr>
          <w:sz w:val="23"/>
          <w:szCs w:val="23"/>
        </w:rPr>
        <w:t xml:space="preserve"> agency’s</w:t>
      </w:r>
      <w:r w:rsidRPr="00E81FFB">
        <w:rPr>
          <w:sz w:val="23"/>
          <w:szCs w:val="23"/>
        </w:rPr>
        <w:t xml:space="preserve"> public notice informing the public of their rights under Title VI/ADA </w:t>
      </w:r>
    </w:p>
    <w:p w14:paraId="30E8829D" w14:textId="1108AF7A" w:rsidR="005112DB" w:rsidRPr="00E81FFB" w:rsidRDefault="005112DB" w:rsidP="005112DB">
      <w:pPr>
        <w:pStyle w:val="Default"/>
        <w:numPr>
          <w:ilvl w:val="1"/>
          <w:numId w:val="18"/>
        </w:numPr>
        <w:rPr>
          <w:sz w:val="23"/>
          <w:szCs w:val="23"/>
        </w:rPr>
      </w:pPr>
      <w:r w:rsidRPr="00E81FFB">
        <w:rPr>
          <w:sz w:val="23"/>
          <w:szCs w:val="23"/>
        </w:rPr>
        <w:t xml:space="preserve">you may insert this document here, or you may choose to insert your notice in </w:t>
      </w:r>
      <w:hyperlink w:anchor="A" w:history="1">
        <w:r w:rsidRPr="00E81FFB">
          <w:rPr>
            <w:rStyle w:val="Hyperlink"/>
            <w:b/>
            <w:bCs/>
            <w:sz w:val="23"/>
            <w:szCs w:val="23"/>
          </w:rPr>
          <w:t>A</w:t>
        </w:r>
        <w:r w:rsidR="00C1060F" w:rsidRPr="00E81FFB">
          <w:rPr>
            <w:rStyle w:val="Hyperlink"/>
            <w:b/>
            <w:bCs/>
            <w:sz w:val="23"/>
            <w:szCs w:val="23"/>
          </w:rPr>
          <w:t>ttachment A</w:t>
        </w:r>
      </w:hyperlink>
    </w:p>
    <w:p w14:paraId="362EFA7A" w14:textId="555F1191" w:rsidR="005112DB" w:rsidRPr="00E81FFB" w:rsidRDefault="005112DB" w:rsidP="005112DB">
      <w:pPr>
        <w:pStyle w:val="Default"/>
        <w:numPr>
          <w:ilvl w:val="0"/>
          <w:numId w:val="18"/>
        </w:numPr>
        <w:rPr>
          <w:sz w:val="23"/>
          <w:szCs w:val="23"/>
        </w:rPr>
      </w:pPr>
      <w:r w:rsidRPr="00E81FFB">
        <w:rPr>
          <w:sz w:val="23"/>
          <w:szCs w:val="23"/>
        </w:rPr>
        <w:t xml:space="preserve">A weblink where you have posted a copy of your notice on your website </w:t>
      </w:r>
    </w:p>
    <w:p w14:paraId="3B31C410" w14:textId="2FFAD94B" w:rsidR="005112DB" w:rsidRPr="00E81FFB" w:rsidRDefault="005112DB" w:rsidP="005112DB">
      <w:pPr>
        <w:pStyle w:val="Default"/>
        <w:numPr>
          <w:ilvl w:val="0"/>
          <w:numId w:val="18"/>
        </w:numPr>
        <w:rPr>
          <w:sz w:val="23"/>
          <w:szCs w:val="23"/>
        </w:rPr>
      </w:pPr>
      <w:r w:rsidRPr="00E81FFB">
        <w:rPr>
          <w:sz w:val="23"/>
          <w:szCs w:val="23"/>
        </w:rPr>
        <w:t xml:space="preserve">A description of where you have posted this notice in facilities accessible </w:t>
      </w:r>
      <w:r w:rsidR="004226AB">
        <w:rPr>
          <w:sz w:val="23"/>
          <w:szCs w:val="23"/>
        </w:rPr>
        <w:t>to</w:t>
      </w:r>
      <w:r w:rsidR="004226AB" w:rsidRPr="00E81FFB">
        <w:rPr>
          <w:sz w:val="23"/>
          <w:szCs w:val="23"/>
        </w:rPr>
        <w:t xml:space="preserve"> </w:t>
      </w:r>
      <w:r w:rsidRPr="00E81FFB">
        <w:rPr>
          <w:sz w:val="23"/>
          <w:szCs w:val="23"/>
        </w:rPr>
        <w:t xml:space="preserve">the public </w:t>
      </w:r>
    </w:p>
    <w:p w14:paraId="2A67BC92" w14:textId="471267B1" w:rsidR="009504D0" w:rsidRPr="00E81FFB" w:rsidRDefault="009504D0" w:rsidP="009504D0">
      <w:pPr>
        <w:pStyle w:val="Default"/>
        <w:ind w:left="720"/>
        <w:rPr>
          <w:sz w:val="23"/>
          <w:szCs w:val="23"/>
          <w:u w:val="single"/>
        </w:rPr>
      </w:pPr>
    </w:p>
    <w:p w14:paraId="2820DD59" w14:textId="77777777" w:rsidR="0089061D" w:rsidRPr="00E81FFB" w:rsidRDefault="0089061D" w:rsidP="009504D0">
      <w:pPr>
        <w:pStyle w:val="Default"/>
        <w:ind w:left="720"/>
        <w:rPr>
          <w:sz w:val="23"/>
          <w:szCs w:val="23"/>
          <w:u w:val="single"/>
        </w:rPr>
      </w:pPr>
    </w:p>
    <w:p w14:paraId="235F2941" w14:textId="0D658ECF" w:rsidR="005112DB" w:rsidRPr="00E81FFB" w:rsidRDefault="00214038" w:rsidP="005112DB">
      <w:pPr>
        <w:pStyle w:val="Default"/>
        <w:rPr>
          <w:sz w:val="23"/>
          <w:szCs w:val="23"/>
        </w:rPr>
      </w:pPr>
      <w:r w:rsidRPr="746466E1">
        <w:rPr>
          <w:b/>
          <w:bCs/>
          <w:sz w:val="23"/>
          <w:szCs w:val="23"/>
          <w:u w:val="single"/>
        </w:rPr>
        <w:t>Complaint Procedures</w:t>
      </w:r>
      <w:r w:rsidR="11DC2571" w:rsidRPr="746466E1">
        <w:rPr>
          <w:b/>
          <w:bCs/>
          <w:sz w:val="23"/>
          <w:szCs w:val="23"/>
          <w:u w:val="single"/>
        </w:rPr>
        <w:t>:</w:t>
      </w:r>
      <w:r>
        <w:br/>
      </w:r>
      <w:r w:rsidR="005112DB" w:rsidRPr="746466E1">
        <w:rPr>
          <w:sz w:val="23"/>
          <w:szCs w:val="23"/>
        </w:rPr>
        <w:t>All MARAD recipients must develop complaint procedures, which must include, but are not limited to, instructions to the public on how to file a Title VI or ADA complaint. In addition to these procedures</w:t>
      </w:r>
      <w:r w:rsidR="004226AB" w:rsidRPr="746466E1">
        <w:rPr>
          <w:sz w:val="23"/>
          <w:szCs w:val="23"/>
        </w:rPr>
        <w:t>,</w:t>
      </w:r>
      <w:r w:rsidR="005112DB" w:rsidRPr="746466E1">
        <w:rPr>
          <w:sz w:val="23"/>
          <w:szCs w:val="23"/>
        </w:rPr>
        <w:t xml:space="preserve"> recipients must also develop a complaint form and designate a point of contact for coordinating investigations. </w:t>
      </w:r>
      <w:r w:rsidR="00AC4BAE" w:rsidRPr="746466E1">
        <w:rPr>
          <w:sz w:val="23"/>
          <w:szCs w:val="23"/>
        </w:rPr>
        <w:t>This</w:t>
      </w:r>
      <w:r w:rsidR="005112DB" w:rsidRPr="746466E1">
        <w:rPr>
          <w:sz w:val="23"/>
          <w:szCs w:val="23"/>
        </w:rPr>
        <w:t xml:space="preserve"> information must, at a minimum, be posted to the recipient’s website in a manner and location that is easily accessible to members of the public. </w:t>
      </w:r>
      <w:r w:rsidR="005112DB" w:rsidRPr="746466E1">
        <w:rPr>
          <w:b/>
          <w:bCs/>
          <w:sz w:val="23"/>
          <w:szCs w:val="23"/>
        </w:rPr>
        <w:t xml:space="preserve">In this section please include: </w:t>
      </w:r>
      <w:r w:rsidR="005112DB" w:rsidRPr="746466E1">
        <w:rPr>
          <w:sz w:val="23"/>
          <w:szCs w:val="23"/>
        </w:rPr>
        <w:t xml:space="preserve"> </w:t>
      </w:r>
    </w:p>
    <w:p w14:paraId="3492B63E" w14:textId="6FBFF363" w:rsidR="746466E1" w:rsidRDefault="746466E1" w:rsidP="746466E1">
      <w:pPr>
        <w:pStyle w:val="Default"/>
        <w:rPr>
          <w:sz w:val="23"/>
          <w:szCs w:val="23"/>
        </w:rPr>
      </w:pPr>
    </w:p>
    <w:p w14:paraId="4DAFE62D" w14:textId="30A4EEC7" w:rsidR="005112DB" w:rsidRPr="00E81FFB" w:rsidRDefault="005112DB" w:rsidP="005112DB">
      <w:pPr>
        <w:pStyle w:val="ListParagraph"/>
        <w:numPr>
          <w:ilvl w:val="0"/>
          <w:numId w:val="19"/>
        </w:numPr>
        <w:tabs>
          <w:tab w:val="left" w:pos="1493"/>
          <w:tab w:val="left" w:pos="1579"/>
        </w:tabs>
        <w:spacing w:before="76"/>
        <w:ind w:right="480"/>
        <w:rPr>
          <w:sz w:val="23"/>
          <w:szCs w:val="23"/>
        </w:rPr>
      </w:pPr>
      <w:r w:rsidRPr="00E81FFB">
        <w:rPr>
          <w:sz w:val="23"/>
          <w:szCs w:val="23"/>
        </w:rPr>
        <w:t>A</w:t>
      </w:r>
      <w:r w:rsidRPr="00E81FFB">
        <w:rPr>
          <w:spacing w:val="-4"/>
          <w:sz w:val="23"/>
          <w:szCs w:val="23"/>
        </w:rPr>
        <w:t xml:space="preserve"> </w:t>
      </w:r>
      <w:r w:rsidRPr="00E81FFB">
        <w:rPr>
          <w:sz w:val="23"/>
          <w:szCs w:val="23"/>
        </w:rPr>
        <w:t>copy</w:t>
      </w:r>
      <w:r w:rsidRPr="00E81FFB">
        <w:rPr>
          <w:spacing w:val="-3"/>
          <w:sz w:val="23"/>
          <w:szCs w:val="23"/>
        </w:rPr>
        <w:t xml:space="preserve"> </w:t>
      </w:r>
      <w:r w:rsidRPr="00E81FFB">
        <w:rPr>
          <w:sz w:val="23"/>
          <w:szCs w:val="23"/>
        </w:rPr>
        <w:t>of</w:t>
      </w:r>
      <w:r w:rsidRPr="00E81FFB">
        <w:rPr>
          <w:spacing w:val="-4"/>
          <w:sz w:val="23"/>
          <w:szCs w:val="23"/>
        </w:rPr>
        <w:t xml:space="preserve"> </w:t>
      </w:r>
      <w:r w:rsidRPr="00E81FFB">
        <w:rPr>
          <w:sz w:val="23"/>
          <w:szCs w:val="23"/>
        </w:rPr>
        <w:t>your agency’s Title</w:t>
      </w:r>
      <w:r w:rsidRPr="00E81FFB">
        <w:rPr>
          <w:spacing w:val="-4"/>
          <w:sz w:val="23"/>
          <w:szCs w:val="23"/>
        </w:rPr>
        <w:t xml:space="preserve"> </w:t>
      </w:r>
      <w:r w:rsidRPr="00E81FFB">
        <w:rPr>
          <w:sz w:val="23"/>
          <w:szCs w:val="23"/>
        </w:rPr>
        <w:t>VI/ADA</w:t>
      </w:r>
      <w:r w:rsidRPr="00E81FFB">
        <w:rPr>
          <w:spacing w:val="-4"/>
          <w:sz w:val="23"/>
          <w:szCs w:val="23"/>
        </w:rPr>
        <w:t xml:space="preserve"> </w:t>
      </w:r>
      <w:r w:rsidRPr="00E81FFB">
        <w:rPr>
          <w:sz w:val="23"/>
          <w:szCs w:val="23"/>
        </w:rPr>
        <w:t>complaint</w:t>
      </w:r>
      <w:r w:rsidRPr="00E81FFB">
        <w:rPr>
          <w:spacing w:val="-3"/>
          <w:sz w:val="23"/>
          <w:szCs w:val="23"/>
        </w:rPr>
        <w:t xml:space="preserve"> </w:t>
      </w:r>
      <w:r w:rsidRPr="00E81FFB">
        <w:rPr>
          <w:sz w:val="23"/>
          <w:szCs w:val="23"/>
        </w:rPr>
        <w:t>procedures,</w:t>
      </w:r>
      <w:r w:rsidRPr="00E81FFB">
        <w:rPr>
          <w:spacing w:val="-3"/>
          <w:sz w:val="23"/>
          <w:szCs w:val="23"/>
        </w:rPr>
        <w:t xml:space="preserve"> </w:t>
      </w:r>
      <w:r w:rsidRPr="00E81FFB">
        <w:rPr>
          <w:sz w:val="23"/>
          <w:szCs w:val="23"/>
        </w:rPr>
        <w:t>which</w:t>
      </w:r>
      <w:r w:rsidRPr="00E81FFB">
        <w:rPr>
          <w:spacing w:val="-3"/>
          <w:sz w:val="23"/>
          <w:szCs w:val="23"/>
        </w:rPr>
        <w:t xml:space="preserve"> </w:t>
      </w:r>
      <w:r w:rsidRPr="00E81FFB">
        <w:rPr>
          <w:sz w:val="23"/>
          <w:szCs w:val="23"/>
        </w:rPr>
        <w:t>must</w:t>
      </w:r>
      <w:r w:rsidRPr="00E81FFB">
        <w:rPr>
          <w:spacing w:val="-3"/>
          <w:sz w:val="23"/>
          <w:szCs w:val="23"/>
        </w:rPr>
        <w:t xml:space="preserve"> </w:t>
      </w:r>
      <w:r w:rsidRPr="00E81FFB">
        <w:rPr>
          <w:sz w:val="23"/>
          <w:szCs w:val="23"/>
        </w:rPr>
        <w:t>include,</w:t>
      </w:r>
      <w:r w:rsidRPr="00E81FFB">
        <w:rPr>
          <w:spacing w:val="-3"/>
          <w:sz w:val="23"/>
          <w:szCs w:val="23"/>
        </w:rPr>
        <w:t xml:space="preserve"> </w:t>
      </w:r>
      <w:r w:rsidRPr="00E81FFB">
        <w:rPr>
          <w:sz w:val="23"/>
          <w:szCs w:val="23"/>
        </w:rPr>
        <w:t>but are not limited to, instructions to the public on how to file a Title VI/ADA complaint</w:t>
      </w:r>
    </w:p>
    <w:p w14:paraId="426911DF" w14:textId="620AE108" w:rsidR="00526517" w:rsidRPr="00E81FFB" w:rsidRDefault="00441A95" w:rsidP="00526517">
      <w:pPr>
        <w:pStyle w:val="Default"/>
        <w:numPr>
          <w:ilvl w:val="1"/>
          <w:numId w:val="19"/>
        </w:numPr>
        <w:rPr>
          <w:sz w:val="23"/>
          <w:szCs w:val="23"/>
        </w:rPr>
      </w:pPr>
      <w:r w:rsidRPr="00E81FFB">
        <w:rPr>
          <w:sz w:val="23"/>
          <w:szCs w:val="23"/>
        </w:rPr>
        <w:t>Please use or replace the template found at</w:t>
      </w:r>
      <w:r w:rsidR="00526517" w:rsidRPr="00E81FFB">
        <w:rPr>
          <w:sz w:val="23"/>
          <w:szCs w:val="23"/>
        </w:rPr>
        <w:t xml:space="preserve"> </w:t>
      </w:r>
      <w:hyperlink w:anchor="B" w:history="1">
        <w:r w:rsidR="00526517" w:rsidRPr="00E81FFB">
          <w:rPr>
            <w:rStyle w:val="Hyperlink"/>
            <w:b/>
            <w:bCs/>
            <w:sz w:val="23"/>
            <w:szCs w:val="23"/>
          </w:rPr>
          <w:t>A</w:t>
        </w:r>
        <w:r w:rsidR="00C1060F" w:rsidRPr="00E81FFB">
          <w:rPr>
            <w:rStyle w:val="Hyperlink"/>
            <w:b/>
            <w:bCs/>
            <w:sz w:val="23"/>
            <w:szCs w:val="23"/>
          </w:rPr>
          <w:t>ttachment</w:t>
        </w:r>
        <w:r w:rsidR="00526517" w:rsidRPr="00E81FFB">
          <w:rPr>
            <w:rStyle w:val="Hyperlink"/>
            <w:b/>
            <w:bCs/>
            <w:sz w:val="23"/>
            <w:szCs w:val="23"/>
          </w:rPr>
          <w:t xml:space="preserve"> B</w:t>
        </w:r>
      </w:hyperlink>
    </w:p>
    <w:p w14:paraId="4B33AF76" w14:textId="77777777" w:rsidR="005112DB" w:rsidRPr="00E81FFB" w:rsidRDefault="005112DB" w:rsidP="005112DB">
      <w:pPr>
        <w:pStyle w:val="ListParagraph"/>
        <w:numPr>
          <w:ilvl w:val="0"/>
          <w:numId w:val="19"/>
        </w:numPr>
        <w:tabs>
          <w:tab w:val="left" w:pos="1494"/>
        </w:tabs>
        <w:spacing w:before="4"/>
        <w:rPr>
          <w:sz w:val="23"/>
          <w:szCs w:val="23"/>
        </w:rPr>
      </w:pPr>
      <w:r w:rsidRPr="00E81FFB">
        <w:rPr>
          <w:sz w:val="23"/>
          <w:szCs w:val="23"/>
        </w:rPr>
        <w:t>A</w:t>
      </w:r>
      <w:r w:rsidRPr="00E81FFB">
        <w:rPr>
          <w:spacing w:val="-9"/>
          <w:sz w:val="23"/>
          <w:szCs w:val="23"/>
        </w:rPr>
        <w:t xml:space="preserve"> </w:t>
      </w:r>
      <w:r w:rsidRPr="00E81FFB">
        <w:rPr>
          <w:sz w:val="23"/>
          <w:szCs w:val="23"/>
        </w:rPr>
        <w:t>designated</w:t>
      </w:r>
      <w:r w:rsidRPr="00E81FFB">
        <w:rPr>
          <w:spacing w:val="-7"/>
          <w:sz w:val="23"/>
          <w:szCs w:val="23"/>
        </w:rPr>
        <w:t xml:space="preserve"> </w:t>
      </w:r>
      <w:r w:rsidRPr="00E81FFB">
        <w:rPr>
          <w:sz w:val="23"/>
          <w:szCs w:val="23"/>
        </w:rPr>
        <w:t>employee</w:t>
      </w:r>
      <w:r w:rsidRPr="00E81FFB">
        <w:rPr>
          <w:spacing w:val="-8"/>
          <w:sz w:val="23"/>
          <w:szCs w:val="23"/>
        </w:rPr>
        <w:t xml:space="preserve"> </w:t>
      </w:r>
      <w:r w:rsidRPr="00E81FFB">
        <w:rPr>
          <w:sz w:val="23"/>
          <w:szCs w:val="23"/>
        </w:rPr>
        <w:t>for</w:t>
      </w:r>
      <w:r w:rsidRPr="00E81FFB">
        <w:rPr>
          <w:spacing w:val="-8"/>
          <w:sz w:val="23"/>
          <w:szCs w:val="23"/>
        </w:rPr>
        <w:t xml:space="preserve"> </w:t>
      </w:r>
      <w:r w:rsidRPr="00E81FFB">
        <w:rPr>
          <w:sz w:val="23"/>
          <w:szCs w:val="23"/>
        </w:rPr>
        <w:t>coordinating</w:t>
      </w:r>
      <w:r w:rsidRPr="00E81FFB">
        <w:rPr>
          <w:spacing w:val="-7"/>
          <w:sz w:val="23"/>
          <w:szCs w:val="23"/>
        </w:rPr>
        <w:t xml:space="preserve"> </w:t>
      </w:r>
      <w:r w:rsidRPr="00E81FFB">
        <w:rPr>
          <w:sz w:val="23"/>
          <w:szCs w:val="23"/>
        </w:rPr>
        <w:t>Title</w:t>
      </w:r>
      <w:r w:rsidRPr="00E81FFB">
        <w:rPr>
          <w:spacing w:val="-8"/>
          <w:sz w:val="23"/>
          <w:szCs w:val="23"/>
        </w:rPr>
        <w:t xml:space="preserve"> </w:t>
      </w:r>
      <w:r w:rsidRPr="00E81FFB">
        <w:rPr>
          <w:sz w:val="23"/>
          <w:szCs w:val="23"/>
        </w:rPr>
        <w:t>VI</w:t>
      </w:r>
      <w:r w:rsidRPr="00E81FFB">
        <w:rPr>
          <w:spacing w:val="-8"/>
          <w:sz w:val="23"/>
          <w:szCs w:val="23"/>
        </w:rPr>
        <w:t xml:space="preserve"> </w:t>
      </w:r>
      <w:r w:rsidRPr="00E81FFB">
        <w:rPr>
          <w:sz w:val="23"/>
          <w:szCs w:val="23"/>
        </w:rPr>
        <w:t>and</w:t>
      </w:r>
      <w:r w:rsidRPr="00E81FFB">
        <w:rPr>
          <w:spacing w:val="-7"/>
          <w:sz w:val="23"/>
          <w:szCs w:val="23"/>
        </w:rPr>
        <w:t xml:space="preserve"> </w:t>
      </w:r>
      <w:r w:rsidRPr="00E81FFB">
        <w:rPr>
          <w:sz w:val="23"/>
          <w:szCs w:val="23"/>
        </w:rPr>
        <w:t>ADA</w:t>
      </w:r>
      <w:r w:rsidRPr="00E81FFB">
        <w:rPr>
          <w:spacing w:val="-9"/>
          <w:sz w:val="23"/>
          <w:szCs w:val="23"/>
        </w:rPr>
        <w:t xml:space="preserve"> </w:t>
      </w:r>
      <w:r w:rsidRPr="00E81FFB">
        <w:rPr>
          <w:sz w:val="23"/>
          <w:szCs w:val="23"/>
        </w:rPr>
        <w:t>complaint</w:t>
      </w:r>
      <w:r w:rsidRPr="00E81FFB">
        <w:rPr>
          <w:spacing w:val="-7"/>
          <w:sz w:val="23"/>
          <w:szCs w:val="23"/>
        </w:rPr>
        <w:t xml:space="preserve"> </w:t>
      </w:r>
      <w:r w:rsidRPr="00E81FFB">
        <w:rPr>
          <w:spacing w:val="-2"/>
          <w:sz w:val="23"/>
          <w:szCs w:val="23"/>
        </w:rPr>
        <w:t>investigations</w:t>
      </w:r>
    </w:p>
    <w:p w14:paraId="5B846052" w14:textId="6766AA92" w:rsidR="005112DB" w:rsidRPr="00E81FFB" w:rsidRDefault="005112DB" w:rsidP="005112DB">
      <w:pPr>
        <w:pStyle w:val="ListParagraph"/>
        <w:numPr>
          <w:ilvl w:val="0"/>
          <w:numId w:val="19"/>
        </w:numPr>
        <w:tabs>
          <w:tab w:val="left" w:pos="1494"/>
        </w:tabs>
        <w:spacing w:before="4"/>
        <w:rPr>
          <w:sz w:val="23"/>
          <w:szCs w:val="23"/>
        </w:rPr>
      </w:pPr>
      <w:r w:rsidRPr="00E81FFB">
        <w:rPr>
          <w:sz w:val="23"/>
          <w:szCs w:val="23"/>
        </w:rPr>
        <w:t>A</w:t>
      </w:r>
      <w:r w:rsidRPr="00E81FFB">
        <w:rPr>
          <w:spacing w:val="-8"/>
          <w:sz w:val="23"/>
          <w:szCs w:val="23"/>
        </w:rPr>
        <w:t xml:space="preserve"> </w:t>
      </w:r>
      <w:r w:rsidRPr="00E81FFB">
        <w:rPr>
          <w:sz w:val="23"/>
          <w:szCs w:val="23"/>
        </w:rPr>
        <w:t>copy</w:t>
      </w:r>
      <w:r w:rsidRPr="00E81FFB">
        <w:rPr>
          <w:spacing w:val="-6"/>
          <w:sz w:val="23"/>
          <w:szCs w:val="23"/>
        </w:rPr>
        <w:t xml:space="preserve"> </w:t>
      </w:r>
      <w:r w:rsidRPr="00E81FFB">
        <w:rPr>
          <w:sz w:val="23"/>
          <w:szCs w:val="23"/>
        </w:rPr>
        <w:t>of</w:t>
      </w:r>
      <w:r w:rsidRPr="00E81FFB">
        <w:rPr>
          <w:spacing w:val="-7"/>
          <w:sz w:val="23"/>
          <w:szCs w:val="23"/>
        </w:rPr>
        <w:t xml:space="preserve"> </w:t>
      </w:r>
      <w:r w:rsidRPr="00E81FFB">
        <w:rPr>
          <w:sz w:val="23"/>
          <w:szCs w:val="23"/>
        </w:rPr>
        <w:t>your agency’s</w:t>
      </w:r>
      <w:r w:rsidRPr="00E81FFB">
        <w:rPr>
          <w:spacing w:val="-7"/>
          <w:sz w:val="23"/>
          <w:szCs w:val="23"/>
        </w:rPr>
        <w:t xml:space="preserve"> </w:t>
      </w:r>
      <w:r w:rsidRPr="00E81FFB">
        <w:rPr>
          <w:sz w:val="23"/>
          <w:szCs w:val="23"/>
        </w:rPr>
        <w:t>Title</w:t>
      </w:r>
      <w:r w:rsidRPr="00E81FFB">
        <w:rPr>
          <w:spacing w:val="-7"/>
          <w:sz w:val="23"/>
          <w:szCs w:val="23"/>
        </w:rPr>
        <w:t xml:space="preserve"> </w:t>
      </w:r>
      <w:r w:rsidRPr="00E81FFB">
        <w:rPr>
          <w:sz w:val="23"/>
          <w:szCs w:val="23"/>
        </w:rPr>
        <w:t>VI/ADA</w:t>
      </w:r>
      <w:r w:rsidRPr="00E81FFB">
        <w:rPr>
          <w:spacing w:val="-7"/>
          <w:sz w:val="23"/>
          <w:szCs w:val="23"/>
        </w:rPr>
        <w:t xml:space="preserve"> </w:t>
      </w:r>
      <w:r w:rsidRPr="00E81FFB">
        <w:rPr>
          <w:sz w:val="23"/>
          <w:szCs w:val="23"/>
        </w:rPr>
        <w:t>Complaint</w:t>
      </w:r>
      <w:r w:rsidRPr="00E81FFB">
        <w:rPr>
          <w:spacing w:val="-6"/>
          <w:sz w:val="23"/>
          <w:szCs w:val="23"/>
        </w:rPr>
        <w:t xml:space="preserve"> </w:t>
      </w:r>
      <w:r w:rsidRPr="00E81FFB">
        <w:rPr>
          <w:spacing w:val="-4"/>
          <w:sz w:val="23"/>
          <w:szCs w:val="23"/>
        </w:rPr>
        <w:t>Form</w:t>
      </w:r>
    </w:p>
    <w:p w14:paraId="68AA9B86" w14:textId="7B74CA16" w:rsidR="00526517" w:rsidRPr="00E81FFB" w:rsidRDefault="00441A95" w:rsidP="00526517">
      <w:pPr>
        <w:pStyle w:val="Default"/>
        <w:numPr>
          <w:ilvl w:val="1"/>
          <w:numId w:val="19"/>
        </w:numPr>
        <w:rPr>
          <w:sz w:val="23"/>
          <w:szCs w:val="23"/>
        </w:rPr>
      </w:pPr>
      <w:r w:rsidRPr="00E81FFB">
        <w:rPr>
          <w:sz w:val="23"/>
          <w:szCs w:val="23"/>
        </w:rPr>
        <w:t xml:space="preserve">Please use or replace the template found at </w:t>
      </w:r>
      <w:hyperlink w:anchor="C" w:history="1">
        <w:r w:rsidR="00526517" w:rsidRPr="00E81FFB">
          <w:rPr>
            <w:rStyle w:val="Hyperlink"/>
            <w:b/>
            <w:bCs/>
            <w:sz w:val="23"/>
            <w:szCs w:val="23"/>
          </w:rPr>
          <w:t>A</w:t>
        </w:r>
        <w:r w:rsidR="00C1060F" w:rsidRPr="00E81FFB">
          <w:rPr>
            <w:rStyle w:val="Hyperlink"/>
            <w:b/>
            <w:bCs/>
            <w:sz w:val="23"/>
            <w:szCs w:val="23"/>
          </w:rPr>
          <w:t>ttachment</w:t>
        </w:r>
        <w:r w:rsidR="00526517" w:rsidRPr="00E81FFB">
          <w:rPr>
            <w:rStyle w:val="Hyperlink"/>
            <w:b/>
            <w:bCs/>
            <w:sz w:val="23"/>
            <w:szCs w:val="23"/>
          </w:rPr>
          <w:t xml:space="preserve"> C</w:t>
        </w:r>
      </w:hyperlink>
    </w:p>
    <w:p w14:paraId="0E351CAB" w14:textId="1E5513F7" w:rsidR="005112DB" w:rsidRPr="00E81FFB" w:rsidRDefault="005112DB" w:rsidP="746466E1">
      <w:pPr>
        <w:pStyle w:val="ListParagraph"/>
        <w:numPr>
          <w:ilvl w:val="0"/>
          <w:numId w:val="19"/>
        </w:numPr>
        <w:tabs>
          <w:tab w:val="left" w:pos="1493"/>
          <w:tab w:val="left" w:pos="1579"/>
        </w:tabs>
        <w:spacing w:before="2"/>
        <w:ind w:right="451"/>
        <w:rPr>
          <w:sz w:val="23"/>
          <w:szCs w:val="23"/>
        </w:rPr>
      </w:pPr>
      <w:r w:rsidRPr="00E81FFB">
        <w:rPr>
          <w:sz w:val="23"/>
          <w:szCs w:val="23"/>
        </w:rPr>
        <w:t>A</w:t>
      </w:r>
      <w:r w:rsidRPr="00E81FFB">
        <w:rPr>
          <w:spacing w:val="-3"/>
          <w:sz w:val="23"/>
          <w:szCs w:val="23"/>
        </w:rPr>
        <w:t xml:space="preserve"> </w:t>
      </w:r>
      <w:r w:rsidRPr="00E81FFB">
        <w:rPr>
          <w:sz w:val="23"/>
          <w:szCs w:val="23"/>
        </w:rPr>
        <w:t>weblink</w:t>
      </w:r>
      <w:r w:rsidRPr="00E81FFB">
        <w:rPr>
          <w:spacing w:val="-2"/>
          <w:sz w:val="23"/>
          <w:szCs w:val="23"/>
        </w:rPr>
        <w:t xml:space="preserve"> </w:t>
      </w:r>
      <w:r w:rsidRPr="00E81FFB">
        <w:rPr>
          <w:sz w:val="23"/>
          <w:szCs w:val="23"/>
        </w:rPr>
        <w:t>on</w:t>
      </w:r>
      <w:r w:rsidRPr="00E81FFB">
        <w:rPr>
          <w:spacing w:val="-2"/>
          <w:sz w:val="23"/>
          <w:szCs w:val="23"/>
        </w:rPr>
        <w:t xml:space="preserve"> </w:t>
      </w:r>
      <w:r w:rsidRPr="00E81FFB">
        <w:rPr>
          <w:sz w:val="23"/>
          <w:szCs w:val="23"/>
        </w:rPr>
        <w:t>your agency’s website</w:t>
      </w:r>
      <w:r w:rsidRPr="00E81FFB">
        <w:rPr>
          <w:spacing w:val="-1"/>
          <w:sz w:val="23"/>
          <w:szCs w:val="23"/>
        </w:rPr>
        <w:t xml:space="preserve"> </w:t>
      </w:r>
      <w:r w:rsidRPr="00E81FFB">
        <w:rPr>
          <w:sz w:val="23"/>
          <w:szCs w:val="23"/>
        </w:rPr>
        <w:t>where</w:t>
      </w:r>
      <w:r w:rsidRPr="00E81FFB">
        <w:rPr>
          <w:spacing w:val="-3"/>
          <w:sz w:val="23"/>
          <w:szCs w:val="23"/>
        </w:rPr>
        <w:t xml:space="preserve"> </w:t>
      </w:r>
      <w:r w:rsidRPr="00E81FFB">
        <w:rPr>
          <w:sz w:val="23"/>
          <w:szCs w:val="23"/>
        </w:rPr>
        <w:t>it</w:t>
      </w:r>
      <w:r w:rsidRPr="00E81FFB">
        <w:rPr>
          <w:spacing w:val="-2"/>
          <w:sz w:val="23"/>
          <w:szCs w:val="23"/>
        </w:rPr>
        <w:t xml:space="preserve"> </w:t>
      </w:r>
      <w:r w:rsidRPr="00E81FFB">
        <w:rPr>
          <w:sz w:val="23"/>
          <w:szCs w:val="23"/>
        </w:rPr>
        <w:t>has</w:t>
      </w:r>
      <w:r w:rsidRPr="00E81FFB">
        <w:rPr>
          <w:spacing w:val="-3"/>
          <w:sz w:val="23"/>
          <w:szCs w:val="23"/>
        </w:rPr>
        <w:t xml:space="preserve"> </w:t>
      </w:r>
      <w:r w:rsidRPr="00E81FFB">
        <w:rPr>
          <w:sz w:val="23"/>
          <w:szCs w:val="23"/>
        </w:rPr>
        <w:t>posted</w:t>
      </w:r>
      <w:r w:rsidRPr="00E81FFB">
        <w:rPr>
          <w:spacing w:val="-2"/>
          <w:sz w:val="23"/>
          <w:szCs w:val="23"/>
        </w:rPr>
        <w:t xml:space="preserve"> </w:t>
      </w:r>
      <w:r w:rsidRPr="00E81FFB">
        <w:rPr>
          <w:sz w:val="23"/>
          <w:szCs w:val="23"/>
        </w:rPr>
        <w:t>a</w:t>
      </w:r>
      <w:r w:rsidRPr="00E81FFB">
        <w:rPr>
          <w:spacing w:val="-3"/>
          <w:sz w:val="23"/>
          <w:szCs w:val="23"/>
        </w:rPr>
        <w:t xml:space="preserve"> </w:t>
      </w:r>
      <w:r w:rsidRPr="00E81FFB">
        <w:rPr>
          <w:sz w:val="23"/>
          <w:szCs w:val="23"/>
        </w:rPr>
        <w:t>copy</w:t>
      </w:r>
      <w:r w:rsidRPr="00E81FFB">
        <w:rPr>
          <w:spacing w:val="-3"/>
          <w:sz w:val="23"/>
          <w:szCs w:val="23"/>
        </w:rPr>
        <w:t xml:space="preserve"> </w:t>
      </w:r>
      <w:r w:rsidRPr="00E81FFB">
        <w:rPr>
          <w:sz w:val="23"/>
          <w:szCs w:val="23"/>
        </w:rPr>
        <w:t>of</w:t>
      </w:r>
      <w:r w:rsidRPr="00E81FFB">
        <w:rPr>
          <w:spacing w:val="-2"/>
          <w:sz w:val="23"/>
          <w:szCs w:val="23"/>
        </w:rPr>
        <w:t xml:space="preserve"> </w:t>
      </w:r>
      <w:r w:rsidRPr="00E81FFB">
        <w:rPr>
          <w:sz w:val="23"/>
          <w:szCs w:val="23"/>
        </w:rPr>
        <w:t>the</w:t>
      </w:r>
      <w:r w:rsidRPr="00E81FFB">
        <w:rPr>
          <w:spacing w:val="-3"/>
          <w:sz w:val="23"/>
          <w:szCs w:val="23"/>
        </w:rPr>
        <w:t xml:space="preserve"> </w:t>
      </w:r>
      <w:r w:rsidRPr="00E81FFB">
        <w:rPr>
          <w:sz w:val="23"/>
          <w:szCs w:val="23"/>
        </w:rPr>
        <w:t>Complaint</w:t>
      </w:r>
      <w:r w:rsidRPr="00E81FFB">
        <w:rPr>
          <w:spacing w:val="-2"/>
          <w:sz w:val="23"/>
          <w:szCs w:val="23"/>
        </w:rPr>
        <w:t xml:space="preserve"> </w:t>
      </w:r>
      <w:r w:rsidRPr="00E81FFB">
        <w:rPr>
          <w:sz w:val="23"/>
          <w:szCs w:val="23"/>
        </w:rPr>
        <w:t>Form and Procedures</w:t>
      </w:r>
      <w:r w:rsidR="004226AB">
        <w:rPr>
          <w:sz w:val="23"/>
          <w:szCs w:val="23"/>
        </w:rPr>
        <w:t xml:space="preserve"> and the agency’s contact person responsible for the handling of said complaints.</w:t>
      </w:r>
      <w:r w:rsidR="00550F32">
        <w:rPr>
          <w:sz w:val="23"/>
          <w:szCs w:val="23"/>
        </w:rPr>
        <w:br/>
      </w:r>
      <w:r w:rsidR="00550F32">
        <w:rPr>
          <w:sz w:val="23"/>
          <w:szCs w:val="23"/>
        </w:rPr>
        <w:br/>
      </w:r>
      <w:r w:rsidR="00550F32">
        <w:rPr>
          <w:sz w:val="23"/>
          <w:szCs w:val="23"/>
        </w:rPr>
        <w:br/>
      </w:r>
      <w:r w:rsidR="00550F32">
        <w:rPr>
          <w:sz w:val="23"/>
          <w:szCs w:val="23"/>
        </w:rPr>
        <w:br/>
      </w:r>
    </w:p>
    <w:p w14:paraId="444A6645" w14:textId="3EEFBF80" w:rsidR="00DD7874" w:rsidRDefault="00DD7874" w:rsidP="746466E1">
      <w:pPr>
        <w:pStyle w:val="NoSpacing"/>
        <w:rPr>
          <w:b/>
          <w:bCs/>
          <w:sz w:val="23"/>
          <w:szCs w:val="23"/>
        </w:rPr>
      </w:pPr>
      <w:r w:rsidRPr="746466E1">
        <w:rPr>
          <w:b/>
          <w:bCs/>
          <w:sz w:val="23"/>
          <w:szCs w:val="23"/>
          <w:u w:val="single"/>
        </w:rPr>
        <w:t>External Lawsuits, Investigations or Complaints Alleging Discrimination</w:t>
      </w:r>
      <w:r w:rsidR="046AEB05" w:rsidRPr="746466E1">
        <w:rPr>
          <w:b/>
          <w:bCs/>
          <w:sz w:val="23"/>
          <w:szCs w:val="23"/>
          <w:u w:val="single"/>
        </w:rPr>
        <w:t>:</w:t>
      </w:r>
    </w:p>
    <w:p w14:paraId="116BC70E" w14:textId="4085E433" w:rsidR="00D80A8E" w:rsidRPr="00E81FFB" w:rsidRDefault="00526517" w:rsidP="00524D18">
      <w:pPr>
        <w:pStyle w:val="NoSpacing"/>
        <w:rPr>
          <w:sz w:val="23"/>
          <w:szCs w:val="23"/>
        </w:rPr>
      </w:pPr>
      <w:r w:rsidRPr="00E81FFB">
        <w:rPr>
          <w:sz w:val="23"/>
          <w:szCs w:val="23"/>
        </w:rPr>
        <w:t xml:space="preserve">All MARAD recipients must provide a description of any external lawsuits, investigations, or complaints alleging discrimination on the basis of race, color, national origin (including limited English proficiency), or disability filed against the recipient (or any of its proposed subrecipients, if applicable) within five years of the date of the application, together with an explanation of the status or outcome of each matter. </w:t>
      </w:r>
    </w:p>
    <w:p w14:paraId="6B9043FA" w14:textId="47E5FED5" w:rsidR="00526517" w:rsidRPr="00E81FFB" w:rsidRDefault="00526517" w:rsidP="00526517">
      <w:pPr>
        <w:pStyle w:val="NoSpacing"/>
        <w:numPr>
          <w:ilvl w:val="0"/>
          <w:numId w:val="21"/>
        </w:numPr>
        <w:rPr>
          <w:b/>
          <w:bCs/>
          <w:sz w:val="23"/>
          <w:szCs w:val="23"/>
          <w:u w:val="single"/>
        </w:rPr>
      </w:pPr>
      <w:r w:rsidRPr="00E81FFB">
        <w:rPr>
          <w:sz w:val="23"/>
          <w:szCs w:val="23"/>
        </w:rPr>
        <w:t xml:space="preserve">Please provide this information by completing the table found at </w:t>
      </w:r>
      <w:hyperlink w:anchor="D" w:history="1">
        <w:r w:rsidRPr="00E81FFB">
          <w:rPr>
            <w:rStyle w:val="Hyperlink"/>
            <w:b/>
            <w:bCs/>
            <w:sz w:val="23"/>
            <w:szCs w:val="23"/>
          </w:rPr>
          <w:t>A</w:t>
        </w:r>
        <w:r w:rsidR="00C1060F" w:rsidRPr="00E81FFB">
          <w:rPr>
            <w:rStyle w:val="Hyperlink"/>
            <w:b/>
            <w:bCs/>
            <w:sz w:val="23"/>
            <w:szCs w:val="23"/>
          </w:rPr>
          <w:t>ttachment</w:t>
        </w:r>
        <w:r w:rsidRPr="00E81FFB">
          <w:rPr>
            <w:rStyle w:val="Hyperlink"/>
            <w:b/>
            <w:bCs/>
            <w:sz w:val="23"/>
            <w:szCs w:val="23"/>
          </w:rPr>
          <w:t xml:space="preserve"> D</w:t>
        </w:r>
      </w:hyperlink>
    </w:p>
    <w:p w14:paraId="62F1CABE" w14:textId="6DB6ABDC" w:rsidR="005C35EE" w:rsidRPr="00E81FFB" w:rsidRDefault="005C35EE" w:rsidP="00582CE5">
      <w:pPr>
        <w:pStyle w:val="NoSpacing"/>
        <w:numPr>
          <w:ilvl w:val="0"/>
          <w:numId w:val="21"/>
        </w:numPr>
        <w:rPr>
          <w:b/>
          <w:bCs/>
          <w:sz w:val="23"/>
          <w:szCs w:val="23"/>
          <w:u w:val="single"/>
        </w:rPr>
      </w:pPr>
      <w:r w:rsidRPr="00E81FFB">
        <w:rPr>
          <w:b/>
          <w:bCs/>
          <w:sz w:val="23"/>
          <w:szCs w:val="23"/>
          <w:u w:val="single"/>
        </w:rPr>
        <w:t xml:space="preserve">If your agency has none, please indicate </w:t>
      </w:r>
      <w:r w:rsidR="00582CE5" w:rsidRPr="00E81FFB">
        <w:rPr>
          <w:b/>
          <w:bCs/>
          <w:sz w:val="23"/>
          <w:szCs w:val="23"/>
          <w:u w:val="single"/>
        </w:rPr>
        <w:t>in this section</w:t>
      </w:r>
    </w:p>
    <w:p w14:paraId="41705825" w14:textId="77777777" w:rsidR="0089061D" w:rsidRPr="00E81FFB" w:rsidRDefault="0089061D" w:rsidP="00524D18">
      <w:pPr>
        <w:pStyle w:val="NoSpacing"/>
        <w:rPr>
          <w:b/>
          <w:bCs/>
          <w:sz w:val="23"/>
          <w:szCs w:val="23"/>
          <w:u w:val="single"/>
        </w:rPr>
      </w:pPr>
    </w:p>
    <w:p w14:paraId="707BDED2" w14:textId="77777777" w:rsidR="000D42B0" w:rsidRPr="00E81FFB" w:rsidRDefault="000D42B0" w:rsidP="00524D18">
      <w:pPr>
        <w:pStyle w:val="NoSpacing"/>
        <w:rPr>
          <w:b/>
          <w:bCs/>
          <w:sz w:val="23"/>
          <w:szCs w:val="23"/>
          <w:u w:val="single"/>
        </w:rPr>
      </w:pPr>
    </w:p>
    <w:p w14:paraId="73BEA4FC" w14:textId="7CA4BBF0" w:rsidR="00526517" w:rsidRDefault="00526517" w:rsidP="746466E1">
      <w:pPr>
        <w:pStyle w:val="NoSpacing"/>
        <w:rPr>
          <w:b/>
          <w:bCs/>
          <w:sz w:val="23"/>
          <w:szCs w:val="23"/>
          <w:u w:val="single"/>
        </w:rPr>
      </w:pPr>
      <w:r w:rsidRPr="746466E1">
        <w:rPr>
          <w:b/>
          <w:bCs/>
          <w:sz w:val="23"/>
          <w:szCs w:val="23"/>
          <w:u w:val="single"/>
        </w:rPr>
        <w:t>Status of Corrective Actions Implemented by Recipient to Address Deficiencies Previously Identified During a Civil Rights Compliance Review</w:t>
      </w:r>
      <w:r w:rsidR="223F189C" w:rsidRPr="746466E1">
        <w:rPr>
          <w:b/>
          <w:bCs/>
          <w:sz w:val="23"/>
          <w:szCs w:val="23"/>
          <w:u w:val="single"/>
        </w:rPr>
        <w:t>:</w:t>
      </w:r>
    </w:p>
    <w:p w14:paraId="139AF529" w14:textId="2B51EE4B" w:rsidR="00D80A8E" w:rsidRPr="00E81FFB" w:rsidRDefault="00526517" w:rsidP="00524D18">
      <w:pPr>
        <w:pStyle w:val="NoSpacing"/>
        <w:rPr>
          <w:sz w:val="23"/>
          <w:szCs w:val="23"/>
        </w:rPr>
      </w:pPr>
      <w:r w:rsidRPr="00E81FFB">
        <w:rPr>
          <w:sz w:val="23"/>
          <w:szCs w:val="23"/>
        </w:rPr>
        <w:t>All MARAD recipients must provide a description of any civil rights compliance reviews that are ongoing, or have been completed</w:t>
      </w:r>
      <w:r w:rsidRPr="00E81FFB">
        <w:rPr>
          <w:spacing w:val="-3"/>
          <w:sz w:val="23"/>
          <w:szCs w:val="23"/>
        </w:rPr>
        <w:t xml:space="preserve"> </w:t>
      </w:r>
      <w:r w:rsidRPr="00E81FFB">
        <w:rPr>
          <w:sz w:val="23"/>
          <w:szCs w:val="23"/>
        </w:rPr>
        <w:t>within</w:t>
      </w:r>
      <w:r w:rsidRPr="00E81FFB">
        <w:rPr>
          <w:spacing w:val="-3"/>
          <w:sz w:val="23"/>
          <w:szCs w:val="23"/>
        </w:rPr>
        <w:t xml:space="preserve"> </w:t>
      </w:r>
      <w:r w:rsidRPr="00E81FFB">
        <w:rPr>
          <w:sz w:val="23"/>
          <w:szCs w:val="23"/>
        </w:rPr>
        <w:t>the</w:t>
      </w:r>
      <w:r w:rsidRPr="00E81FFB">
        <w:rPr>
          <w:spacing w:val="-4"/>
          <w:sz w:val="23"/>
          <w:szCs w:val="23"/>
        </w:rPr>
        <w:t xml:space="preserve"> </w:t>
      </w:r>
      <w:r w:rsidRPr="00E81FFB">
        <w:rPr>
          <w:sz w:val="23"/>
          <w:szCs w:val="23"/>
        </w:rPr>
        <w:t>last</w:t>
      </w:r>
      <w:r w:rsidRPr="00E81FFB">
        <w:rPr>
          <w:spacing w:val="-3"/>
          <w:sz w:val="23"/>
          <w:szCs w:val="23"/>
        </w:rPr>
        <w:t xml:space="preserve"> </w:t>
      </w:r>
      <w:r w:rsidRPr="00E81FFB">
        <w:rPr>
          <w:sz w:val="23"/>
          <w:szCs w:val="23"/>
        </w:rPr>
        <w:t>five</w:t>
      </w:r>
      <w:r w:rsidRPr="00E81FFB">
        <w:rPr>
          <w:spacing w:val="-4"/>
          <w:sz w:val="23"/>
          <w:szCs w:val="23"/>
        </w:rPr>
        <w:t xml:space="preserve"> </w:t>
      </w:r>
      <w:r w:rsidRPr="00E81FFB">
        <w:rPr>
          <w:sz w:val="23"/>
          <w:szCs w:val="23"/>
        </w:rPr>
        <w:t>years,</w:t>
      </w:r>
      <w:r w:rsidRPr="00E81FFB">
        <w:rPr>
          <w:spacing w:val="-3"/>
          <w:sz w:val="23"/>
          <w:szCs w:val="23"/>
        </w:rPr>
        <w:t xml:space="preserve"> </w:t>
      </w:r>
      <w:r w:rsidRPr="00E81FFB">
        <w:rPr>
          <w:sz w:val="23"/>
          <w:szCs w:val="23"/>
        </w:rPr>
        <w:t>by</w:t>
      </w:r>
      <w:r w:rsidRPr="00E81FFB">
        <w:rPr>
          <w:spacing w:val="-4"/>
          <w:sz w:val="23"/>
          <w:szCs w:val="23"/>
        </w:rPr>
        <w:t xml:space="preserve"> </w:t>
      </w:r>
      <w:r w:rsidRPr="00E81FFB">
        <w:rPr>
          <w:sz w:val="23"/>
          <w:szCs w:val="23"/>
        </w:rPr>
        <w:t>MARAD,</w:t>
      </w:r>
      <w:r w:rsidRPr="00E81FFB">
        <w:rPr>
          <w:spacing w:val="-3"/>
          <w:sz w:val="23"/>
          <w:szCs w:val="23"/>
        </w:rPr>
        <w:t xml:space="preserve"> </w:t>
      </w:r>
      <w:r w:rsidRPr="00E81FFB">
        <w:rPr>
          <w:sz w:val="23"/>
          <w:szCs w:val="23"/>
        </w:rPr>
        <w:t>or</w:t>
      </w:r>
      <w:r w:rsidRPr="00E81FFB">
        <w:rPr>
          <w:spacing w:val="-2"/>
          <w:sz w:val="23"/>
          <w:szCs w:val="23"/>
        </w:rPr>
        <w:t xml:space="preserve"> </w:t>
      </w:r>
      <w:r w:rsidRPr="00E81FFB">
        <w:rPr>
          <w:sz w:val="23"/>
          <w:szCs w:val="23"/>
        </w:rPr>
        <w:t>other</w:t>
      </w:r>
      <w:r w:rsidRPr="00E81FFB">
        <w:rPr>
          <w:spacing w:val="-3"/>
          <w:sz w:val="23"/>
          <w:szCs w:val="23"/>
        </w:rPr>
        <w:t xml:space="preserve"> </w:t>
      </w:r>
      <w:r w:rsidRPr="00E81FFB">
        <w:rPr>
          <w:sz w:val="23"/>
          <w:szCs w:val="23"/>
        </w:rPr>
        <w:t>state,</w:t>
      </w:r>
      <w:r w:rsidRPr="00E81FFB">
        <w:rPr>
          <w:spacing w:val="-3"/>
          <w:sz w:val="23"/>
          <w:szCs w:val="23"/>
        </w:rPr>
        <w:t xml:space="preserve"> </w:t>
      </w:r>
      <w:r w:rsidRPr="00E81FFB">
        <w:rPr>
          <w:sz w:val="23"/>
          <w:szCs w:val="23"/>
        </w:rPr>
        <w:t>local,</w:t>
      </w:r>
      <w:r w:rsidRPr="00E81FFB">
        <w:rPr>
          <w:spacing w:val="-3"/>
          <w:sz w:val="23"/>
          <w:szCs w:val="23"/>
        </w:rPr>
        <w:t xml:space="preserve"> </w:t>
      </w:r>
      <w:r w:rsidRPr="00E81FFB">
        <w:rPr>
          <w:sz w:val="23"/>
          <w:szCs w:val="23"/>
        </w:rPr>
        <w:t>or</w:t>
      </w:r>
      <w:r w:rsidRPr="00E81FFB">
        <w:rPr>
          <w:spacing w:val="-3"/>
          <w:sz w:val="23"/>
          <w:szCs w:val="23"/>
        </w:rPr>
        <w:t xml:space="preserve"> </w:t>
      </w:r>
      <w:r w:rsidRPr="00E81FFB">
        <w:rPr>
          <w:sz w:val="23"/>
          <w:szCs w:val="23"/>
        </w:rPr>
        <w:t>federal</w:t>
      </w:r>
      <w:r w:rsidRPr="00E81FFB">
        <w:rPr>
          <w:spacing w:val="-2"/>
          <w:sz w:val="23"/>
          <w:szCs w:val="23"/>
        </w:rPr>
        <w:t xml:space="preserve"> </w:t>
      </w:r>
      <w:r w:rsidRPr="00E81FFB">
        <w:rPr>
          <w:sz w:val="23"/>
          <w:szCs w:val="23"/>
        </w:rPr>
        <w:t xml:space="preserve">agencies. </w:t>
      </w:r>
      <w:r w:rsidRPr="00E81FFB">
        <w:rPr>
          <w:b/>
          <w:bCs/>
          <w:sz w:val="23"/>
          <w:szCs w:val="23"/>
        </w:rPr>
        <w:t xml:space="preserve">In this section please include: </w:t>
      </w:r>
      <w:r w:rsidRPr="00E81FFB">
        <w:rPr>
          <w:sz w:val="23"/>
          <w:szCs w:val="23"/>
        </w:rPr>
        <w:t xml:space="preserve"> </w:t>
      </w:r>
    </w:p>
    <w:p w14:paraId="472AC601" w14:textId="455B8841" w:rsidR="746466E1" w:rsidRDefault="746466E1" w:rsidP="746466E1">
      <w:pPr>
        <w:pStyle w:val="NoSpacing"/>
        <w:rPr>
          <w:sz w:val="23"/>
          <w:szCs w:val="23"/>
        </w:rPr>
      </w:pPr>
    </w:p>
    <w:p w14:paraId="2C1E53C4" w14:textId="5FD21FD3" w:rsidR="00526517" w:rsidRPr="00E81FFB" w:rsidRDefault="00526517" w:rsidP="00526517">
      <w:pPr>
        <w:pStyle w:val="NoSpacing"/>
        <w:numPr>
          <w:ilvl w:val="0"/>
          <w:numId w:val="21"/>
        </w:numPr>
        <w:rPr>
          <w:sz w:val="23"/>
          <w:szCs w:val="23"/>
        </w:rPr>
      </w:pPr>
      <w:r w:rsidRPr="00E81FFB">
        <w:rPr>
          <w:sz w:val="23"/>
          <w:szCs w:val="23"/>
        </w:rPr>
        <w:t>Deficiencies identified by past reviews.</w:t>
      </w:r>
    </w:p>
    <w:p w14:paraId="75F611DA" w14:textId="05F49583" w:rsidR="00526517" w:rsidRPr="00E81FFB" w:rsidRDefault="00526517" w:rsidP="00526517">
      <w:pPr>
        <w:pStyle w:val="NoSpacing"/>
        <w:numPr>
          <w:ilvl w:val="0"/>
          <w:numId w:val="21"/>
        </w:numPr>
        <w:rPr>
          <w:sz w:val="23"/>
          <w:szCs w:val="23"/>
        </w:rPr>
      </w:pPr>
      <w:r w:rsidRPr="00E81FFB">
        <w:rPr>
          <w:sz w:val="23"/>
          <w:szCs w:val="23"/>
        </w:rPr>
        <w:t>Corrective actions taken or that are underway to address the deficiencies identified.</w:t>
      </w:r>
    </w:p>
    <w:p w14:paraId="14E5FD77" w14:textId="748EA5CD" w:rsidR="00526517" w:rsidRPr="00E81FFB" w:rsidRDefault="00526517" w:rsidP="00526517">
      <w:pPr>
        <w:pStyle w:val="NoSpacing"/>
        <w:numPr>
          <w:ilvl w:val="0"/>
          <w:numId w:val="21"/>
        </w:numPr>
        <w:rPr>
          <w:sz w:val="23"/>
          <w:szCs w:val="23"/>
        </w:rPr>
      </w:pPr>
      <w:r w:rsidRPr="00E81FFB">
        <w:rPr>
          <w:sz w:val="23"/>
          <w:szCs w:val="23"/>
        </w:rPr>
        <w:t xml:space="preserve">Copies of any reports from compliance reviews conducted by another agency </w:t>
      </w:r>
    </w:p>
    <w:p w14:paraId="4778162C" w14:textId="04640660" w:rsidR="00EB03E1" w:rsidRDefault="00582CE5" w:rsidP="00524D18">
      <w:pPr>
        <w:pStyle w:val="NoSpacing"/>
        <w:numPr>
          <w:ilvl w:val="0"/>
          <w:numId w:val="21"/>
        </w:numPr>
        <w:rPr>
          <w:b/>
          <w:bCs/>
          <w:sz w:val="23"/>
          <w:szCs w:val="23"/>
          <w:u w:val="single"/>
        </w:rPr>
      </w:pPr>
      <w:r w:rsidRPr="00E81FFB">
        <w:rPr>
          <w:b/>
          <w:bCs/>
          <w:sz w:val="23"/>
          <w:szCs w:val="23"/>
          <w:u w:val="single"/>
        </w:rPr>
        <w:t>If your agency has none, please indicate in this section</w:t>
      </w:r>
      <w:r w:rsidR="0089061D" w:rsidRPr="00E81FFB">
        <w:rPr>
          <w:b/>
          <w:bCs/>
          <w:sz w:val="23"/>
          <w:szCs w:val="23"/>
          <w:u w:val="single"/>
        </w:rPr>
        <w:br/>
      </w:r>
    </w:p>
    <w:p w14:paraId="3EA4BCF0" w14:textId="77777777" w:rsidR="00D643F9" w:rsidRPr="00D643F9" w:rsidRDefault="00D643F9" w:rsidP="00D643F9">
      <w:pPr>
        <w:pStyle w:val="NoSpacing"/>
        <w:ind w:left="720"/>
        <w:rPr>
          <w:b/>
          <w:bCs/>
          <w:sz w:val="23"/>
          <w:szCs w:val="23"/>
          <w:u w:val="single"/>
        </w:rPr>
      </w:pPr>
    </w:p>
    <w:p w14:paraId="290D9CE9" w14:textId="61896212" w:rsidR="00526517" w:rsidRPr="00E81FFB" w:rsidRDefault="00526517" w:rsidP="746466E1">
      <w:pPr>
        <w:pStyle w:val="NoSpacing"/>
        <w:rPr>
          <w:b/>
          <w:bCs/>
          <w:sz w:val="23"/>
          <w:szCs w:val="23"/>
          <w:u w:val="single"/>
        </w:rPr>
      </w:pPr>
      <w:r w:rsidRPr="746466E1">
        <w:rPr>
          <w:b/>
          <w:bCs/>
          <w:sz w:val="23"/>
          <w:szCs w:val="23"/>
          <w:u w:val="single"/>
        </w:rPr>
        <w:t>Planning</w:t>
      </w:r>
      <w:r w:rsidRPr="746466E1">
        <w:rPr>
          <w:b/>
          <w:bCs/>
          <w:spacing w:val="-9"/>
          <w:sz w:val="23"/>
          <w:szCs w:val="23"/>
          <w:u w:val="single"/>
        </w:rPr>
        <w:t xml:space="preserve"> </w:t>
      </w:r>
      <w:r w:rsidRPr="746466E1">
        <w:rPr>
          <w:b/>
          <w:bCs/>
          <w:sz w:val="23"/>
          <w:szCs w:val="23"/>
          <w:u w:val="single"/>
        </w:rPr>
        <w:t>and</w:t>
      </w:r>
      <w:r w:rsidRPr="746466E1">
        <w:rPr>
          <w:b/>
          <w:bCs/>
          <w:spacing w:val="-8"/>
          <w:sz w:val="23"/>
          <w:szCs w:val="23"/>
          <w:u w:val="single"/>
        </w:rPr>
        <w:t xml:space="preserve"> </w:t>
      </w:r>
      <w:r w:rsidRPr="746466E1">
        <w:rPr>
          <w:b/>
          <w:bCs/>
          <w:sz w:val="23"/>
          <w:szCs w:val="23"/>
          <w:u w:val="single"/>
        </w:rPr>
        <w:t>Advisory</w:t>
      </w:r>
      <w:r w:rsidRPr="746466E1">
        <w:rPr>
          <w:b/>
          <w:bCs/>
          <w:spacing w:val="-9"/>
          <w:sz w:val="23"/>
          <w:szCs w:val="23"/>
          <w:u w:val="single"/>
        </w:rPr>
        <w:t xml:space="preserve"> </w:t>
      </w:r>
      <w:r w:rsidRPr="746466E1">
        <w:rPr>
          <w:b/>
          <w:bCs/>
          <w:sz w:val="23"/>
          <w:szCs w:val="23"/>
          <w:u w:val="single"/>
        </w:rPr>
        <w:t>Board</w:t>
      </w:r>
      <w:r w:rsidRPr="746466E1">
        <w:rPr>
          <w:b/>
          <w:bCs/>
          <w:spacing w:val="-8"/>
          <w:sz w:val="23"/>
          <w:szCs w:val="23"/>
          <w:u w:val="single"/>
        </w:rPr>
        <w:t xml:space="preserve"> </w:t>
      </w:r>
      <w:r w:rsidRPr="746466E1">
        <w:rPr>
          <w:b/>
          <w:bCs/>
          <w:sz w:val="23"/>
          <w:szCs w:val="23"/>
          <w:u w:val="single"/>
        </w:rPr>
        <w:t>Membership</w:t>
      </w:r>
      <w:r w:rsidR="33A4A506" w:rsidRPr="746466E1">
        <w:rPr>
          <w:b/>
          <w:bCs/>
          <w:sz w:val="23"/>
          <w:szCs w:val="23"/>
          <w:u w:val="single"/>
        </w:rPr>
        <w:t>:</w:t>
      </w:r>
    </w:p>
    <w:p w14:paraId="02428AB9" w14:textId="1E409E05" w:rsidR="00526517" w:rsidRPr="00E81FFB" w:rsidRDefault="00526517" w:rsidP="00526517">
      <w:pPr>
        <w:pStyle w:val="NoSpacing"/>
        <w:rPr>
          <w:sz w:val="23"/>
          <w:szCs w:val="23"/>
        </w:rPr>
      </w:pPr>
      <w:r w:rsidRPr="746466E1">
        <w:rPr>
          <w:sz w:val="23"/>
          <w:szCs w:val="23"/>
        </w:rPr>
        <w:t>All MARAD recipients must provide a table depicting the membership of any non-elected committees and councils, whose membership is selected by the recipient, broken down by race</w:t>
      </w:r>
      <w:r w:rsidR="004226AB" w:rsidRPr="746466E1">
        <w:rPr>
          <w:sz w:val="23"/>
          <w:szCs w:val="23"/>
        </w:rPr>
        <w:t xml:space="preserve"> or national origin</w:t>
      </w:r>
      <w:r w:rsidRPr="746466E1">
        <w:rPr>
          <w:sz w:val="23"/>
          <w:szCs w:val="23"/>
        </w:rPr>
        <w:t>. The</w:t>
      </w:r>
      <w:r w:rsidR="004226AB" w:rsidRPr="746466E1">
        <w:rPr>
          <w:sz w:val="23"/>
          <w:szCs w:val="23"/>
        </w:rPr>
        <w:t xml:space="preserve"> table</w:t>
      </w:r>
      <w:r w:rsidRPr="746466E1">
        <w:rPr>
          <w:sz w:val="23"/>
          <w:szCs w:val="23"/>
        </w:rPr>
        <w:t xml:space="preserve"> </w:t>
      </w:r>
      <w:r w:rsidRPr="746466E1">
        <w:rPr>
          <w:sz w:val="23"/>
          <w:szCs w:val="23"/>
        </w:rPr>
        <w:lastRenderedPageBreak/>
        <w:t>must also provide a description of the process the agency uses to encourage the participation of minorities on such committees.</w:t>
      </w:r>
      <w:r w:rsidRPr="746466E1">
        <w:rPr>
          <w:b/>
          <w:bCs/>
          <w:sz w:val="23"/>
          <w:szCs w:val="23"/>
        </w:rPr>
        <w:t xml:space="preserve"> In this section please include: </w:t>
      </w:r>
      <w:r w:rsidRPr="746466E1">
        <w:rPr>
          <w:sz w:val="23"/>
          <w:szCs w:val="23"/>
        </w:rPr>
        <w:t xml:space="preserve"> </w:t>
      </w:r>
    </w:p>
    <w:p w14:paraId="172511E1" w14:textId="7844629B" w:rsidR="746466E1" w:rsidRDefault="746466E1" w:rsidP="746466E1">
      <w:pPr>
        <w:pStyle w:val="NoSpacing"/>
        <w:rPr>
          <w:sz w:val="23"/>
          <w:szCs w:val="23"/>
        </w:rPr>
      </w:pPr>
    </w:p>
    <w:p w14:paraId="7D78F3AC" w14:textId="61647480" w:rsidR="00526517" w:rsidRPr="00E81FFB" w:rsidRDefault="00526517" w:rsidP="00526517">
      <w:pPr>
        <w:pStyle w:val="NoSpacing"/>
        <w:numPr>
          <w:ilvl w:val="0"/>
          <w:numId w:val="22"/>
        </w:numPr>
        <w:rPr>
          <w:sz w:val="23"/>
          <w:szCs w:val="23"/>
        </w:rPr>
      </w:pPr>
      <w:r w:rsidRPr="00E81FFB">
        <w:rPr>
          <w:sz w:val="23"/>
          <w:szCs w:val="23"/>
        </w:rPr>
        <w:t xml:space="preserve">Please indicate if your agency has any non-elected committees or councils whose membership is selected by your agency. </w:t>
      </w:r>
    </w:p>
    <w:p w14:paraId="65D64C8C" w14:textId="2FCB4B6C" w:rsidR="00526517" w:rsidRPr="00E81FFB" w:rsidRDefault="00526517" w:rsidP="00526517">
      <w:pPr>
        <w:pStyle w:val="NoSpacing"/>
        <w:numPr>
          <w:ilvl w:val="1"/>
          <w:numId w:val="22"/>
        </w:numPr>
        <w:rPr>
          <w:sz w:val="23"/>
          <w:szCs w:val="23"/>
        </w:rPr>
      </w:pPr>
      <w:r w:rsidRPr="00E81FFB">
        <w:rPr>
          <w:sz w:val="23"/>
          <w:szCs w:val="23"/>
        </w:rPr>
        <w:t xml:space="preserve">If you do not have any non-elected committees or councils, or your agency does not have control over the membership of these bodies </w:t>
      </w:r>
      <w:r w:rsidR="0089061D" w:rsidRPr="00E81FFB">
        <w:rPr>
          <w:sz w:val="23"/>
          <w:szCs w:val="23"/>
        </w:rPr>
        <w:t>please indicate</w:t>
      </w:r>
      <w:r w:rsidR="00582CE5" w:rsidRPr="00E81FFB">
        <w:rPr>
          <w:sz w:val="23"/>
          <w:szCs w:val="23"/>
        </w:rPr>
        <w:t xml:space="preserve"> in this section</w:t>
      </w:r>
    </w:p>
    <w:p w14:paraId="052359D6" w14:textId="77777777" w:rsidR="0089061D" w:rsidRPr="00E81FFB" w:rsidRDefault="0089061D" w:rsidP="0089061D">
      <w:pPr>
        <w:pStyle w:val="NoSpacing"/>
        <w:numPr>
          <w:ilvl w:val="0"/>
          <w:numId w:val="22"/>
        </w:numPr>
        <w:rPr>
          <w:sz w:val="23"/>
          <w:szCs w:val="23"/>
        </w:rPr>
      </w:pPr>
      <w:r w:rsidRPr="00E81FFB">
        <w:rPr>
          <w:sz w:val="23"/>
          <w:szCs w:val="23"/>
        </w:rPr>
        <w:t>If your agency does have non-elected committees or councils and has control over their membership, please:</w:t>
      </w:r>
    </w:p>
    <w:p w14:paraId="7F3B6BAE" w14:textId="30C948EC" w:rsidR="0089061D" w:rsidRPr="00E81FFB" w:rsidRDefault="0089061D" w:rsidP="0089061D">
      <w:pPr>
        <w:pStyle w:val="NoSpacing"/>
        <w:numPr>
          <w:ilvl w:val="1"/>
          <w:numId w:val="22"/>
        </w:numPr>
        <w:rPr>
          <w:sz w:val="23"/>
          <w:szCs w:val="23"/>
        </w:rPr>
      </w:pPr>
      <w:r w:rsidRPr="00E81FFB">
        <w:rPr>
          <w:sz w:val="23"/>
          <w:szCs w:val="23"/>
        </w:rPr>
        <w:t xml:space="preserve">Complete the table at </w:t>
      </w:r>
      <w:hyperlink w:anchor="E" w:history="1">
        <w:r w:rsidR="000D42B0" w:rsidRPr="00E81FFB">
          <w:rPr>
            <w:rStyle w:val="Hyperlink"/>
            <w:b/>
            <w:bCs/>
            <w:sz w:val="23"/>
            <w:szCs w:val="23"/>
          </w:rPr>
          <w:t>Attachment</w:t>
        </w:r>
        <w:r w:rsidRPr="00E81FFB">
          <w:rPr>
            <w:rStyle w:val="Hyperlink"/>
            <w:b/>
            <w:bCs/>
            <w:sz w:val="23"/>
            <w:szCs w:val="23"/>
          </w:rPr>
          <w:t xml:space="preserve"> </w:t>
        </w:r>
        <w:r w:rsidR="000D42B0" w:rsidRPr="00E81FFB">
          <w:rPr>
            <w:rStyle w:val="Hyperlink"/>
            <w:b/>
            <w:bCs/>
            <w:sz w:val="23"/>
            <w:szCs w:val="23"/>
          </w:rPr>
          <w:t>E</w:t>
        </w:r>
      </w:hyperlink>
    </w:p>
    <w:p w14:paraId="6EED5824" w14:textId="3DC7EF74" w:rsidR="0089061D" w:rsidRPr="00E81FFB" w:rsidRDefault="0089061D" w:rsidP="0089061D">
      <w:pPr>
        <w:pStyle w:val="NoSpacing"/>
        <w:numPr>
          <w:ilvl w:val="1"/>
          <w:numId w:val="22"/>
        </w:numPr>
        <w:rPr>
          <w:sz w:val="23"/>
          <w:szCs w:val="23"/>
        </w:rPr>
      </w:pPr>
      <w:r w:rsidRPr="00E81FFB">
        <w:rPr>
          <w:sz w:val="23"/>
          <w:szCs w:val="23"/>
        </w:rPr>
        <w:t xml:space="preserve">Describe how your agency encourages the participation of minorities on such committees  </w:t>
      </w:r>
    </w:p>
    <w:p w14:paraId="6F3D0091" w14:textId="0DF24887" w:rsidR="0089061D" w:rsidRPr="00E81FFB" w:rsidRDefault="0089061D" w:rsidP="0089061D">
      <w:pPr>
        <w:pStyle w:val="NoSpacing"/>
        <w:rPr>
          <w:sz w:val="23"/>
          <w:szCs w:val="23"/>
        </w:rPr>
      </w:pPr>
    </w:p>
    <w:p w14:paraId="22D528A7" w14:textId="736BBC83" w:rsidR="0089061D" w:rsidRDefault="0089061D" w:rsidP="0089061D">
      <w:pPr>
        <w:pStyle w:val="NoSpacing"/>
        <w:rPr>
          <w:sz w:val="23"/>
          <w:szCs w:val="23"/>
        </w:rPr>
      </w:pPr>
    </w:p>
    <w:p w14:paraId="072BD3F2" w14:textId="77777777" w:rsidR="00550F32" w:rsidRPr="00E81FFB" w:rsidRDefault="00550F32" w:rsidP="0089061D">
      <w:pPr>
        <w:pStyle w:val="NoSpacing"/>
        <w:rPr>
          <w:sz w:val="23"/>
          <w:szCs w:val="23"/>
        </w:rPr>
      </w:pPr>
    </w:p>
    <w:p w14:paraId="6EA660FD" w14:textId="7B4C8661" w:rsidR="0089061D" w:rsidRPr="00E81FFB" w:rsidRDefault="0089061D" w:rsidP="746466E1">
      <w:pPr>
        <w:pStyle w:val="NoSpacing"/>
        <w:rPr>
          <w:b/>
          <w:bCs/>
          <w:sz w:val="23"/>
          <w:szCs w:val="23"/>
          <w:u w:val="single"/>
        </w:rPr>
      </w:pPr>
      <w:r w:rsidRPr="746466E1">
        <w:rPr>
          <w:b/>
          <w:bCs/>
          <w:sz w:val="23"/>
          <w:szCs w:val="23"/>
          <w:u w:val="single"/>
        </w:rPr>
        <w:t>Legacy Infrastructure</w:t>
      </w:r>
      <w:r w:rsidR="37C6091C" w:rsidRPr="746466E1">
        <w:rPr>
          <w:b/>
          <w:bCs/>
          <w:sz w:val="23"/>
          <w:szCs w:val="23"/>
          <w:u w:val="single"/>
        </w:rPr>
        <w:t>:</w:t>
      </w:r>
    </w:p>
    <w:p w14:paraId="530AB0AD" w14:textId="6F293F37" w:rsidR="0089061D" w:rsidRPr="00A449A6" w:rsidRDefault="0089061D" w:rsidP="0089061D">
      <w:pPr>
        <w:pStyle w:val="NoSpacing"/>
        <w:rPr>
          <w:sz w:val="23"/>
          <w:szCs w:val="23"/>
        </w:rPr>
      </w:pPr>
      <w:r w:rsidRPr="00E81FFB">
        <w:rPr>
          <w:sz w:val="23"/>
          <w:szCs w:val="23"/>
        </w:rPr>
        <w:t>In this section, please provide a plan to address any legacy infrastructure or</w:t>
      </w:r>
      <w:r w:rsidRPr="00E81FFB">
        <w:rPr>
          <w:spacing w:val="-3"/>
          <w:sz w:val="23"/>
          <w:szCs w:val="23"/>
        </w:rPr>
        <w:t xml:space="preserve"> </w:t>
      </w:r>
      <w:r w:rsidRPr="00E81FFB">
        <w:rPr>
          <w:sz w:val="23"/>
          <w:szCs w:val="23"/>
        </w:rPr>
        <w:t>facilities</w:t>
      </w:r>
      <w:r w:rsidRPr="00E81FFB">
        <w:rPr>
          <w:spacing w:val="-4"/>
          <w:sz w:val="23"/>
          <w:szCs w:val="23"/>
        </w:rPr>
        <w:t xml:space="preserve"> </w:t>
      </w:r>
      <w:r w:rsidRPr="00E81FFB">
        <w:rPr>
          <w:sz w:val="23"/>
          <w:szCs w:val="23"/>
        </w:rPr>
        <w:t>that</w:t>
      </w:r>
      <w:r w:rsidRPr="00E81FFB">
        <w:rPr>
          <w:spacing w:val="-3"/>
          <w:sz w:val="23"/>
          <w:szCs w:val="23"/>
        </w:rPr>
        <w:t xml:space="preserve"> </w:t>
      </w:r>
      <w:r w:rsidRPr="00E81FFB">
        <w:rPr>
          <w:sz w:val="23"/>
          <w:szCs w:val="23"/>
        </w:rPr>
        <w:t>are</w:t>
      </w:r>
      <w:r w:rsidRPr="00E81FFB">
        <w:rPr>
          <w:spacing w:val="-2"/>
          <w:sz w:val="23"/>
          <w:szCs w:val="23"/>
        </w:rPr>
        <w:t xml:space="preserve"> </w:t>
      </w:r>
      <w:r w:rsidRPr="00E81FFB">
        <w:rPr>
          <w:sz w:val="23"/>
          <w:szCs w:val="23"/>
        </w:rPr>
        <w:t>not</w:t>
      </w:r>
      <w:r w:rsidRPr="00E81FFB">
        <w:rPr>
          <w:spacing w:val="-3"/>
          <w:sz w:val="23"/>
          <w:szCs w:val="23"/>
        </w:rPr>
        <w:t xml:space="preserve"> </w:t>
      </w:r>
      <w:r w:rsidRPr="00E81FFB">
        <w:rPr>
          <w:sz w:val="23"/>
          <w:szCs w:val="23"/>
        </w:rPr>
        <w:t>compliant</w:t>
      </w:r>
      <w:r w:rsidRPr="00E81FFB">
        <w:rPr>
          <w:spacing w:val="-4"/>
          <w:sz w:val="23"/>
          <w:szCs w:val="23"/>
        </w:rPr>
        <w:t xml:space="preserve"> </w:t>
      </w:r>
      <w:r w:rsidRPr="00E81FFB">
        <w:rPr>
          <w:sz w:val="23"/>
          <w:szCs w:val="23"/>
        </w:rPr>
        <w:t>with</w:t>
      </w:r>
      <w:r w:rsidRPr="00E81FFB">
        <w:rPr>
          <w:spacing w:val="-3"/>
          <w:sz w:val="23"/>
          <w:szCs w:val="23"/>
        </w:rPr>
        <w:t xml:space="preserve"> </w:t>
      </w:r>
      <w:r w:rsidRPr="00E81FFB">
        <w:rPr>
          <w:sz w:val="23"/>
          <w:szCs w:val="23"/>
        </w:rPr>
        <w:t xml:space="preserve">ADA </w:t>
      </w:r>
      <w:r w:rsidRPr="00E81FFB">
        <w:rPr>
          <w:spacing w:val="-2"/>
          <w:sz w:val="23"/>
          <w:szCs w:val="23"/>
        </w:rPr>
        <w:t xml:space="preserve">standards. </w:t>
      </w:r>
      <w:r w:rsidRPr="00A449A6">
        <w:rPr>
          <w:spacing w:val="-2"/>
          <w:sz w:val="23"/>
          <w:szCs w:val="23"/>
        </w:rPr>
        <w:t xml:space="preserve">If you have </w:t>
      </w:r>
      <w:proofErr w:type="gramStart"/>
      <w:r w:rsidR="00582CE5" w:rsidRPr="00A449A6">
        <w:rPr>
          <w:spacing w:val="-2"/>
          <w:sz w:val="23"/>
          <w:szCs w:val="23"/>
        </w:rPr>
        <w:t>do</w:t>
      </w:r>
      <w:proofErr w:type="gramEnd"/>
      <w:r w:rsidR="00582CE5" w:rsidRPr="00A449A6">
        <w:rPr>
          <w:spacing w:val="-2"/>
          <w:sz w:val="23"/>
          <w:szCs w:val="23"/>
        </w:rPr>
        <w:t xml:space="preserve"> not have any legacy infrastructure that is not ADA compliant</w:t>
      </w:r>
      <w:r w:rsidRPr="00A449A6">
        <w:rPr>
          <w:spacing w:val="-2"/>
          <w:sz w:val="23"/>
          <w:szCs w:val="23"/>
        </w:rPr>
        <w:t xml:space="preserve"> please indicate</w:t>
      </w:r>
      <w:r w:rsidR="00582CE5" w:rsidRPr="00A449A6">
        <w:rPr>
          <w:spacing w:val="-2"/>
          <w:sz w:val="23"/>
          <w:szCs w:val="23"/>
        </w:rPr>
        <w:t xml:space="preserve"> in this section</w:t>
      </w:r>
      <w:r w:rsidRPr="00A449A6">
        <w:rPr>
          <w:spacing w:val="-2"/>
          <w:sz w:val="23"/>
          <w:szCs w:val="23"/>
        </w:rPr>
        <w:t xml:space="preserve">. </w:t>
      </w:r>
    </w:p>
    <w:p w14:paraId="77BD117F" w14:textId="50ED32C0" w:rsidR="00D643F9" w:rsidRDefault="00D643F9" w:rsidP="746466E1">
      <w:pPr>
        <w:pStyle w:val="NoSpacing"/>
        <w:rPr>
          <w:b/>
          <w:bCs/>
          <w:sz w:val="23"/>
          <w:szCs w:val="23"/>
          <w:u w:val="single"/>
        </w:rPr>
      </w:pPr>
    </w:p>
    <w:p w14:paraId="36C0D07C" w14:textId="1E0AEBA2" w:rsidR="00550F32" w:rsidRDefault="00550F32" w:rsidP="746466E1">
      <w:pPr>
        <w:pStyle w:val="NoSpacing"/>
        <w:rPr>
          <w:b/>
          <w:bCs/>
          <w:sz w:val="23"/>
          <w:szCs w:val="23"/>
          <w:u w:val="single"/>
        </w:rPr>
      </w:pPr>
    </w:p>
    <w:p w14:paraId="23FE5D60" w14:textId="7050F634" w:rsidR="00550F32" w:rsidRDefault="00550F32" w:rsidP="746466E1">
      <w:pPr>
        <w:pStyle w:val="NoSpacing"/>
        <w:rPr>
          <w:b/>
          <w:bCs/>
          <w:sz w:val="23"/>
          <w:szCs w:val="23"/>
          <w:u w:val="single"/>
        </w:rPr>
      </w:pPr>
    </w:p>
    <w:p w14:paraId="6D0209EC" w14:textId="02438545" w:rsidR="00550F32" w:rsidRDefault="00550F32" w:rsidP="746466E1">
      <w:pPr>
        <w:pStyle w:val="NoSpacing"/>
        <w:rPr>
          <w:b/>
          <w:bCs/>
          <w:sz w:val="23"/>
          <w:szCs w:val="23"/>
          <w:u w:val="single"/>
        </w:rPr>
      </w:pPr>
    </w:p>
    <w:p w14:paraId="735C5625" w14:textId="3861BE7C" w:rsidR="00550F32" w:rsidRDefault="00550F32" w:rsidP="746466E1">
      <w:pPr>
        <w:pStyle w:val="NoSpacing"/>
        <w:rPr>
          <w:b/>
          <w:bCs/>
          <w:sz w:val="23"/>
          <w:szCs w:val="23"/>
          <w:u w:val="single"/>
        </w:rPr>
      </w:pPr>
    </w:p>
    <w:p w14:paraId="18D55AF7" w14:textId="4C0F66E2" w:rsidR="00550F32" w:rsidRDefault="00550F32" w:rsidP="746466E1">
      <w:pPr>
        <w:pStyle w:val="NoSpacing"/>
        <w:rPr>
          <w:b/>
          <w:bCs/>
          <w:sz w:val="23"/>
          <w:szCs w:val="23"/>
          <w:u w:val="single"/>
        </w:rPr>
      </w:pPr>
    </w:p>
    <w:p w14:paraId="02CF42B1" w14:textId="77777777" w:rsidR="00550F32" w:rsidRDefault="00550F32" w:rsidP="746466E1">
      <w:pPr>
        <w:pStyle w:val="NoSpacing"/>
        <w:rPr>
          <w:b/>
          <w:sz w:val="23"/>
          <w:szCs w:val="23"/>
          <w:u w:val="single"/>
        </w:rPr>
      </w:pPr>
      <w:r>
        <w:rPr>
          <w:b/>
          <w:bCs/>
          <w:sz w:val="23"/>
          <w:szCs w:val="23"/>
          <w:u w:val="single"/>
        </w:rPr>
        <w:br/>
      </w:r>
    </w:p>
    <w:p w14:paraId="45D18EB9" w14:textId="3575C9E6" w:rsidR="0089061D" w:rsidRPr="00E81FFB" w:rsidRDefault="0089061D" w:rsidP="746466E1">
      <w:pPr>
        <w:pStyle w:val="NoSpacing"/>
        <w:rPr>
          <w:b/>
          <w:bCs/>
          <w:sz w:val="23"/>
          <w:szCs w:val="23"/>
          <w:u w:val="single"/>
        </w:rPr>
      </w:pPr>
      <w:r w:rsidRPr="746466E1">
        <w:rPr>
          <w:b/>
          <w:bCs/>
          <w:sz w:val="23"/>
          <w:szCs w:val="23"/>
          <w:u w:val="single"/>
        </w:rPr>
        <w:t>Compliance Monitorin</w:t>
      </w:r>
      <w:r w:rsidRPr="746466E1">
        <w:rPr>
          <w:b/>
          <w:bCs/>
          <w:sz w:val="23"/>
          <w:szCs w:val="23"/>
        </w:rPr>
        <w:t>g</w:t>
      </w:r>
      <w:r w:rsidR="4A55B6AB" w:rsidRPr="746466E1">
        <w:rPr>
          <w:b/>
          <w:bCs/>
          <w:sz w:val="23"/>
          <w:szCs w:val="23"/>
        </w:rPr>
        <w:t>:</w:t>
      </w:r>
    </w:p>
    <w:p w14:paraId="00CE525A" w14:textId="65731756" w:rsidR="005C35EE" w:rsidRPr="00E81FFB" w:rsidRDefault="0089061D" w:rsidP="0089061D">
      <w:pPr>
        <w:pStyle w:val="NoSpacing"/>
        <w:rPr>
          <w:sz w:val="23"/>
          <w:szCs w:val="23"/>
        </w:rPr>
      </w:pPr>
      <w:r w:rsidRPr="00E81FFB">
        <w:rPr>
          <w:sz w:val="23"/>
          <w:szCs w:val="23"/>
        </w:rPr>
        <w:t>If your agency intends to or is presently providing Federal funding to another entity, your agency is responsible for monitoring the entity’s (i.e., Sub-Grantee of Federal</w:t>
      </w:r>
      <w:r w:rsidRPr="00E81FFB">
        <w:rPr>
          <w:spacing w:val="-5"/>
          <w:sz w:val="23"/>
          <w:szCs w:val="23"/>
        </w:rPr>
        <w:t xml:space="preserve"> </w:t>
      </w:r>
      <w:r w:rsidRPr="00E81FFB">
        <w:rPr>
          <w:sz w:val="23"/>
          <w:szCs w:val="23"/>
        </w:rPr>
        <w:t>funding)</w:t>
      </w:r>
      <w:r w:rsidRPr="00E81FFB">
        <w:rPr>
          <w:spacing w:val="-5"/>
          <w:sz w:val="23"/>
          <w:szCs w:val="23"/>
        </w:rPr>
        <w:t xml:space="preserve"> </w:t>
      </w:r>
      <w:r w:rsidRPr="00E81FFB">
        <w:rPr>
          <w:sz w:val="23"/>
          <w:szCs w:val="23"/>
        </w:rPr>
        <w:t>compliance</w:t>
      </w:r>
      <w:r w:rsidRPr="00E81FFB">
        <w:rPr>
          <w:spacing w:val="-5"/>
          <w:sz w:val="23"/>
          <w:szCs w:val="23"/>
        </w:rPr>
        <w:t xml:space="preserve"> </w:t>
      </w:r>
      <w:r w:rsidRPr="00E81FFB">
        <w:rPr>
          <w:sz w:val="23"/>
          <w:szCs w:val="23"/>
        </w:rPr>
        <w:t>with</w:t>
      </w:r>
      <w:r w:rsidRPr="00E81FFB">
        <w:rPr>
          <w:spacing w:val="-5"/>
          <w:sz w:val="23"/>
          <w:szCs w:val="23"/>
        </w:rPr>
        <w:t xml:space="preserve"> </w:t>
      </w:r>
      <w:r w:rsidRPr="00E81FFB">
        <w:rPr>
          <w:sz w:val="23"/>
          <w:szCs w:val="23"/>
        </w:rPr>
        <w:t>DOT</w:t>
      </w:r>
      <w:r w:rsidRPr="00E81FFB">
        <w:rPr>
          <w:spacing w:val="-5"/>
          <w:sz w:val="23"/>
          <w:szCs w:val="23"/>
        </w:rPr>
        <w:t xml:space="preserve"> </w:t>
      </w:r>
      <w:r w:rsidRPr="00E81FFB">
        <w:rPr>
          <w:sz w:val="23"/>
          <w:szCs w:val="23"/>
        </w:rPr>
        <w:t>non-discrimination</w:t>
      </w:r>
      <w:r w:rsidRPr="00E81FFB">
        <w:rPr>
          <w:spacing w:val="-5"/>
          <w:sz w:val="23"/>
          <w:szCs w:val="23"/>
        </w:rPr>
        <w:t xml:space="preserve"> </w:t>
      </w:r>
      <w:r w:rsidRPr="00E81FFB">
        <w:rPr>
          <w:sz w:val="23"/>
          <w:szCs w:val="23"/>
        </w:rPr>
        <w:t>requirements.</w:t>
      </w:r>
      <w:r w:rsidRPr="00E81FFB">
        <w:rPr>
          <w:spacing w:val="-5"/>
          <w:sz w:val="23"/>
          <w:szCs w:val="23"/>
        </w:rPr>
        <w:t xml:space="preserve"> </w:t>
      </w:r>
      <w:r w:rsidRPr="00E81FFB">
        <w:rPr>
          <w:sz w:val="23"/>
          <w:szCs w:val="23"/>
        </w:rPr>
        <w:t>This</w:t>
      </w:r>
      <w:r w:rsidRPr="00E81FFB">
        <w:rPr>
          <w:spacing w:val="-5"/>
          <w:sz w:val="23"/>
          <w:szCs w:val="23"/>
        </w:rPr>
        <w:t xml:space="preserve"> </w:t>
      </w:r>
      <w:r w:rsidRPr="00E81FFB">
        <w:rPr>
          <w:sz w:val="23"/>
          <w:szCs w:val="23"/>
        </w:rPr>
        <w:t>requirement</w:t>
      </w:r>
      <w:r w:rsidRPr="00E81FFB">
        <w:rPr>
          <w:spacing w:val="-5"/>
          <w:sz w:val="23"/>
          <w:szCs w:val="23"/>
        </w:rPr>
        <w:t xml:space="preserve"> </w:t>
      </w:r>
      <w:r w:rsidRPr="00E81FFB">
        <w:rPr>
          <w:sz w:val="23"/>
          <w:szCs w:val="23"/>
        </w:rPr>
        <w:t>also extends to recipients with tenants, who are responsible for ensuring that port tenants do not discriminate in any of their programs or activities.</w:t>
      </w:r>
      <w:r w:rsidR="005C35EE" w:rsidRPr="00E81FFB">
        <w:rPr>
          <w:sz w:val="23"/>
          <w:szCs w:val="23"/>
        </w:rPr>
        <w:t xml:space="preserve"> </w:t>
      </w:r>
    </w:p>
    <w:p w14:paraId="331F9078" w14:textId="62C34DE4" w:rsidR="0089061D" w:rsidRDefault="0089061D" w:rsidP="746466E1">
      <w:pPr>
        <w:pStyle w:val="NoSpacing"/>
        <w:rPr>
          <w:b/>
          <w:bCs/>
          <w:sz w:val="23"/>
          <w:szCs w:val="23"/>
        </w:rPr>
      </w:pPr>
      <w:r w:rsidRPr="746466E1">
        <w:rPr>
          <w:b/>
          <w:bCs/>
          <w:sz w:val="23"/>
          <w:szCs w:val="23"/>
        </w:rPr>
        <w:t xml:space="preserve">In this section </w:t>
      </w:r>
      <w:r w:rsidR="00A449A6" w:rsidRPr="746466E1">
        <w:rPr>
          <w:b/>
          <w:bCs/>
          <w:sz w:val="23"/>
          <w:szCs w:val="23"/>
        </w:rPr>
        <w:t>please</w:t>
      </w:r>
      <w:r w:rsidR="000D42B0" w:rsidRPr="746466E1">
        <w:rPr>
          <w:b/>
          <w:bCs/>
          <w:sz w:val="23"/>
          <w:szCs w:val="23"/>
        </w:rPr>
        <w:t>:</w:t>
      </w:r>
    </w:p>
    <w:p w14:paraId="5015E414" w14:textId="47A8CF5E" w:rsidR="746466E1" w:rsidRDefault="746466E1" w:rsidP="746466E1">
      <w:pPr>
        <w:pStyle w:val="NoSpacing"/>
        <w:rPr>
          <w:b/>
          <w:bCs/>
          <w:sz w:val="23"/>
          <w:szCs w:val="23"/>
        </w:rPr>
      </w:pPr>
    </w:p>
    <w:p w14:paraId="670438AF" w14:textId="23F8C1DA" w:rsidR="000D42B0" w:rsidRPr="00E81FFB" w:rsidRDefault="000D42B0" w:rsidP="000D42B0">
      <w:pPr>
        <w:pStyle w:val="NoSpacing"/>
        <w:numPr>
          <w:ilvl w:val="0"/>
          <w:numId w:val="23"/>
        </w:numPr>
        <w:rPr>
          <w:b/>
          <w:bCs/>
          <w:sz w:val="23"/>
          <w:szCs w:val="23"/>
          <w:u w:val="single"/>
        </w:rPr>
      </w:pPr>
      <w:r w:rsidRPr="00E81FFB">
        <w:rPr>
          <w:sz w:val="23"/>
          <w:szCs w:val="23"/>
        </w:rPr>
        <w:t>Sign the DOT</w:t>
      </w:r>
      <w:r w:rsidRPr="00E81FFB">
        <w:rPr>
          <w:spacing w:val="-4"/>
          <w:sz w:val="23"/>
          <w:szCs w:val="23"/>
        </w:rPr>
        <w:t xml:space="preserve"> </w:t>
      </w:r>
      <w:r w:rsidRPr="00E81FFB">
        <w:rPr>
          <w:sz w:val="23"/>
          <w:szCs w:val="23"/>
        </w:rPr>
        <w:t>Order</w:t>
      </w:r>
      <w:r w:rsidRPr="00E81FFB">
        <w:rPr>
          <w:spacing w:val="-4"/>
          <w:sz w:val="23"/>
          <w:szCs w:val="23"/>
        </w:rPr>
        <w:t xml:space="preserve"> </w:t>
      </w:r>
      <w:r w:rsidRPr="00E81FFB">
        <w:rPr>
          <w:sz w:val="23"/>
          <w:szCs w:val="23"/>
        </w:rPr>
        <w:t xml:space="preserve">1050.2A assurances found at </w:t>
      </w:r>
      <w:hyperlink w:anchor="F" w:history="1">
        <w:r w:rsidRPr="00E81FFB">
          <w:rPr>
            <w:rStyle w:val="Hyperlink"/>
            <w:b/>
            <w:bCs/>
            <w:sz w:val="23"/>
            <w:szCs w:val="23"/>
          </w:rPr>
          <w:t>Attachment F</w:t>
        </w:r>
      </w:hyperlink>
    </w:p>
    <w:p w14:paraId="6ABF73B4" w14:textId="185058AA" w:rsidR="0089061D" w:rsidRPr="00E81FFB" w:rsidRDefault="000D42B0" w:rsidP="0089061D">
      <w:pPr>
        <w:pStyle w:val="NoSpacing"/>
        <w:numPr>
          <w:ilvl w:val="0"/>
          <w:numId w:val="23"/>
        </w:numPr>
        <w:rPr>
          <w:sz w:val="23"/>
          <w:szCs w:val="23"/>
        </w:rPr>
      </w:pPr>
      <w:r w:rsidRPr="00E81FFB">
        <w:rPr>
          <w:sz w:val="23"/>
          <w:szCs w:val="23"/>
        </w:rPr>
        <w:t>Provide a</w:t>
      </w:r>
      <w:r w:rsidR="0089061D" w:rsidRPr="00E81FFB">
        <w:rPr>
          <w:spacing w:val="-3"/>
          <w:sz w:val="23"/>
          <w:szCs w:val="23"/>
        </w:rPr>
        <w:t xml:space="preserve"> </w:t>
      </w:r>
      <w:r w:rsidR="0089061D" w:rsidRPr="00E81FFB">
        <w:rPr>
          <w:sz w:val="23"/>
          <w:szCs w:val="23"/>
        </w:rPr>
        <w:t>description</w:t>
      </w:r>
      <w:r w:rsidR="0089061D" w:rsidRPr="00E81FFB">
        <w:rPr>
          <w:spacing w:val="-2"/>
          <w:sz w:val="23"/>
          <w:szCs w:val="23"/>
        </w:rPr>
        <w:t xml:space="preserve"> </w:t>
      </w:r>
      <w:r w:rsidR="0089061D" w:rsidRPr="00E81FFB">
        <w:rPr>
          <w:sz w:val="23"/>
          <w:szCs w:val="23"/>
        </w:rPr>
        <w:t>of</w:t>
      </w:r>
      <w:r w:rsidR="0089061D" w:rsidRPr="00E81FFB">
        <w:rPr>
          <w:spacing w:val="-3"/>
          <w:sz w:val="23"/>
          <w:szCs w:val="23"/>
        </w:rPr>
        <w:t xml:space="preserve"> </w:t>
      </w:r>
      <w:r w:rsidR="0089061D" w:rsidRPr="00E81FFB">
        <w:rPr>
          <w:sz w:val="23"/>
          <w:szCs w:val="23"/>
        </w:rPr>
        <w:t>how</w:t>
      </w:r>
      <w:r w:rsidR="0089061D" w:rsidRPr="00E81FFB">
        <w:rPr>
          <w:spacing w:val="-3"/>
          <w:sz w:val="23"/>
          <w:szCs w:val="23"/>
        </w:rPr>
        <w:t xml:space="preserve"> </w:t>
      </w:r>
      <w:r w:rsidR="0089061D" w:rsidRPr="00E81FFB">
        <w:rPr>
          <w:sz w:val="23"/>
          <w:szCs w:val="23"/>
        </w:rPr>
        <w:t>your agency</w:t>
      </w:r>
      <w:r w:rsidR="0089061D" w:rsidRPr="00E81FFB">
        <w:rPr>
          <w:spacing w:val="-2"/>
          <w:sz w:val="23"/>
          <w:szCs w:val="23"/>
        </w:rPr>
        <w:t xml:space="preserve"> </w:t>
      </w:r>
      <w:r w:rsidR="0089061D" w:rsidRPr="00E81FFB">
        <w:rPr>
          <w:sz w:val="23"/>
          <w:szCs w:val="23"/>
        </w:rPr>
        <w:t>will</w:t>
      </w:r>
      <w:r w:rsidR="0089061D" w:rsidRPr="00E81FFB">
        <w:rPr>
          <w:spacing w:val="-2"/>
          <w:sz w:val="23"/>
          <w:szCs w:val="23"/>
        </w:rPr>
        <w:t xml:space="preserve"> </w:t>
      </w:r>
      <w:r w:rsidR="0089061D" w:rsidRPr="00E81FFB">
        <w:rPr>
          <w:sz w:val="23"/>
          <w:szCs w:val="23"/>
        </w:rPr>
        <w:t>monitor</w:t>
      </w:r>
      <w:r w:rsidR="0089061D" w:rsidRPr="00E81FFB">
        <w:rPr>
          <w:spacing w:val="-3"/>
          <w:sz w:val="23"/>
          <w:szCs w:val="23"/>
        </w:rPr>
        <w:t xml:space="preserve"> </w:t>
      </w:r>
      <w:r w:rsidR="0089061D" w:rsidRPr="00E81FFB">
        <w:rPr>
          <w:sz w:val="23"/>
          <w:szCs w:val="23"/>
        </w:rPr>
        <w:t>its sub-recipients, tenants, or any other pass-through entities for compliance with Title VI. This may include but is not limited to:</w:t>
      </w:r>
    </w:p>
    <w:p w14:paraId="79C9CF77" w14:textId="77777777" w:rsidR="0089061D" w:rsidRPr="00E81FFB" w:rsidRDefault="0089061D" w:rsidP="0089061D">
      <w:pPr>
        <w:pStyle w:val="ListParagraph"/>
        <w:numPr>
          <w:ilvl w:val="1"/>
          <w:numId w:val="23"/>
        </w:numPr>
        <w:tabs>
          <w:tab w:val="left" w:pos="2207"/>
        </w:tabs>
        <w:spacing w:before="1"/>
        <w:ind w:right="388"/>
        <w:rPr>
          <w:sz w:val="23"/>
          <w:szCs w:val="23"/>
        </w:rPr>
      </w:pPr>
      <w:r w:rsidRPr="00E81FFB">
        <w:rPr>
          <w:sz w:val="23"/>
          <w:szCs w:val="23"/>
        </w:rPr>
        <w:t>The</w:t>
      </w:r>
      <w:r w:rsidRPr="00E81FFB">
        <w:rPr>
          <w:spacing w:val="-5"/>
          <w:sz w:val="23"/>
          <w:szCs w:val="23"/>
        </w:rPr>
        <w:t xml:space="preserve"> </w:t>
      </w:r>
      <w:r w:rsidRPr="00E81FFB">
        <w:rPr>
          <w:sz w:val="23"/>
          <w:szCs w:val="23"/>
        </w:rPr>
        <w:t>development</w:t>
      </w:r>
      <w:r w:rsidRPr="00E81FFB">
        <w:rPr>
          <w:spacing w:val="-4"/>
          <w:sz w:val="23"/>
          <w:szCs w:val="23"/>
        </w:rPr>
        <w:t xml:space="preserve"> </w:t>
      </w:r>
      <w:r w:rsidRPr="00E81FFB">
        <w:rPr>
          <w:sz w:val="23"/>
          <w:szCs w:val="23"/>
        </w:rPr>
        <w:t>of</w:t>
      </w:r>
      <w:r w:rsidRPr="00E81FFB">
        <w:rPr>
          <w:spacing w:val="-4"/>
          <w:sz w:val="23"/>
          <w:szCs w:val="23"/>
        </w:rPr>
        <w:t xml:space="preserve"> </w:t>
      </w:r>
      <w:r w:rsidRPr="00E81FFB">
        <w:rPr>
          <w:sz w:val="23"/>
          <w:szCs w:val="23"/>
        </w:rPr>
        <w:t>project</w:t>
      </w:r>
      <w:r w:rsidRPr="00E81FFB">
        <w:rPr>
          <w:spacing w:val="-4"/>
          <w:sz w:val="23"/>
          <w:szCs w:val="23"/>
        </w:rPr>
        <w:t xml:space="preserve"> </w:t>
      </w:r>
      <w:r w:rsidRPr="00E81FFB">
        <w:rPr>
          <w:sz w:val="23"/>
          <w:szCs w:val="23"/>
        </w:rPr>
        <w:t>or</w:t>
      </w:r>
      <w:r w:rsidRPr="00E81FFB">
        <w:rPr>
          <w:spacing w:val="-4"/>
          <w:sz w:val="23"/>
          <w:szCs w:val="23"/>
        </w:rPr>
        <w:t xml:space="preserve"> </w:t>
      </w:r>
      <w:r w:rsidRPr="00E81FFB">
        <w:rPr>
          <w:sz w:val="23"/>
          <w:szCs w:val="23"/>
        </w:rPr>
        <w:t>activity</w:t>
      </w:r>
      <w:r w:rsidRPr="00E81FFB">
        <w:rPr>
          <w:spacing w:val="-5"/>
          <w:sz w:val="23"/>
          <w:szCs w:val="23"/>
        </w:rPr>
        <w:t xml:space="preserve"> </w:t>
      </w:r>
      <w:r w:rsidRPr="00E81FFB">
        <w:rPr>
          <w:sz w:val="23"/>
          <w:szCs w:val="23"/>
        </w:rPr>
        <w:t>specific</w:t>
      </w:r>
      <w:r w:rsidRPr="00E81FFB">
        <w:rPr>
          <w:spacing w:val="-5"/>
          <w:sz w:val="23"/>
          <w:szCs w:val="23"/>
        </w:rPr>
        <w:t xml:space="preserve"> </w:t>
      </w:r>
      <w:r w:rsidRPr="00E81FFB">
        <w:rPr>
          <w:sz w:val="23"/>
          <w:szCs w:val="23"/>
        </w:rPr>
        <w:t>oversight</w:t>
      </w:r>
      <w:r w:rsidRPr="00E81FFB">
        <w:rPr>
          <w:spacing w:val="-5"/>
          <w:sz w:val="23"/>
          <w:szCs w:val="23"/>
        </w:rPr>
        <w:t xml:space="preserve"> </w:t>
      </w:r>
      <w:r w:rsidRPr="00E81FFB">
        <w:rPr>
          <w:sz w:val="23"/>
          <w:szCs w:val="23"/>
        </w:rPr>
        <w:t>procedures,</w:t>
      </w:r>
      <w:r w:rsidRPr="00E81FFB">
        <w:rPr>
          <w:spacing w:val="-4"/>
          <w:sz w:val="23"/>
          <w:szCs w:val="23"/>
        </w:rPr>
        <w:t xml:space="preserve"> </w:t>
      </w:r>
      <w:r w:rsidRPr="00E81FFB">
        <w:rPr>
          <w:sz w:val="23"/>
          <w:szCs w:val="23"/>
        </w:rPr>
        <w:t>schedules, tools, or documentation requirements</w:t>
      </w:r>
    </w:p>
    <w:p w14:paraId="4E28FD58" w14:textId="77777777" w:rsidR="0089061D" w:rsidRPr="00E81FFB" w:rsidRDefault="0089061D" w:rsidP="0089061D">
      <w:pPr>
        <w:pStyle w:val="ListParagraph"/>
        <w:numPr>
          <w:ilvl w:val="1"/>
          <w:numId w:val="23"/>
        </w:numPr>
        <w:tabs>
          <w:tab w:val="left" w:pos="2206"/>
        </w:tabs>
        <w:spacing w:line="269" w:lineRule="exact"/>
        <w:rPr>
          <w:sz w:val="23"/>
          <w:szCs w:val="23"/>
        </w:rPr>
      </w:pPr>
      <w:r w:rsidRPr="00E81FFB">
        <w:rPr>
          <w:sz w:val="23"/>
          <w:szCs w:val="23"/>
        </w:rPr>
        <w:t>Procedures</w:t>
      </w:r>
      <w:r w:rsidRPr="00E81FFB">
        <w:rPr>
          <w:spacing w:val="-10"/>
          <w:sz w:val="23"/>
          <w:szCs w:val="23"/>
        </w:rPr>
        <w:t xml:space="preserve"> </w:t>
      </w:r>
      <w:r w:rsidRPr="00E81FFB">
        <w:rPr>
          <w:sz w:val="23"/>
          <w:szCs w:val="23"/>
        </w:rPr>
        <w:t>of</w:t>
      </w:r>
      <w:r w:rsidRPr="00E81FFB">
        <w:rPr>
          <w:spacing w:val="-8"/>
          <w:sz w:val="23"/>
          <w:szCs w:val="23"/>
        </w:rPr>
        <w:t xml:space="preserve"> </w:t>
      </w:r>
      <w:r w:rsidRPr="00E81FFB">
        <w:rPr>
          <w:sz w:val="23"/>
          <w:szCs w:val="23"/>
        </w:rPr>
        <w:t>identifying</w:t>
      </w:r>
      <w:r w:rsidRPr="00E81FFB">
        <w:rPr>
          <w:spacing w:val="-9"/>
          <w:sz w:val="23"/>
          <w:szCs w:val="23"/>
        </w:rPr>
        <w:t xml:space="preserve"> </w:t>
      </w:r>
      <w:r w:rsidRPr="00E81FFB">
        <w:rPr>
          <w:sz w:val="23"/>
          <w:szCs w:val="23"/>
        </w:rPr>
        <w:t>and</w:t>
      </w:r>
      <w:r w:rsidRPr="00E81FFB">
        <w:rPr>
          <w:spacing w:val="-9"/>
          <w:sz w:val="23"/>
          <w:szCs w:val="23"/>
        </w:rPr>
        <w:t xml:space="preserve"> </w:t>
      </w:r>
      <w:r w:rsidRPr="00E81FFB">
        <w:rPr>
          <w:sz w:val="23"/>
          <w:szCs w:val="23"/>
        </w:rPr>
        <w:t>correcting</w:t>
      </w:r>
      <w:r w:rsidRPr="00E81FFB">
        <w:rPr>
          <w:spacing w:val="-9"/>
          <w:sz w:val="23"/>
          <w:szCs w:val="23"/>
        </w:rPr>
        <w:t xml:space="preserve"> </w:t>
      </w:r>
      <w:r w:rsidRPr="00E81FFB">
        <w:rPr>
          <w:sz w:val="23"/>
          <w:szCs w:val="23"/>
        </w:rPr>
        <w:t>program</w:t>
      </w:r>
      <w:r w:rsidRPr="00E81FFB">
        <w:rPr>
          <w:spacing w:val="-9"/>
          <w:sz w:val="23"/>
          <w:szCs w:val="23"/>
        </w:rPr>
        <w:t xml:space="preserve"> </w:t>
      </w:r>
      <w:r w:rsidRPr="00E81FFB">
        <w:rPr>
          <w:sz w:val="23"/>
          <w:szCs w:val="23"/>
        </w:rPr>
        <w:t>or</w:t>
      </w:r>
      <w:r w:rsidRPr="00E81FFB">
        <w:rPr>
          <w:spacing w:val="-9"/>
          <w:sz w:val="23"/>
          <w:szCs w:val="23"/>
        </w:rPr>
        <w:t xml:space="preserve"> </w:t>
      </w:r>
      <w:r w:rsidRPr="00E81FFB">
        <w:rPr>
          <w:sz w:val="23"/>
          <w:szCs w:val="23"/>
        </w:rPr>
        <w:t>performance</w:t>
      </w:r>
      <w:r w:rsidRPr="00E81FFB">
        <w:rPr>
          <w:spacing w:val="-9"/>
          <w:sz w:val="23"/>
          <w:szCs w:val="23"/>
        </w:rPr>
        <w:t xml:space="preserve"> </w:t>
      </w:r>
      <w:r w:rsidRPr="00E81FFB">
        <w:rPr>
          <w:spacing w:val="-2"/>
          <w:sz w:val="23"/>
          <w:szCs w:val="23"/>
        </w:rPr>
        <w:t>deficiencies</w:t>
      </w:r>
    </w:p>
    <w:p w14:paraId="158BEF37" w14:textId="77777777" w:rsidR="0089061D" w:rsidRPr="00E81FFB" w:rsidRDefault="0089061D" w:rsidP="0089061D">
      <w:pPr>
        <w:pStyle w:val="ListParagraph"/>
        <w:numPr>
          <w:ilvl w:val="1"/>
          <w:numId w:val="23"/>
        </w:numPr>
        <w:tabs>
          <w:tab w:val="left" w:pos="2207"/>
        </w:tabs>
        <w:ind w:right="600"/>
        <w:rPr>
          <w:sz w:val="23"/>
          <w:szCs w:val="23"/>
        </w:rPr>
      </w:pPr>
      <w:r w:rsidRPr="00E81FFB">
        <w:rPr>
          <w:sz w:val="23"/>
          <w:szCs w:val="23"/>
        </w:rPr>
        <w:t>Technical</w:t>
      </w:r>
      <w:r w:rsidRPr="00E81FFB">
        <w:rPr>
          <w:spacing w:val="-4"/>
          <w:sz w:val="23"/>
          <w:szCs w:val="23"/>
        </w:rPr>
        <w:t xml:space="preserve"> </w:t>
      </w:r>
      <w:r w:rsidRPr="00E81FFB">
        <w:rPr>
          <w:sz w:val="23"/>
          <w:szCs w:val="23"/>
        </w:rPr>
        <w:t>assistance</w:t>
      </w:r>
      <w:r w:rsidRPr="00E81FFB">
        <w:rPr>
          <w:spacing w:val="-5"/>
          <w:sz w:val="23"/>
          <w:szCs w:val="23"/>
        </w:rPr>
        <w:t xml:space="preserve"> </w:t>
      </w:r>
      <w:r w:rsidRPr="00E81FFB">
        <w:rPr>
          <w:sz w:val="23"/>
          <w:szCs w:val="23"/>
        </w:rPr>
        <w:t>or</w:t>
      </w:r>
      <w:r w:rsidRPr="00E81FFB">
        <w:rPr>
          <w:spacing w:val="-4"/>
          <w:sz w:val="23"/>
          <w:szCs w:val="23"/>
        </w:rPr>
        <w:t xml:space="preserve"> </w:t>
      </w:r>
      <w:r w:rsidRPr="00E81FFB">
        <w:rPr>
          <w:sz w:val="23"/>
          <w:szCs w:val="23"/>
        </w:rPr>
        <w:t>training</w:t>
      </w:r>
      <w:r w:rsidRPr="00E81FFB">
        <w:rPr>
          <w:spacing w:val="-5"/>
          <w:sz w:val="23"/>
          <w:szCs w:val="23"/>
        </w:rPr>
        <w:t xml:space="preserve"> </w:t>
      </w:r>
      <w:r w:rsidRPr="00E81FFB">
        <w:rPr>
          <w:sz w:val="23"/>
          <w:szCs w:val="23"/>
        </w:rPr>
        <w:t>on</w:t>
      </w:r>
      <w:r w:rsidRPr="00E81FFB">
        <w:rPr>
          <w:spacing w:val="-4"/>
          <w:sz w:val="23"/>
          <w:szCs w:val="23"/>
        </w:rPr>
        <w:t xml:space="preserve"> </w:t>
      </w:r>
      <w:r w:rsidRPr="00E81FFB">
        <w:rPr>
          <w:sz w:val="23"/>
          <w:szCs w:val="23"/>
        </w:rPr>
        <w:t>grant</w:t>
      </w:r>
      <w:r w:rsidRPr="00E81FFB">
        <w:rPr>
          <w:spacing w:val="-7"/>
          <w:sz w:val="23"/>
          <w:szCs w:val="23"/>
        </w:rPr>
        <w:t xml:space="preserve"> </w:t>
      </w:r>
      <w:r w:rsidRPr="00E81FFB">
        <w:rPr>
          <w:sz w:val="23"/>
          <w:szCs w:val="23"/>
        </w:rPr>
        <w:t>requirements,</w:t>
      </w:r>
      <w:r w:rsidRPr="00E81FFB">
        <w:rPr>
          <w:spacing w:val="-3"/>
          <w:sz w:val="23"/>
          <w:szCs w:val="23"/>
        </w:rPr>
        <w:t xml:space="preserve"> </w:t>
      </w:r>
      <w:r w:rsidRPr="00E81FFB">
        <w:rPr>
          <w:sz w:val="23"/>
          <w:szCs w:val="23"/>
        </w:rPr>
        <w:t>including</w:t>
      </w:r>
      <w:r w:rsidRPr="00E81FFB">
        <w:rPr>
          <w:spacing w:val="-4"/>
          <w:sz w:val="23"/>
          <w:szCs w:val="23"/>
        </w:rPr>
        <w:t xml:space="preserve"> </w:t>
      </w:r>
      <w:r w:rsidRPr="00E81FFB">
        <w:rPr>
          <w:sz w:val="23"/>
          <w:szCs w:val="23"/>
        </w:rPr>
        <w:t>federal</w:t>
      </w:r>
      <w:r w:rsidRPr="00E81FFB">
        <w:rPr>
          <w:spacing w:val="-4"/>
          <w:sz w:val="23"/>
          <w:szCs w:val="23"/>
        </w:rPr>
        <w:t xml:space="preserve"> </w:t>
      </w:r>
      <w:r w:rsidRPr="00E81FFB">
        <w:rPr>
          <w:sz w:val="23"/>
          <w:szCs w:val="23"/>
        </w:rPr>
        <w:t>non- discrimination requirements</w:t>
      </w:r>
    </w:p>
    <w:p w14:paraId="3464C714" w14:textId="77777777" w:rsidR="0089061D" w:rsidRPr="00E81FFB" w:rsidRDefault="0089061D" w:rsidP="0089061D">
      <w:pPr>
        <w:pStyle w:val="ListParagraph"/>
        <w:numPr>
          <w:ilvl w:val="1"/>
          <w:numId w:val="23"/>
        </w:numPr>
        <w:tabs>
          <w:tab w:val="left" w:pos="2207"/>
        </w:tabs>
        <w:spacing w:line="269" w:lineRule="exact"/>
        <w:rPr>
          <w:sz w:val="23"/>
          <w:szCs w:val="23"/>
        </w:rPr>
      </w:pPr>
      <w:r w:rsidRPr="00E81FFB">
        <w:rPr>
          <w:sz w:val="23"/>
          <w:szCs w:val="23"/>
        </w:rPr>
        <w:t>Regular</w:t>
      </w:r>
      <w:r w:rsidRPr="00E81FFB">
        <w:rPr>
          <w:spacing w:val="-10"/>
          <w:sz w:val="23"/>
          <w:szCs w:val="23"/>
        </w:rPr>
        <w:t xml:space="preserve"> </w:t>
      </w:r>
      <w:r w:rsidRPr="00E81FFB">
        <w:rPr>
          <w:spacing w:val="-2"/>
          <w:sz w:val="23"/>
          <w:szCs w:val="23"/>
        </w:rPr>
        <w:t>communication</w:t>
      </w:r>
    </w:p>
    <w:p w14:paraId="50645260" w14:textId="644A36FB" w:rsidR="00582CE5" w:rsidRPr="00E81FFB" w:rsidRDefault="0089061D" w:rsidP="00582CE5">
      <w:pPr>
        <w:pStyle w:val="ListParagraph"/>
        <w:numPr>
          <w:ilvl w:val="1"/>
          <w:numId w:val="23"/>
        </w:numPr>
        <w:tabs>
          <w:tab w:val="left" w:pos="2207"/>
        </w:tabs>
        <w:spacing w:line="269" w:lineRule="exact"/>
        <w:rPr>
          <w:sz w:val="23"/>
          <w:szCs w:val="23"/>
        </w:rPr>
      </w:pPr>
      <w:r w:rsidRPr="00E81FFB">
        <w:rPr>
          <w:sz w:val="23"/>
          <w:szCs w:val="23"/>
        </w:rPr>
        <w:t>Routine</w:t>
      </w:r>
      <w:r w:rsidRPr="00E81FFB">
        <w:rPr>
          <w:spacing w:val="-8"/>
          <w:sz w:val="23"/>
          <w:szCs w:val="23"/>
        </w:rPr>
        <w:t xml:space="preserve"> </w:t>
      </w:r>
      <w:r w:rsidRPr="00E81FFB">
        <w:rPr>
          <w:sz w:val="23"/>
          <w:szCs w:val="23"/>
        </w:rPr>
        <w:t>site</w:t>
      </w:r>
      <w:r w:rsidRPr="00E81FFB">
        <w:rPr>
          <w:spacing w:val="-7"/>
          <w:sz w:val="23"/>
          <w:szCs w:val="23"/>
        </w:rPr>
        <w:t xml:space="preserve"> </w:t>
      </w:r>
      <w:r w:rsidRPr="00E81FFB">
        <w:rPr>
          <w:spacing w:val="-2"/>
          <w:sz w:val="23"/>
          <w:szCs w:val="23"/>
        </w:rPr>
        <w:t>visits</w:t>
      </w:r>
    </w:p>
    <w:p w14:paraId="179059D4" w14:textId="0FAC5B08" w:rsidR="002C5EBB" w:rsidRDefault="0089061D" w:rsidP="00526517">
      <w:pPr>
        <w:pStyle w:val="NoSpacing"/>
        <w:numPr>
          <w:ilvl w:val="0"/>
          <w:numId w:val="23"/>
        </w:numPr>
        <w:rPr>
          <w:sz w:val="23"/>
          <w:szCs w:val="23"/>
        </w:rPr>
      </w:pPr>
      <w:r w:rsidRPr="00E81FFB">
        <w:rPr>
          <w:sz w:val="23"/>
          <w:szCs w:val="23"/>
        </w:rPr>
        <w:t xml:space="preserve">If your agency does not have any sub-recipients, tenants, or any other pass-through entities, please </w:t>
      </w:r>
      <w:proofErr w:type="gramStart"/>
      <w:r w:rsidRPr="00E81FFB">
        <w:rPr>
          <w:sz w:val="23"/>
          <w:szCs w:val="23"/>
        </w:rPr>
        <w:t>indicate</w:t>
      </w:r>
      <w:proofErr w:type="gramEnd"/>
      <w:r w:rsidRPr="00E81FFB">
        <w:rPr>
          <w:sz w:val="23"/>
          <w:szCs w:val="23"/>
        </w:rPr>
        <w:t xml:space="preserve"> in this section</w:t>
      </w:r>
    </w:p>
    <w:p w14:paraId="7207FFAF" w14:textId="77777777" w:rsidR="00D643F9" w:rsidRPr="00D643F9" w:rsidRDefault="00D643F9" w:rsidP="00D643F9">
      <w:pPr>
        <w:pStyle w:val="NoSpacing"/>
        <w:ind w:left="720"/>
        <w:rPr>
          <w:sz w:val="23"/>
          <w:szCs w:val="23"/>
        </w:rPr>
      </w:pPr>
    </w:p>
    <w:p w14:paraId="0D20BC83" w14:textId="77777777" w:rsidR="002C5EBB" w:rsidRPr="00E81FFB" w:rsidRDefault="002C5EBB" w:rsidP="00526517">
      <w:pPr>
        <w:pStyle w:val="NoSpacing"/>
        <w:rPr>
          <w:sz w:val="23"/>
          <w:szCs w:val="23"/>
        </w:rPr>
      </w:pPr>
    </w:p>
    <w:p w14:paraId="21E872D6" w14:textId="0A640BFB" w:rsidR="0089061D" w:rsidRPr="00E81FFB" w:rsidRDefault="0089061D" w:rsidP="0089061D">
      <w:pPr>
        <w:pStyle w:val="NoSpacing"/>
        <w:rPr>
          <w:b/>
          <w:bCs/>
          <w:sz w:val="23"/>
          <w:szCs w:val="23"/>
          <w:u w:val="single"/>
        </w:rPr>
      </w:pPr>
      <w:r w:rsidRPr="746466E1">
        <w:rPr>
          <w:b/>
          <w:bCs/>
          <w:sz w:val="23"/>
          <w:szCs w:val="23"/>
          <w:u w:val="single"/>
        </w:rPr>
        <w:t>Community Participation Plan</w:t>
      </w:r>
      <w:r w:rsidR="2EC3F2E8" w:rsidRPr="746466E1">
        <w:rPr>
          <w:b/>
          <w:bCs/>
          <w:sz w:val="23"/>
          <w:szCs w:val="23"/>
          <w:u w:val="single"/>
        </w:rPr>
        <w:t>:</w:t>
      </w:r>
    </w:p>
    <w:p w14:paraId="4EF8504C" w14:textId="2F15DE26" w:rsidR="005C35EE" w:rsidRPr="00E81FFB" w:rsidRDefault="001142BF" w:rsidP="0089061D">
      <w:pPr>
        <w:pStyle w:val="NoSpacing"/>
        <w:rPr>
          <w:sz w:val="23"/>
          <w:szCs w:val="23"/>
        </w:rPr>
      </w:pPr>
      <w:r w:rsidRPr="00E81FFB">
        <w:rPr>
          <w:sz w:val="23"/>
          <w:szCs w:val="23"/>
        </w:rPr>
        <w:t xml:space="preserve">All MARAD recipients are required to develop a Community Participation Plan that describes how they engage with and solicit input from the community for MARAD funded projects as well in their day-to-day operations. </w:t>
      </w:r>
      <w:r w:rsidRPr="00E81FFB">
        <w:rPr>
          <w:sz w:val="23"/>
          <w:szCs w:val="23"/>
        </w:rPr>
        <w:lastRenderedPageBreak/>
        <w:t xml:space="preserve">Community Participation Plans will vary based upon the size, scope, and nature of </w:t>
      </w:r>
      <w:r w:rsidR="005C35EE" w:rsidRPr="00E81FFB">
        <w:rPr>
          <w:sz w:val="23"/>
          <w:szCs w:val="23"/>
        </w:rPr>
        <w:t>agency</w:t>
      </w:r>
      <w:r w:rsidRPr="00E81FFB">
        <w:rPr>
          <w:sz w:val="23"/>
          <w:szCs w:val="23"/>
        </w:rPr>
        <w:t xml:space="preserve"> receiving MARAD funds</w:t>
      </w:r>
      <w:r w:rsidR="00FD260E" w:rsidRPr="00E81FFB">
        <w:rPr>
          <w:sz w:val="23"/>
          <w:szCs w:val="23"/>
        </w:rPr>
        <w:t>.</w:t>
      </w:r>
      <w:r w:rsidR="005C35EE" w:rsidRPr="00E81FFB">
        <w:rPr>
          <w:sz w:val="23"/>
          <w:szCs w:val="23"/>
        </w:rPr>
        <w:t xml:space="preserve"> MARAD recipients are strongly encouraged to review the DOT Best Practices on Community Participation guide before completing this section. </w:t>
      </w:r>
      <w:r w:rsidR="005C35EE" w:rsidRPr="00E81FFB">
        <w:rPr>
          <w:rStyle w:val="FootnoteReference"/>
          <w:sz w:val="23"/>
          <w:szCs w:val="23"/>
        </w:rPr>
        <w:footnoteReference w:id="1"/>
      </w:r>
    </w:p>
    <w:p w14:paraId="106881CC" w14:textId="77777777" w:rsidR="005C35EE" w:rsidRPr="00E81FFB" w:rsidRDefault="005C35EE" w:rsidP="0089061D">
      <w:pPr>
        <w:pStyle w:val="NoSpacing"/>
        <w:rPr>
          <w:sz w:val="23"/>
          <w:szCs w:val="23"/>
        </w:rPr>
      </w:pPr>
    </w:p>
    <w:p w14:paraId="5010A033" w14:textId="272D5026" w:rsidR="001142BF" w:rsidRPr="00E81FFB" w:rsidRDefault="00FD260E" w:rsidP="0089061D">
      <w:pPr>
        <w:pStyle w:val="NoSpacing"/>
        <w:rPr>
          <w:sz w:val="23"/>
          <w:szCs w:val="23"/>
        </w:rPr>
      </w:pPr>
      <w:r w:rsidRPr="746466E1">
        <w:rPr>
          <w:b/>
          <w:bCs/>
          <w:sz w:val="23"/>
          <w:szCs w:val="23"/>
        </w:rPr>
        <w:t>In this section, please provide a Community Participation Plan that, at a minimum, addresses the following elements:</w:t>
      </w:r>
      <w:r w:rsidR="001142BF" w:rsidRPr="746466E1">
        <w:rPr>
          <w:sz w:val="23"/>
          <w:szCs w:val="23"/>
        </w:rPr>
        <w:t xml:space="preserve"> </w:t>
      </w:r>
    </w:p>
    <w:p w14:paraId="64981756" w14:textId="4F58FE2A" w:rsidR="746466E1" w:rsidRDefault="746466E1" w:rsidP="746466E1">
      <w:pPr>
        <w:pStyle w:val="NoSpacing"/>
        <w:rPr>
          <w:sz w:val="23"/>
          <w:szCs w:val="23"/>
        </w:rPr>
      </w:pPr>
    </w:p>
    <w:p w14:paraId="6C747AE2" w14:textId="2ADB1C45" w:rsidR="001142BF" w:rsidRPr="00E81FFB" w:rsidRDefault="0089061D" w:rsidP="0089061D">
      <w:pPr>
        <w:pStyle w:val="NoSpacing"/>
        <w:numPr>
          <w:ilvl w:val="0"/>
          <w:numId w:val="25"/>
        </w:numPr>
        <w:rPr>
          <w:sz w:val="23"/>
          <w:szCs w:val="23"/>
        </w:rPr>
      </w:pPr>
      <w:r w:rsidRPr="00E81FFB">
        <w:rPr>
          <w:sz w:val="23"/>
          <w:szCs w:val="23"/>
        </w:rPr>
        <w:t xml:space="preserve">A description of </w:t>
      </w:r>
      <w:r w:rsidR="001142BF" w:rsidRPr="00E81FFB">
        <w:rPr>
          <w:sz w:val="23"/>
          <w:szCs w:val="23"/>
        </w:rPr>
        <w:t>your agency’</w:t>
      </w:r>
      <w:r w:rsidRPr="00E81FFB">
        <w:rPr>
          <w:sz w:val="23"/>
          <w:szCs w:val="23"/>
        </w:rPr>
        <w:t xml:space="preserve">s practices for obtaining proactive and meaningful public participation </w:t>
      </w:r>
      <w:proofErr w:type="gramStart"/>
      <w:r w:rsidRPr="00E81FFB">
        <w:rPr>
          <w:sz w:val="23"/>
          <w:szCs w:val="23"/>
        </w:rPr>
        <w:t>ensure</w:t>
      </w:r>
      <w:proofErr w:type="gramEnd"/>
      <w:r w:rsidRPr="00E81FFB">
        <w:rPr>
          <w:sz w:val="23"/>
          <w:szCs w:val="23"/>
        </w:rPr>
        <w:t xml:space="preserve"> that beneficiaries, as well as contractors and subrecipients (if applicable), are adequately informed about how programs, projects, and other activities will potentially affect them</w:t>
      </w:r>
    </w:p>
    <w:p w14:paraId="37B042BF" w14:textId="34BF7054" w:rsidR="001142BF" w:rsidRPr="00E81FFB" w:rsidRDefault="0089061D" w:rsidP="0089061D">
      <w:pPr>
        <w:pStyle w:val="NoSpacing"/>
        <w:numPr>
          <w:ilvl w:val="0"/>
          <w:numId w:val="25"/>
        </w:numPr>
        <w:rPr>
          <w:sz w:val="23"/>
          <w:szCs w:val="23"/>
        </w:rPr>
      </w:pPr>
      <w:r w:rsidRPr="00E81FFB">
        <w:rPr>
          <w:sz w:val="23"/>
          <w:szCs w:val="23"/>
        </w:rPr>
        <w:t xml:space="preserve">A description of how </w:t>
      </w:r>
      <w:r w:rsidR="001142BF" w:rsidRPr="00E81FFB">
        <w:rPr>
          <w:sz w:val="23"/>
          <w:szCs w:val="23"/>
        </w:rPr>
        <w:t xml:space="preserve">your agency’s </w:t>
      </w:r>
      <w:r w:rsidRPr="00E81FFB">
        <w:rPr>
          <w:sz w:val="23"/>
          <w:szCs w:val="23"/>
        </w:rPr>
        <w:t>practices for obtaining proactive and meaningful public participation ensure that diverse views, including those of people with disabilities, are heard and considered throughout all stages of consultation, planning, and decision- making processes</w:t>
      </w:r>
    </w:p>
    <w:p w14:paraId="0F74E080" w14:textId="32D85530" w:rsidR="0089061D" w:rsidRPr="00E81FFB" w:rsidRDefault="0089061D" w:rsidP="0089061D">
      <w:pPr>
        <w:pStyle w:val="NoSpacing"/>
        <w:numPr>
          <w:ilvl w:val="0"/>
          <w:numId w:val="25"/>
        </w:numPr>
        <w:rPr>
          <w:sz w:val="23"/>
          <w:szCs w:val="23"/>
        </w:rPr>
      </w:pPr>
      <w:r w:rsidRPr="00E81FFB">
        <w:rPr>
          <w:sz w:val="23"/>
          <w:szCs w:val="23"/>
        </w:rPr>
        <w:t>A description of key community stakeholders, including advocacy groups, community- based organizations, and other advisory bodies</w:t>
      </w:r>
    </w:p>
    <w:p w14:paraId="3048EF46" w14:textId="7DA644CB" w:rsidR="001142BF" w:rsidRPr="00E81FFB" w:rsidRDefault="001142BF" w:rsidP="0089061D">
      <w:pPr>
        <w:pStyle w:val="NoSpacing"/>
        <w:numPr>
          <w:ilvl w:val="0"/>
          <w:numId w:val="25"/>
        </w:numPr>
        <w:rPr>
          <w:sz w:val="23"/>
          <w:szCs w:val="23"/>
        </w:rPr>
      </w:pPr>
      <w:r w:rsidRPr="00E81FFB">
        <w:rPr>
          <w:sz w:val="23"/>
          <w:szCs w:val="23"/>
        </w:rPr>
        <w:t xml:space="preserve">Most MARAD recipients are already actively engaging with the community. While it important to develop a plan that </w:t>
      </w:r>
      <w:r w:rsidR="00FD260E" w:rsidRPr="00E81FFB">
        <w:rPr>
          <w:sz w:val="23"/>
          <w:szCs w:val="23"/>
        </w:rPr>
        <w:t xml:space="preserve">promotes and facilitates </w:t>
      </w:r>
      <w:r w:rsidRPr="00E81FFB">
        <w:rPr>
          <w:sz w:val="23"/>
          <w:szCs w:val="23"/>
        </w:rPr>
        <w:t>community dialogue on your agency’s projects, programs, and activities, you are also strongly encouraged to document other forms of outreach that may include:</w:t>
      </w:r>
    </w:p>
    <w:p w14:paraId="5F963F69" w14:textId="15B44043" w:rsidR="001142BF" w:rsidRPr="00E81FFB" w:rsidRDefault="00FD260E" w:rsidP="00FD260E">
      <w:pPr>
        <w:pStyle w:val="NoSpacing"/>
        <w:numPr>
          <w:ilvl w:val="1"/>
          <w:numId w:val="25"/>
        </w:numPr>
        <w:rPr>
          <w:sz w:val="23"/>
          <w:szCs w:val="23"/>
        </w:rPr>
      </w:pPr>
      <w:r w:rsidRPr="00E81FFB">
        <w:rPr>
          <w:sz w:val="23"/>
          <w:szCs w:val="23"/>
        </w:rPr>
        <w:t>Community events</w:t>
      </w:r>
      <w:r w:rsidR="001142BF" w:rsidRPr="00E81FFB">
        <w:rPr>
          <w:sz w:val="23"/>
          <w:szCs w:val="23"/>
        </w:rPr>
        <w:t xml:space="preserve"> </w:t>
      </w:r>
    </w:p>
    <w:p w14:paraId="7532CC69" w14:textId="7E13A7B2" w:rsidR="001142BF" w:rsidRPr="00E81FFB" w:rsidRDefault="001142BF" w:rsidP="001142BF">
      <w:pPr>
        <w:pStyle w:val="NoSpacing"/>
        <w:numPr>
          <w:ilvl w:val="1"/>
          <w:numId w:val="25"/>
        </w:numPr>
        <w:rPr>
          <w:sz w:val="23"/>
          <w:szCs w:val="23"/>
        </w:rPr>
      </w:pPr>
      <w:r w:rsidRPr="00E81FFB">
        <w:rPr>
          <w:sz w:val="23"/>
          <w:szCs w:val="23"/>
        </w:rPr>
        <w:t>K-12 engagement</w:t>
      </w:r>
    </w:p>
    <w:p w14:paraId="53155791" w14:textId="197618FE" w:rsidR="001142BF" w:rsidRPr="00E81FFB" w:rsidRDefault="001142BF" w:rsidP="001142BF">
      <w:pPr>
        <w:pStyle w:val="NoSpacing"/>
        <w:numPr>
          <w:ilvl w:val="1"/>
          <w:numId w:val="25"/>
        </w:numPr>
        <w:rPr>
          <w:sz w:val="23"/>
          <w:szCs w:val="23"/>
        </w:rPr>
      </w:pPr>
      <w:r w:rsidRPr="00E81FFB">
        <w:rPr>
          <w:sz w:val="23"/>
          <w:szCs w:val="23"/>
        </w:rPr>
        <w:t xml:space="preserve">Workforce development </w:t>
      </w:r>
    </w:p>
    <w:p w14:paraId="62A97F92" w14:textId="763D9C4C" w:rsidR="001142BF" w:rsidRPr="00E81FFB" w:rsidRDefault="001142BF" w:rsidP="001142BF">
      <w:pPr>
        <w:pStyle w:val="NoSpacing"/>
        <w:numPr>
          <w:ilvl w:val="1"/>
          <w:numId w:val="25"/>
        </w:numPr>
        <w:rPr>
          <w:sz w:val="23"/>
          <w:szCs w:val="23"/>
        </w:rPr>
      </w:pPr>
      <w:r w:rsidRPr="00E81FFB">
        <w:rPr>
          <w:sz w:val="23"/>
          <w:szCs w:val="23"/>
        </w:rPr>
        <w:t xml:space="preserve">Ad campaigns, social media engagement, podcasts, </w:t>
      </w:r>
    </w:p>
    <w:p w14:paraId="22A374EC" w14:textId="643E3460" w:rsidR="00550F32" w:rsidRDefault="00550F32" w:rsidP="00524D18">
      <w:pPr>
        <w:pStyle w:val="NoSpacing"/>
        <w:rPr>
          <w:b/>
          <w:bCs/>
          <w:sz w:val="23"/>
          <w:szCs w:val="23"/>
          <w:u w:val="single"/>
        </w:rPr>
      </w:pPr>
    </w:p>
    <w:p w14:paraId="416C29EF" w14:textId="77777777" w:rsidR="00550F32" w:rsidRPr="00E81FFB" w:rsidRDefault="00550F32" w:rsidP="00524D18">
      <w:pPr>
        <w:pStyle w:val="NoSpacing"/>
        <w:rPr>
          <w:b/>
          <w:bCs/>
          <w:sz w:val="23"/>
          <w:szCs w:val="23"/>
          <w:u w:val="single"/>
        </w:rPr>
      </w:pPr>
    </w:p>
    <w:p w14:paraId="51CCDF56" w14:textId="5E29493E" w:rsidR="00FD260E" w:rsidRPr="00E81FFB" w:rsidRDefault="00FD260E" w:rsidP="00FD260E">
      <w:pPr>
        <w:pStyle w:val="NoSpacing"/>
        <w:rPr>
          <w:b/>
          <w:bCs/>
          <w:sz w:val="23"/>
          <w:szCs w:val="23"/>
          <w:u w:val="single"/>
        </w:rPr>
      </w:pPr>
      <w:r w:rsidRPr="00E81FFB">
        <w:rPr>
          <w:b/>
          <w:bCs/>
          <w:sz w:val="23"/>
          <w:szCs w:val="23"/>
          <w:u w:val="single"/>
        </w:rPr>
        <w:t>Language Access Plan:</w:t>
      </w:r>
    </w:p>
    <w:p w14:paraId="32D358F9" w14:textId="732E39DD" w:rsidR="005C35EE" w:rsidRPr="00E81FFB" w:rsidRDefault="00FD260E" w:rsidP="00FD260E">
      <w:pPr>
        <w:pStyle w:val="NoSpacing"/>
        <w:rPr>
          <w:sz w:val="23"/>
          <w:szCs w:val="23"/>
        </w:rPr>
      </w:pPr>
      <w:r w:rsidRPr="00E81FFB">
        <w:rPr>
          <w:sz w:val="23"/>
          <w:szCs w:val="23"/>
        </w:rPr>
        <w:t>All MARAD recipients must provide a description of how they will assist Limited English Proficient (LEP) individuals, who do not read, write, or speak English well. Please note that the assistance your agency provides will va</w:t>
      </w:r>
      <w:r w:rsidR="005C35EE" w:rsidRPr="00E81FFB">
        <w:rPr>
          <w:sz w:val="23"/>
          <w:szCs w:val="23"/>
        </w:rPr>
        <w:t>ry based on the nature of the work your agency engages in, the makeup of the community, and the need for and availability of resources for language assistance. Recipients are strongly encouraged to review DOT’s Limited English Proficiency (LEP) Guidance before completing this section.</w:t>
      </w:r>
      <w:r w:rsidR="005C35EE" w:rsidRPr="00E81FFB">
        <w:rPr>
          <w:rStyle w:val="FootnoteReference"/>
          <w:sz w:val="23"/>
          <w:szCs w:val="23"/>
        </w:rPr>
        <w:footnoteReference w:id="2"/>
      </w:r>
    </w:p>
    <w:p w14:paraId="042B29AB" w14:textId="77777777" w:rsidR="005C35EE" w:rsidRPr="00E81FFB" w:rsidRDefault="005C35EE" w:rsidP="00FD260E">
      <w:pPr>
        <w:pStyle w:val="NoSpacing"/>
        <w:rPr>
          <w:sz w:val="23"/>
          <w:szCs w:val="23"/>
        </w:rPr>
      </w:pPr>
    </w:p>
    <w:p w14:paraId="2A180D48" w14:textId="71091302" w:rsidR="00FD260E" w:rsidRPr="00E81FFB" w:rsidRDefault="005C35EE" w:rsidP="00FD260E">
      <w:pPr>
        <w:pStyle w:val="NoSpacing"/>
        <w:rPr>
          <w:b/>
          <w:bCs/>
          <w:sz w:val="23"/>
          <w:szCs w:val="23"/>
        </w:rPr>
      </w:pPr>
      <w:r w:rsidRPr="746466E1">
        <w:rPr>
          <w:b/>
          <w:bCs/>
          <w:sz w:val="23"/>
          <w:szCs w:val="23"/>
        </w:rPr>
        <w:t xml:space="preserve"> In</w:t>
      </w:r>
      <w:r w:rsidR="00FD260E" w:rsidRPr="746466E1">
        <w:rPr>
          <w:b/>
          <w:bCs/>
          <w:sz w:val="23"/>
          <w:szCs w:val="23"/>
        </w:rPr>
        <w:t xml:space="preserve"> this section please provide:</w:t>
      </w:r>
    </w:p>
    <w:p w14:paraId="28F43F10" w14:textId="7EF137A7" w:rsidR="746466E1" w:rsidRDefault="746466E1" w:rsidP="746466E1">
      <w:pPr>
        <w:pStyle w:val="NoSpacing"/>
        <w:rPr>
          <w:b/>
          <w:bCs/>
          <w:sz w:val="23"/>
          <w:szCs w:val="23"/>
        </w:rPr>
      </w:pPr>
    </w:p>
    <w:p w14:paraId="70EBAD7B" w14:textId="24239734" w:rsidR="00FD260E" w:rsidRPr="00E81FFB" w:rsidRDefault="00FD260E" w:rsidP="00FD260E">
      <w:pPr>
        <w:pStyle w:val="NoSpacing"/>
        <w:numPr>
          <w:ilvl w:val="0"/>
          <w:numId w:val="26"/>
        </w:numPr>
        <w:rPr>
          <w:sz w:val="23"/>
          <w:szCs w:val="23"/>
        </w:rPr>
      </w:pPr>
      <w:r w:rsidRPr="00E81FFB">
        <w:rPr>
          <w:sz w:val="23"/>
          <w:szCs w:val="23"/>
        </w:rPr>
        <w:t>A completed 4 factor analysis that addresses the following questions:</w:t>
      </w:r>
    </w:p>
    <w:p w14:paraId="3F4F57F0" w14:textId="77777777" w:rsidR="00FD260E" w:rsidRPr="00E81FFB" w:rsidRDefault="00FD260E" w:rsidP="00FD260E">
      <w:pPr>
        <w:pStyle w:val="NoSpacing"/>
        <w:numPr>
          <w:ilvl w:val="1"/>
          <w:numId w:val="26"/>
        </w:numPr>
        <w:rPr>
          <w:sz w:val="23"/>
          <w:szCs w:val="23"/>
        </w:rPr>
      </w:pPr>
      <w:r w:rsidRPr="00E81FFB">
        <w:rPr>
          <w:sz w:val="23"/>
          <w:szCs w:val="23"/>
        </w:rPr>
        <w:t>The number or proportion of LEP persons served or encountered by your agency</w:t>
      </w:r>
    </w:p>
    <w:p w14:paraId="507005FC" w14:textId="3AB6CF34" w:rsidR="00FD260E" w:rsidRPr="00E81FFB" w:rsidRDefault="00FD260E" w:rsidP="00FD260E">
      <w:pPr>
        <w:pStyle w:val="NoSpacing"/>
        <w:numPr>
          <w:ilvl w:val="2"/>
          <w:numId w:val="26"/>
        </w:numPr>
        <w:rPr>
          <w:sz w:val="23"/>
          <w:szCs w:val="23"/>
        </w:rPr>
      </w:pPr>
      <w:r w:rsidRPr="00E81FFB">
        <w:rPr>
          <w:sz w:val="23"/>
          <w:szCs w:val="23"/>
        </w:rPr>
        <w:t>Please not</w:t>
      </w:r>
      <w:r w:rsidR="005C35EE" w:rsidRPr="00E81FFB">
        <w:rPr>
          <w:sz w:val="23"/>
          <w:szCs w:val="23"/>
        </w:rPr>
        <w:t>e</w:t>
      </w:r>
      <w:r w:rsidRPr="00E81FFB">
        <w:rPr>
          <w:sz w:val="23"/>
          <w:szCs w:val="23"/>
        </w:rPr>
        <w:t xml:space="preserve"> that "served or encountered" includes those persons who would be served or encountered by the grantee if those persons received adequate education and outreach and the grantee provided sufficient language services</w:t>
      </w:r>
    </w:p>
    <w:p w14:paraId="2562FBC2" w14:textId="31202BB2" w:rsidR="00FD260E" w:rsidRPr="00E81FFB" w:rsidRDefault="00FD260E" w:rsidP="00FD260E">
      <w:pPr>
        <w:pStyle w:val="NoSpacing"/>
        <w:numPr>
          <w:ilvl w:val="1"/>
          <w:numId w:val="26"/>
        </w:numPr>
        <w:rPr>
          <w:sz w:val="23"/>
          <w:szCs w:val="23"/>
        </w:rPr>
      </w:pPr>
      <w:r w:rsidRPr="00E81FFB">
        <w:rPr>
          <w:sz w:val="23"/>
          <w:szCs w:val="23"/>
        </w:rPr>
        <w:t xml:space="preserve">The frequency with which LEP persons </w:t>
      </w:r>
      <w:proofErr w:type="gramStart"/>
      <w:r w:rsidRPr="00E81FFB">
        <w:rPr>
          <w:sz w:val="23"/>
          <w:szCs w:val="23"/>
        </w:rPr>
        <w:t>come into contact with</w:t>
      </w:r>
      <w:proofErr w:type="gramEnd"/>
      <w:r w:rsidRPr="00E81FFB">
        <w:rPr>
          <w:sz w:val="23"/>
          <w:szCs w:val="23"/>
        </w:rPr>
        <w:t xml:space="preserve"> your agency</w:t>
      </w:r>
    </w:p>
    <w:p w14:paraId="14944624" w14:textId="7846BFD8" w:rsidR="00FD260E" w:rsidRPr="00E81FFB" w:rsidRDefault="00FD260E" w:rsidP="00FD260E">
      <w:pPr>
        <w:pStyle w:val="NoSpacing"/>
        <w:numPr>
          <w:ilvl w:val="1"/>
          <w:numId w:val="26"/>
        </w:numPr>
        <w:rPr>
          <w:sz w:val="23"/>
          <w:szCs w:val="23"/>
        </w:rPr>
      </w:pPr>
      <w:r w:rsidRPr="00E81FFB">
        <w:rPr>
          <w:sz w:val="23"/>
          <w:szCs w:val="23"/>
        </w:rPr>
        <w:t>The nature and importance of the program, activity, or service provided by your agency</w:t>
      </w:r>
    </w:p>
    <w:p w14:paraId="7CB46850" w14:textId="4BADB69A" w:rsidR="00D80A8E" w:rsidRPr="00E81FFB" w:rsidRDefault="00FD260E" w:rsidP="00524D18">
      <w:pPr>
        <w:pStyle w:val="NoSpacing"/>
        <w:numPr>
          <w:ilvl w:val="1"/>
          <w:numId w:val="26"/>
        </w:numPr>
        <w:rPr>
          <w:b/>
          <w:bCs/>
          <w:sz w:val="23"/>
          <w:szCs w:val="23"/>
          <w:u w:val="single"/>
        </w:rPr>
      </w:pPr>
      <w:r w:rsidRPr="00E81FFB">
        <w:rPr>
          <w:sz w:val="23"/>
          <w:szCs w:val="23"/>
        </w:rPr>
        <w:t>The resources available and costs to your agency</w:t>
      </w:r>
    </w:p>
    <w:p w14:paraId="6243118D" w14:textId="3172ED0C" w:rsidR="00FD260E" w:rsidRPr="00E81FFB" w:rsidRDefault="005C35EE" w:rsidP="00FD260E">
      <w:pPr>
        <w:pStyle w:val="NoSpacing"/>
        <w:numPr>
          <w:ilvl w:val="0"/>
          <w:numId w:val="26"/>
        </w:numPr>
        <w:rPr>
          <w:b/>
          <w:bCs/>
          <w:sz w:val="23"/>
          <w:szCs w:val="23"/>
          <w:u w:val="single"/>
        </w:rPr>
      </w:pPr>
      <w:r w:rsidRPr="00E81FFB">
        <w:rPr>
          <w:sz w:val="23"/>
          <w:szCs w:val="23"/>
        </w:rPr>
        <w:t>A</w:t>
      </w:r>
      <w:r w:rsidRPr="00E81FFB">
        <w:rPr>
          <w:spacing w:val="-4"/>
          <w:sz w:val="23"/>
          <w:szCs w:val="23"/>
        </w:rPr>
        <w:t xml:space="preserve"> </w:t>
      </w:r>
      <w:r w:rsidRPr="00E81FFB">
        <w:rPr>
          <w:sz w:val="23"/>
          <w:szCs w:val="23"/>
        </w:rPr>
        <w:t>Language</w:t>
      </w:r>
      <w:r w:rsidRPr="00E81FFB">
        <w:rPr>
          <w:spacing w:val="-4"/>
          <w:sz w:val="23"/>
          <w:szCs w:val="23"/>
        </w:rPr>
        <w:t xml:space="preserve"> </w:t>
      </w:r>
      <w:r w:rsidRPr="00E81FFB">
        <w:rPr>
          <w:sz w:val="23"/>
          <w:szCs w:val="23"/>
        </w:rPr>
        <w:t>Assistance</w:t>
      </w:r>
      <w:r w:rsidRPr="00E81FFB">
        <w:rPr>
          <w:spacing w:val="-3"/>
          <w:sz w:val="23"/>
          <w:szCs w:val="23"/>
        </w:rPr>
        <w:t xml:space="preserve"> </w:t>
      </w:r>
      <w:r w:rsidRPr="00E81FFB">
        <w:rPr>
          <w:sz w:val="23"/>
          <w:szCs w:val="23"/>
        </w:rPr>
        <w:t>Plan</w:t>
      </w:r>
      <w:r w:rsidRPr="00E81FFB">
        <w:rPr>
          <w:spacing w:val="-4"/>
          <w:sz w:val="23"/>
          <w:szCs w:val="23"/>
        </w:rPr>
        <w:t xml:space="preserve"> </w:t>
      </w:r>
      <w:r w:rsidRPr="00E81FFB">
        <w:rPr>
          <w:sz w:val="23"/>
          <w:szCs w:val="23"/>
        </w:rPr>
        <w:t>for</w:t>
      </w:r>
      <w:r w:rsidRPr="00E81FFB">
        <w:rPr>
          <w:spacing w:val="-4"/>
          <w:sz w:val="23"/>
          <w:szCs w:val="23"/>
        </w:rPr>
        <w:t xml:space="preserve"> </w:t>
      </w:r>
      <w:r w:rsidRPr="00E81FFB">
        <w:rPr>
          <w:sz w:val="23"/>
          <w:szCs w:val="23"/>
        </w:rPr>
        <w:t>providing</w:t>
      </w:r>
      <w:r w:rsidRPr="00E81FFB">
        <w:rPr>
          <w:spacing w:val="-4"/>
          <w:sz w:val="23"/>
          <w:szCs w:val="23"/>
        </w:rPr>
        <w:t xml:space="preserve"> </w:t>
      </w:r>
      <w:r w:rsidRPr="00E81FFB">
        <w:rPr>
          <w:sz w:val="23"/>
          <w:szCs w:val="23"/>
        </w:rPr>
        <w:t>assistance</w:t>
      </w:r>
      <w:r w:rsidRPr="00E81FFB">
        <w:rPr>
          <w:spacing w:val="-4"/>
          <w:sz w:val="23"/>
          <w:szCs w:val="23"/>
        </w:rPr>
        <w:t xml:space="preserve"> </w:t>
      </w:r>
      <w:r w:rsidRPr="00E81FFB">
        <w:rPr>
          <w:sz w:val="23"/>
          <w:szCs w:val="23"/>
        </w:rPr>
        <w:t>to</w:t>
      </w:r>
      <w:r w:rsidRPr="00E81FFB">
        <w:rPr>
          <w:spacing w:val="-4"/>
          <w:sz w:val="23"/>
          <w:szCs w:val="23"/>
        </w:rPr>
        <w:t xml:space="preserve"> </w:t>
      </w:r>
      <w:r w:rsidRPr="00E81FFB">
        <w:rPr>
          <w:sz w:val="23"/>
          <w:szCs w:val="23"/>
        </w:rPr>
        <w:t>persons</w:t>
      </w:r>
      <w:r w:rsidRPr="00E81FFB">
        <w:rPr>
          <w:spacing w:val="-4"/>
          <w:sz w:val="23"/>
          <w:szCs w:val="23"/>
        </w:rPr>
        <w:t xml:space="preserve"> </w:t>
      </w:r>
      <w:r w:rsidRPr="00E81FFB">
        <w:rPr>
          <w:sz w:val="23"/>
          <w:szCs w:val="23"/>
        </w:rPr>
        <w:t>with</w:t>
      </w:r>
      <w:r w:rsidRPr="00E81FFB">
        <w:rPr>
          <w:spacing w:val="-4"/>
          <w:sz w:val="23"/>
          <w:szCs w:val="23"/>
        </w:rPr>
        <w:t xml:space="preserve"> </w:t>
      </w:r>
      <w:r w:rsidRPr="00E81FFB">
        <w:rPr>
          <w:sz w:val="23"/>
          <w:szCs w:val="23"/>
        </w:rPr>
        <w:t>limited</w:t>
      </w:r>
      <w:r w:rsidRPr="00E81FFB">
        <w:rPr>
          <w:spacing w:val="-4"/>
          <w:sz w:val="23"/>
          <w:szCs w:val="23"/>
        </w:rPr>
        <w:t xml:space="preserve"> </w:t>
      </w:r>
      <w:r w:rsidRPr="00E81FFB">
        <w:rPr>
          <w:sz w:val="23"/>
          <w:szCs w:val="23"/>
        </w:rPr>
        <w:t xml:space="preserve">English proficiency (LEP) consistent with the DOT </w:t>
      </w:r>
      <w:hyperlink r:id="rId16">
        <w:r w:rsidRPr="00E81FFB">
          <w:rPr>
            <w:i/>
            <w:color w:val="0000FF"/>
            <w:sz w:val="23"/>
            <w:szCs w:val="23"/>
            <w:u w:val="single" w:color="0000FF"/>
          </w:rPr>
          <w:t>Policy Guidance Concerning Recipients'</w:t>
        </w:r>
      </w:hyperlink>
      <w:r w:rsidRPr="00E81FFB">
        <w:rPr>
          <w:i/>
          <w:color w:val="0000FF"/>
          <w:sz w:val="23"/>
          <w:szCs w:val="23"/>
        </w:rPr>
        <w:t xml:space="preserve"> </w:t>
      </w:r>
      <w:hyperlink r:id="rId17">
        <w:r w:rsidRPr="00E81FFB">
          <w:rPr>
            <w:i/>
            <w:color w:val="0000FF"/>
            <w:sz w:val="23"/>
            <w:szCs w:val="23"/>
            <w:u w:val="single" w:color="0000FF"/>
          </w:rPr>
          <w:t>Responsibilities to LEP Persons</w:t>
        </w:r>
      </w:hyperlink>
    </w:p>
    <w:p w14:paraId="0F03BF0C" w14:textId="1DC4F4BF" w:rsidR="0089061D" w:rsidRPr="005C35EE" w:rsidRDefault="0089061D" w:rsidP="00524D18">
      <w:pPr>
        <w:pStyle w:val="NoSpacing"/>
        <w:rPr>
          <w:b/>
          <w:bCs/>
          <w:sz w:val="23"/>
          <w:szCs w:val="23"/>
          <w:u w:val="single"/>
        </w:rPr>
      </w:pPr>
    </w:p>
    <w:p w14:paraId="5DC3D17A" w14:textId="77777777" w:rsidR="000D42B0" w:rsidRDefault="000D42B0" w:rsidP="000D42B0">
      <w:pPr>
        <w:pStyle w:val="NoSpacing"/>
        <w:rPr>
          <w:rFonts w:ascii="Times New Roman" w:hAnsi="Times New Roman" w:cs="Times New Roman"/>
          <w:b/>
          <w:sz w:val="23"/>
          <w:szCs w:val="23"/>
          <w:u w:val="single"/>
        </w:rPr>
      </w:pPr>
    </w:p>
    <w:p w14:paraId="0E36C626" w14:textId="77777777" w:rsidR="00D643F9" w:rsidRDefault="00D643F9" w:rsidP="000D42B0">
      <w:pPr>
        <w:pStyle w:val="NoSpacing"/>
        <w:rPr>
          <w:rFonts w:ascii="Times New Roman" w:hAnsi="Times New Roman" w:cs="Times New Roman"/>
          <w:b/>
          <w:sz w:val="23"/>
          <w:szCs w:val="23"/>
          <w:u w:val="single"/>
        </w:rPr>
      </w:pPr>
    </w:p>
    <w:p w14:paraId="020D1F23" w14:textId="77777777" w:rsidR="00D643F9" w:rsidRDefault="00D643F9" w:rsidP="000D42B0">
      <w:pPr>
        <w:pStyle w:val="NoSpacing"/>
        <w:rPr>
          <w:rFonts w:ascii="Times New Roman" w:hAnsi="Times New Roman" w:cs="Times New Roman"/>
          <w:b/>
          <w:sz w:val="23"/>
          <w:szCs w:val="23"/>
          <w:u w:val="single"/>
        </w:rPr>
      </w:pPr>
    </w:p>
    <w:p w14:paraId="62A08922" w14:textId="77777777" w:rsidR="00D643F9" w:rsidRDefault="00D643F9" w:rsidP="000D42B0">
      <w:pPr>
        <w:pStyle w:val="NoSpacing"/>
        <w:rPr>
          <w:rFonts w:ascii="Times New Roman" w:hAnsi="Times New Roman" w:cs="Times New Roman"/>
          <w:b/>
          <w:sz w:val="23"/>
          <w:szCs w:val="23"/>
          <w:u w:val="single"/>
        </w:rPr>
      </w:pPr>
    </w:p>
    <w:p w14:paraId="08586E54" w14:textId="77777777" w:rsidR="00D643F9" w:rsidRDefault="00D643F9" w:rsidP="000D42B0">
      <w:pPr>
        <w:pStyle w:val="NoSpacing"/>
        <w:rPr>
          <w:rFonts w:ascii="Times New Roman" w:hAnsi="Times New Roman" w:cs="Times New Roman"/>
          <w:b/>
          <w:sz w:val="23"/>
          <w:szCs w:val="23"/>
          <w:u w:val="single"/>
        </w:rPr>
      </w:pPr>
    </w:p>
    <w:p w14:paraId="7D931196" w14:textId="77777777" w:rsidR="00D643F9" w:rsidRDefault="00D643F9" w:rsidP="000D42B0">
      <w:pPr>
        <w:pStyle w:val="NoSpacing"/>
        <w:rPr>
          <w:rFonts w:ascii="Times New Roman" w:hAnsi="Times New Roman" w:cs="Times New Roman"/>
          <w:b/>
          <w:sz w:val="23"/>
          <w:szCs w:val="23"/>
          <w:u w:val="single"/>
        </w:rPr>
      </w:pPr>
    </w:p>
    <w:p w14:paraId="7698FC28" w14:textId="77777777" w:rsidR="00D643F9" w:rsidRDefault="00D643F9" w:rsidP="000D42B0">
      <w:pPr>
        <w:pStyle w:val="NoSpacing"/>
        <w:rPr>
          <w:rFonts w:ascii="Times New Roman" w:hAnsi="Times New Roman" w:cs="Times New Roman"/>
          <w:b/>
          <w:sz w:val="23"/>
          <w:szCs w:val="23"/>
          <w:u w:val="single"/>
        </w:rPr>
      </w:pPr>
    </w:p>
    <w:p w14:paraId="06188C64" w14:textId="77777777" w:rsidR="00D643F9" w:rsidRDefault="00D643F9" w:rsidP="000D42B0">
      <w:pPr>
        <w:pStyle w:val="NoSpacing"/>
        <w:rPr>
          <w:rFonts w:ascii="Times New Roman" w:hAnsi="Times New Roman" w:cs="Times New Roman"/>
          <w:b/>
          <w:sz w:val="23"/>
          <w:szCs w:val="23"/>
          <w:u w:val="single"/>
        </w:rPr>
      </w:pPr>
    </w:p>
    <w:p w14:paraId="7CA5DFB1" w14:textId="77777777" w:rsidR="00D643F9" w:rsidRDefault="00D643F9" w:rsidP="000D42B0">
      <w:pPr>
        <w:pStyle w:val="NoSpacing"/>
        <w:rPr>
          <w:rFonts w:ascii="Times New Roman" w:hAnsi="Times New Roman" w:cs="Times New Roman"/>
          <w:b/>
          <w:sz w:val="23"/>
          <w:szCs w:val="23"/>
          <w:u w:val="single"/>
        </w:rPr>
      </w:pPr>
    </w:p>
    <w:p w14:paraId="185BA1E6" w14:textId="77777777" w:rsidR="00D643F9" w:rsidRDefault="00D643F9" w:rsidP="000D42B0">
      <w:pPr>
        <w:pStyle w:val="NoSpacing"/>
        <w:rPr>
          <w:rFonts w:ascii="Times New Roman" w:hAnsi="Times New Roman" w:cs="Times New Roman"/>
          <w:b/>
          <w:sz w:val="23"/>
          <w:szCs w:val="23"/>
          <w:u w:val="single"/>
        </w:rPr>
      </w:pPr>
    </w:p>
    <w:p w14:paraId="4800E555" w14:textId="77777777" w:rsidR="00D643F9" w:rsidRDefault="00D643F9" w:rsidP="000D42B0">
      <w:pPr>
        <w:pStyle w:val="NoSpacing"/>
        <w:rPr>
          <w:rFonts w:ascii="Times New Roman" w:hAnsi="Times New Roman" w:cs="Times New Roman"/>
          <w:b/>
          <w:sz w:val="23"/>
          <w:szCs w:val="23"/>
          <w:u w:val="single"/>
        </w:rPr>
      </w:pPr>
    </w:p>
    <w:p w14:paraId="1068DBB5" w14:textId="77777777" w:rsidR="00D643F9" w:rsidRDefault="00D643F9" w:rsidP="000D42B0">
      <w:pPr>
        <w:pStyle w:val="NoSpacing"/>
        <w:rPr>
          <w:rFonts w:ascii="Times New Roman" w:hAnsi="Times New Roman" w:cs="Times New Roman"/>
          <w:b/>
          <w:sz w:val="23"/>
          <w:szCs w:val="23"/>
          <w:u w:val="single"/>
        </w:rPr>
      </w:pPr>
    </w:p>
    <w:p w14:paraId="115EB9F7" w14:textId="77777777" w:rsidR="00D643F9" w:rsidRDefault="00D643F9" w:rsidP="000D42B0">
      <w:pPr>
        <w:pStyle w:val="NoSpacing"/>
        <w:rPr>
          <w:rFonts w:ascii="Times New Roman" w:hAnsi="Times New Roman" w:cs="Times New Roman"/>
          <w:b/>
          <w:sz w:val="23"/>
          <w:szCs w:val="23"/>
          <w:u w:val="single"/>
        </w:rPr>
      </w:pPr>
    </w:p>
    <w:p w14:paraId="7A846E9B" w14:textId="77777777" w:rsidR="00D643F9" w:rsidRDefault="00D643F9" w:rsidP="000D42B0">
      <w:pPr>
        <w:pStyle w:val="NoSpacing"/>
        <w:rPr>
          <w:rFonts w:ascii="Times New Roman" w:hAnsi="Times New Roman" w:cs="Times New Roman"/>
          <w:b/>
          <w:sz w:val="23"/>
          <w:szCs w:val="23"/>
          <w:u w:val="single"/>
        </w:rPr>
      </w:pPr>
    </w:p>
    <w:p w14:paraId="544EA87C" w14:textId="77777777" w:rsidR="00D643F9" w:rsidRDefault="00D643F9" w:rsidP="000D42B0">
      <w:pPr>
        <w:pStyle w:val="NoSpacing"/>
        <w:rPr>
          <w:rFonts w:ascii="Times New Roman" w:hAnsi="Times New Roman" w:cs="Times New Roman"/>
          <w:b/>
          <w:sz w:val="23"/>
          <w:szCs w:val="23"/>
          <w:u w:val="single"/>
        </w:rPr>
      </w:pPr>
    </w:p>
    <w:p w14:paraId="1B9FA127" w14:textId="77777777" w:rsidR="00D643F9" w:rsidRDefault="00D643F9" w:rsidP="000D42B0">
      <w:pPr>
        <w:pStyle w:val="NoSpacing"/>
        <w:rPr>
          <w:rFonts w:ascii="Times New Roman" w:hAnsi="Times New Roman" w:cs="Times New Roman"/>
          <w:b/>
          <w:sz w:val="23"/>
          <w:szCs w:val="23"/>
          <w:u w:val="single"/>
        </w:rPr>
      </w:pPr>
    </w:p>
    <w:p w14:paraId="2B2567F3" w14:textId="77777777" w:rsidR="00D643F9" w:rsidRDefault="00D643F9" w:rsidP="000D42B0">
      <w:pPr>
        <w:pStyle w:val="NoSpacing"/>
        <w:rPr>
          <w:rFonts w:ascii="Times New Roman" w:hAnsi="Times New Roman" w:cs="Times New Roman"/>
          <w:b/>
          <w:sz w:val="23"/>
          <w:szCs w:val="23"/>
          <w:u w:val="single"/>
        </w:rPr>
      </w:pPr>
    </w:p>
    <w:p w14:paraId="450B337B" w14:textId="77777777" w:rsidR="00D643F9" w:rsidRDefault="00D643F9" w:rsidP="000D42B0">
      <w:pPr>
        <w:pStyle w:val="NoSpacing"/>
        <w:rPr>
          <w:rFonts w:ascii="Times New Roman" w:hAnsi="Times New Roman" w:cs="Times New Roman"/>
          <w:b/>
          <w:sz w:val="23"/>
          <w:szCs w:val="23"/>
          <w:u w:val="single"/>
        </w:rPr>
      </w:pPr>
    </w:p>
    <w:p w14:paraId="56183CDA" w14:textId="14701715" w:rsidR="00D643F9" w:rsidRDefault="00D643F9" w:rsidP="746466E1">
      <w:pPr>
        <w:pStyle w:val="NoSpacing"/>
        <w:rPr>
          <w:rFonts w:ascii="Times New Roman" w:hAnsi="Times New Roman" w:cs="Times New Roman"/>
          <w:b/>
          <w:bCs/>
          <w:sz w:val="23"/>
          <w:szCs w:val="23"/>
          <w:u w:val="single"/>
        </w:rPr>
      </w:pPr>
    </w:p>
    <w:p w14:paraId="48B03888" w14:textId="513E4A50" w:rsidR="746466E1" w:rsidRDefault="746466E1" w:rsidP="746466E1">
      <w:pPr>
        <w:pStyle w:val="NoSpacing"/>
        <w:rPr>
          <w:rFonts w:ascii="Times New Roman" w:hAnsi="Times New Roman" w:cs="Times New Roman"/>
          <w:b/>
          <w:bCs/>
          <w:sz w:val="23"/>
          <w:szCs w:val="23"/>
        </w:rPr>
      </w:pPr>
    </w:p>
    <w:p w14:paraId="14B78860" w14:textId="276F9691" w:rsidR="00D643F9" w:rsidRDefault="00D643F9" w:rsidP="000D42B0">
      <w:pPr>
        <w:pStyle w:val="NoSpacing"/>
        <w:rPr>
          <w:rFonts w:ascii="Times New Roman" w:hAnsi="Times New Roman" w:cs="Times New Roman"/>
          <w:b/>
          <w:sz w:val="23"/>
          <w:szCs w:val="23"/>
          <w:u w:val="single"/>
        </w:rPr>
      </w:pPr>
    </w:p>
    <w:p w14:paraId="7EF00553" w14:textId="59093A63" w:rsidR="00550F32" w:rsidRDefault="00550F32" w:rsidP="000D42B0">
      <w:pPr>
        <w:pStyle w:val="NoSpacing"/>
        <w:rPr>
          <w:rFonts w:ascii="Times New Roman" w:hAnsi="Times New Roman" w:cs="Times New Roman"/>
          <w:b/>
          <w:sz w:val="23"/>
          <w:szCs w:val="23"/>
          <w:u w:val="single"/>
        </w:rPr>
      </w:pPr>
    </w:p>
    <w:p w14:paraId="5211BDE8" w14:textId="0DAF543C" w:rsidR="00550F32" w:rsidRDefault="00550F32" w:rsidP="000D42B0">
      <w:pPr>
        <w:pStyle w:val="NoSpacing"/>
        <w:rPr>
          <w:rFonts w:ascii="Times New Roman" w:hAnsi="Times New Roman" w:cs="Times New Roman"/>
          <w:b/>
          <w:sz w:val="23"/>
          <w:szCs w:val="23"/>
          <w:u w:val="single"/>
        </w:rPr>
      </w:pPr>
    </w:p>
    <w:p w14:paraId="1A3F4B4E" w14:textId="0938AA15" w:rsidR="00550F32" w:rsidRDefault="00550F32" w:rsidP="000D42B0">
      <w:pPr>
        <w:pStyle w:val="NoSpacing"/>
        <w:rPr>
          <w:rFonts w:ascii="Times New Roman" w:hAnsi="Times New Roman" w:cs="Times New Roman"/>
          <w:b/>
          <w:sz w:val="23"/>
          <w:szCs w:val="23"/>
          <w:u w:val="single"/>
        </w:rPr>
      </w:pPr>
    </w:p>
    <w:p w14:paraId="5DE1AAB0" w14:textId="355E1195" w:rsidR="00550F32" w:rsidRDefault="00550F32" w:rsidP="000D42B0">
      <w:pPr>
        <w:pStyle w:val="NoSpacing"/>
        <w:rPr>
          <w:rFonts w:ascii="Times New Roman" w:hAnsi="Times New Roman" w:cs="Times New Roman"/>
          <w:b/>
          <w:sz w:val="23"/>
          <w:szCs w:val="23"/>
          <w:u w:val="single"/>
        </w:rPr>
      </w:pPr>
    </w:p>
    <w:p w14:paraId="74D54D54" w14:textId="3604854E" w:rsidR="00550F32" w:rsidRDefault="00550F32" w:rsidP="000D42B0">
      <w:pPr>
        <w:pStyle w:val="NoSpacing"/>
        <w:rPr>
          <w:rFonts w:ascii="Times New Roman" w:hAnsi="Times New Roman" w:cs="Times New Roman"/>
          <w:b/>
          <w:sz w:val="23"/>
          <w:szCs w:val="23"/>
          <w:u w:val="single"/>
        </w:rPr>
      </w:pPr>
    </w:p>
    <w:p w14:paraId="4693B0BE" w14:textId="4500D02B" w:rsidR="00D643F9" w:rsidRDefault="00D643F9" w:rsidP="746466E1">
      <w:pPr>
        <w:pStyle w:val="NoSpacing"/>
        <w:rPr>
          <w:rFonts w:ascii="Times New Roman" w:hAnsi="Times New Roman" w:cs="Times New Roman"/>
          <w:b/>
          <w:sz w:val="23"/>
          <w:szCs w:val="23"/>
          <w:u w:val="single"/>
        </w:rPr>
      </w:pPr>
    </w:p>
    <w:p w14:paraId="4B3ED4B7" w14:textId="77777777" w:rsidR="00550F32" w:rsidRPr="005C35EE" w:rsidRDefault="00550F32" w:rsidP="746466E1">
      <w:pPr>
        <w:pStyle w:val="NoSpacing"/>
        <w:rPr>
          <w:rFonts w:ascii="Times New Roman" w:hAnsi="Times New Roman" w:cs="Times New Roman"/>
          <w:b/>
          <w:bCs/>
          <w:sz w:val="23"/>
          <w:szCs w:val="23"/>
        </w:rPr>
      </w:pPr>
    </w:p>
    <w:p w14:paraId="1DB44EA6" w14:textId="44572684" w:rsidR="00582CE5" w:rsidRPr="00582CE5" w:rsidRDefault="00582CE5" w:rsidP="00582CE5">
      <w:pPr>
        <w:pStyle w:val="Heading1"/>
        <w:spacing w:before="80"/>
        <w:ind w:left="2530"/>
        <w:rPr>
          <w:rFonts w:ascii="Times New Roman" w:hAnsi="Times New Roman" w:cs="Times New Roman"/>
          <w:sz w:val="36"/>
          <w:szCs w:val="36"/>
          <w:u w:val="single"/>
        </w:rPr>
      </w:pPr>
      <w:bookmarkStart w:id="1" w:name="A"/>
      <w:r w:rsidRPr="00582CE5">
        <w:rPr>
          <w:rFonts w:ascii="Times New Roman" w:hAnsi="Times New Roman" w:cs="Times New Roman"/>
          <w:sz w:val="36"/>
          <w:szCs w:val="36"/>
          <w:u w:val="single"/>
        </w:rPr>
        <w:t>Attachment A</w:t>
      </w:r>
      <w:r w:rsidR="000D42B0">
        <w:rPr>
          <w:rFonts w:ascii="Times New Roman" w:hAnsi="Times New Roman" w:cs="Times New Roman"/>
          <w:sz w:val="36"/>
          <w:szCs w:val="36"/>
          <w:u w:val="single"/>
        </w:rPr>
        <w:br/>
      </w:r>
    </w:p>
    <w:bookmarkEnd w:id="1"/>
    <w:p w14:paraId="2939E5D0" w14:textId="77777777" w:rsidR="00582CE5" w:rsidRPr="005C35EE" w:rsidRDefault="00582CE5" w:rsidP="00582CE5">
      <w:pPr>
        <w:pStyle w:val="Heading1"/>
        <w:spacing w:before="80"/>
        <w:ind w:left="2530"/>
        <w:rPr>
          <w:rFonts w:ascii="Times New Roman" w:hAnsi="Times New Roman" w:cs="Times New Roman"/>
          <w:sz w:val="23"/>
          <w:szCs w:val="23"/>
        </w:rPr>
      </w:pPr>
      <w:r w:rsidRPr="005C35EE">
        <w:rPr>
          <w:rFonts w:ascii="Times New Roman" w:hAnsi="Times New Roman" w:cs="Times New Roman"/>
          <w:sz w:val="23"/>
          <w:szCs w:val="23"/>
        </w:rPr>
        <w:t>Public</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Notice</w:t>
      </w:r>
      <w:r w:rsidRPr="005C35EE">
        <w:rPr>
          <w:rFonts w:ascii="Times New Roman" w:hAnsi="Times New Roman" w:cs="Times New Roman"/>
          <w:spacing w:val="-11"/>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11"/>
          <w:sz w:val="23"/>
          <w:szCs w:val="23"/>
        </w:rPr>
        <w:t xml:space="preserve"> </w:t>
      </w:r>
      <w:r w:rsidRPr="005C35EE">
        <w:rPr>
          <w:rFonts w:ascii="Times New Roman" w:hAnsi="Times New Roman" w:cs="Times New Roman"/>
          <w:sz w:val="23"/>
          <w:szCs w:val="23"/>
        </w:rPr>
        <w:t>Non-Discrimination</w:t>
      </w:r>
      <w:r w:rsidRPr="005C35EE">
        <w:rPr>
          <w:rFonts w:ascii="Times New Roman" w:hAnsi="Times New Roman" w:cs="Times New Roman"/>
          <w:spacing w:val="-11"/>
          <w:sz w:val="23"/>
          <w:szCs w:val="23"/>
        </w:rPr>
        <w:t xml:space="preserve"> </w:t>
      </w:r>
      <w:r w:rsidRPr="005C35EE">
        <w:rPr>
          <w:rFonts w:ascii="Times New Roman" w:hAnsi="Times New Roman" w:cs="Times New Roman"/>
          <w:spacing w:val="-2"/>
          <w:sz w:val="23"/>
          <w:szCs w:val="23"/>
        </w:rPr>
        <w:t>Rights</w:t>
      </w:r>
    </w:p>
    <w:p w14:paraId="2D32162F" w14:textId="1E6B68F3" w:rsidR="00582CE5" w:rsidRPr="005C35EE" w:rsidRDefault="00582CE5" w:rsidP="00582CE5">
      <w:pPr>
        <w:spacing w:before="269"/>
        <w:ind w:left="480" w:right="556"/>
        <w:rPr>
          <w:rFonts w:ascii="Times New Roman" w:hAnsi="Times New Roman" w:cs="Times New Roman"/>
          <w:sz w:val="23"/>
          <w:szCs w:val="23"/>
        </w:rPr>
      </w:pPr>
      <w:r w:rsidRPr="005C35EE">
        <w:rPr>
          <w:rFonts w:ascii="Times New Roman" w:hAnsi="Times New Roman" w:cs="Times New Roman"/>
          <w:sz w:val="23"/>
          <w:szCs w:val="23"/>
        </w:rPr>
        <w:t xml:space="preserve">The </w:t>
      </w:r>
      <w:bookmarkStart w:id="2" w:name="_Hlk192593612"/>
      <w:r w:rsidR="00326E1E" w:rsidRPr="00326E1E">
        <w:rPr>
          <w:rFonts w:ascii="Times New Roman" w:hAnsi="Times New Roman" w:cs="Times New Roman"/>
          <w:b/>
          <w:bCs/>
          <w:color w:val="76923C" w:themeColor="accent3" w:themeShade="BF"/>
          <w:sz w:val="23"/>
          <w:szCs w:val="23"/>
          <w:u w:val="single" w:color="00AF50"/>
        </w:rPr>
        <w:t>Village of Hardin</w:t>
      </w:r>
      <w:r w:rsidRPr="005C35EE">
        <w:rPr>
          <w:rFonts w:ascii="Times New Roman" w:hAnsi="Times New Roman" w:cs="Times New Roman"/>
          <w:sz w:val="23"/>
          <w:szCs w:val="23"/>
        </w:rPr>
        <w:t xml:space="preserve"> </w:t>
      </w:r>
      <w:bookmarkEnd w:id="2"/>
      <w:r w:rsidRPr="005C35EE">
        <w:rPr>
          <w:rFonts w:ascii="Times New Roman" w:hAnsi="Times New Roman" w:cs="Times New Roman"/>
          <w:sz w:val="23"/>
          <w:szCs w:val="23"/>
        </w:rPr>
        <w:t>gives public notice of its policy to uphold and assure full compliance with the non-discrimination requirements of Title</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VI</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Civil</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Rights</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Act</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1964</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and</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related nondiscrimination authorities.</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Title</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VI and</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related</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nondiscrimination</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authorities</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stipulate</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that</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no</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person</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in</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the United</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States</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of America shall on the grounds of race, color, national origin, sex, age, disability, income level or Limited English Proficiency be excluded from the participation in, be denied the benefits of, or be otherwise subjected to discrimination under any program or activity receiving Federal financial assistance.</w:t>
      </w:r>
    </w:p>
    <w:p w14:paraId="7589D6B2" w14:textId="77777777" w:rsidR="00582CE5" w:rsidRPr="005C35EE" w:rsidRDefault="00582CE5" w:rsidP="00582CE5">
      <w:pPr>
        <w:pStyle w:val="BodyText"/>
        <w:spacing w:before="4"/>
        <w:rPr>
          <w:rFonts w:ascii="Times New Roman" w:hAnsi="Times New Roman" w:cs="Times New Roman"/>
          <w:sz w:val="23"/>
          <w:szCs w:val="23"/>
        </w:rPr>
      </w:pPr>
    </w:p>
    <w:p w14:paraId="43FE71C3" w14:textId="72106497" w:rsidR="00582CE5" w:rsidRPr="005C35EE" w:rsidRDefault="00582CE5" w:rsidP="00582CE5">
      <w:pPr>
        <w:spacing w:before="1"/>
        <w:ind w:left="480" w:right="557"/>
        <w:rPr>
          <w:rFonts w:ascii="Times New Roman" w:hAnsi="Times New Roman" w:cs="Times New Roman"/>
          <w:sz w:val="23"/>
          <w:szCs w:val="23"/>
        </w:rPr>
      </w:pPr>
      <w:r w:rsidRPr="005C35EE">
        <w:rPr>
          <w:rFonts w:ascii="Times New Roman" w:hAnsi="Times New Roman" w:cs="Times New Roman"/>
          <w:sz w:val="23"/>
          <w:szCs w:val="23"/>
        </w:rPr>
        <w:t xml:space="preserve">Any person who desires more information regarding </w:t>
      </w:r>
      <w:r w:rsidR="00326E1E" w:rsidRPr="00326E1E">
        <w:rPr>
          <w:rFonts w:ascii="Times New Roman" w:hAnsi="Times New Roman" w:cs="Times New Roman"/>
          <w:b/>
          <w:bCs/>
          <w:color w:val="76923C" w:themeColor="accent3" w:themeShade="BF"/>
          <w:sz w:val="23"/>
          <w:szCs w:val="23"/>
          <w:u w:val="single" w:color="00AF50"/>
        </w:rPr>
        <w:t>Village of Hardin</w:t>
      </w:r>
      <w:r w:rsidRPr="005C35EE">
        <w:rPr>
          <w:rFonts w:ascii="Times New Roman" w:hAnsi="Times New Roman" w:cs="Times New Roman"/>
          <w:sz w:val="23"/>
          <w:szCs w:val="23"/>
        </w:rPr>
        <w:t xml:space="preserve">’s Title VI and ADA Program can contact </w:t>
      </w:r>
      <w:r w:rsidR="00326E1E" w:rsidRPr="00326E1E">
        <w:rPr>
          <w:rFonts w:ascii="Times New Roman" w:hAnsi="Times New Roman" w:cs="Times New Roman"/>
          <w:b/>
          <w:bCs/>
          <w:color w:val="76923C" w:themeColor="accent3" w:themeShade="BF"/>
          <w:sz w:val="23"/>
          <w:szCs w:val="23"/>
          <w:u w:val="single" w:color="00AF50"/>
        </w:rPr>
        <w:t>Village of Hardin</w:t>
      </w:r>
      <w:r w:rsidR="00326E1E" w:rsidRPr="005C35EE">
        <w:rPr>
          <w:rFonts w:ascii="Times New Roman" w:hAnsi="Times New Roman" w:cs="Times New Roman"/>
          <w:sz w:val="23"/>
          <w:szCs w:val="23"/>
        </w:rPr>
        <w:t xml:space="preserve"> </w:t>
      </w:r>
      <w:r w:rsidRPr="005C35EE">
        <w:rPr>
          <w:rFonts w:ascii="Times New Roman" w:hAnsi="Times New Roman" w:cs="Times New Roman"/>
          <w:sz w:val="23"/>
          <w:szCs w:val="23"/>
        </w:rPr>
        <w:t xml:space="preserve"> at the address noted below.</w:t>
      </w:r>
    </w:p>
    <w:p w14:paraId="135F0C80" w14:textId="77777777" w:rsidR="00582CE5" w:rsidRPr="005C35EE" w:rsidRDefault="00582CE5" w:rsidP="00582CE5">
      <w:pPr>
        <w:pStyle w:val="BodyText"/>
        <w:spacing w:before="3"/>
        <w:rPr>
          <w:rFonts w:ascii="Times New Roman" w:hAnsi="Times New Roman" w:cs="Times New Roman"/>
          <w:sz w:val="23"/>
          <w:szCs w:val="23"/>
        </w:rPr>
      </w:pPr>
    </w:p>
    <w:p w14:paraId="406F48FE" w14:textId="77777777" w:rsidR="00582CE5" w:rsidRPr="005C35EE" w:rsidRDefault="00582CE5" w:rsidP="00582CE5">
      <w:pPr>
        <w:ind w:left="480" w:right="558"/>
        <w:rPr>
          <w:rFonts w:ascii="Times New Roman" w:hAnsi="Times New Roman" w:cs="Times New Roman"/>
          <w:sz w:val="23"/>
          <w:szCs w:val="23"/>
        </w:rPr>
      </w:pPr>
      <w:r w:rsidRPr="005C35EE">
        <w:rPr>
          <w:rFonts w:ascii="Times New Roman" w:hAnsi="Times New Roman" w:cs="Times New Roman"/>
          <w:sz w:val="23"/>
          <w:szCs w:val="23"/>
        </w:rPr>
        <w:t>Any person who believes they have, individually or as a member of any specific class of persons, been subjected to discrimination based on race, color, national origin, sex, age, disability, income level or Limited English Proficiency has the right to file a formal complaint.</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Any such complaint must be submitted in writing within 180 days of the date of the alleged occurrence to:</w:t>
      </w:r>
    </w:p>
    <w:p w14:paraId="084FFE7C" w14:textId="77777777" w:rsidR="00582CE5" w:rsidRPr="005C35EE" w:rsidRDefault="00582CE5" w:rsidP="00582CE5">
      <w:pPr>
        <w:pStyle w:val="BodyText"/>
        <w:rPr>
          <w:rFonts w:ascii="Times New Roman" w:hAnsi="Times New Roman" w:cs="Times New Roman"/>
          <w:sz w:val="23"/>
          <w:szCs w:val="23"/>
        </w:rPr>
      </w:pPr>
    </w:p>
    <w:p w14:paraId="7FE29616" w14:textId="77777777" w:rsidR="00582CE5" w:rsidRPr="005C35EE" w:rsidRDefault="00582CE5" w:rsidP="00582CE5">
      <w:pPr>
        <w:ind w:left="2530" w:right="2611"/>
        <w:jc w:val="center"/>
        <w:rPr>
          <w:rFonts w:ascii="Times New Roman" w:hAnsi="Times New Roman" w:cs="Times New Roman"/>
          <w:sz w:val="23"/>
          <w:szCs w:val="23"/>
        </w:rPr>
      </w:pPr>
      <w:r w:rsidRPr="005C35EE">
        <w:rPr>
          <w:rFonts w:ascii="Times New Roman" w:hAnsi="Times New Roman" w:cs="Times New Roman"/>
          <w:sz w:val="23"/>
          <w:szCs w:val="23"/>
        </w:rPr>
        <w:t>Name</w:t>
      </w:r>
      <w:r w:rsidRPr="005C35EE">
        <w:rPr>
          <w:rFonts w:ascii="Times New Roman" w:hAnsi="Times New Roman" w:cs="Times New Roman"/>
          <w:spacing w:val="-8"/>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8"/>
          <w:sz w:val="23"/>
          <w:szCs w:val="23"/>
        </w:rPr>
        <w:t xml:space="preserve"> </w:t>
      </w:r>
      <w:r w:rsidRPr="005C35EE">
        <w:rPr>
          <w:rFonts w:ascii="Times New Roman" w:hAnsi="Times New Roman" w:cs="Times New Roman"/>
          <w:sz w:val="23"/>
          <w:szCs w:val="23"/>
        </w:rPr>
        <w:t xml:space="preserve">Office </w:t>
      </w:r>
      <w:r w:rsidRPr="005C35EE">
        <w:rPr>
          <w:rFonts w:ascii="Times New Roman" w:hAnsi="Times New Roman" w:cs="Times New Roman"/>
          <w:sz w:val="23"/>
          <w:szCs w:val="23"/>
        </w:rPr>
        <w:br/>
        <w:t>Name/Title of Organization</w:t>
      </w:r>
    </w:p>
    <w:p w14:paraId="32A4CF4A" w14:textId="77777777" w:rsidR="00582CE5" w:rsidRPr="005C35EE" w:rsidRDefault="00582CE5" w:rsidP="00582CE5">
      <w:pPr>
        <w:tabs>
          <w:tab w:val="left" w:pos="5060"/>
        </w:tabs>
        <w:ind w:left="3752" w:right="3831"/>
        <w:jc w:val="center"/>
        <w:rPr>
          <w:rFonts w:ascii="Times New Roman" w:hAnsi="Times New Roman" w:cs="Times New Roman"/>
          <w:sz w:val="23"/>
          <w:szCs w:val="23"/>
        </w:rPr>
      </w:pPr>
      <w:r w:rsidRPr="005C35EE">
        <w:rPr>
          <w:rFonts w:ascii="Times New Roman" w:hAnsi="Times New Roman" w:cs="Times New Roman"/>
          <w:sz w:val="23"/>
          <w:szCs w:val="23"/>
        </w:rPr>
        <w:t>Street</w:t>
      </w:r>
      <w:r w:rsidRPr="005C35EE">
        <w:rPr>
          <w:rFonts w:ascii="Times New Roman" w:hAnsi="Times New Roman" w:cs="Times New Roman"/>
          <w:spacing w:val="-13"/>
          <w:sz w:val="23"/>
          <w:szCs w:val="23"/>
        </w:rPr>
        <w:t xml:space="preserve"> </w:t>
      </w:r>
      <w:r w:rsidRPr="005C35EE">
        <w:rPr>
          <w:rFonts w:ascii="Times New Roman" w:hAnsi="Times New Roman" w:cs="Times New Roman"/>
          <w:sz w:val="23"/>
          <w:szCs w:val="23"/>
        </w:rPr>
        <w:t>Address/P.O.</w:t>
      </w:r>
      <w:r w:rsidRPr="005C35EE">
        <w:rPr>
          <w:rFonts w:ascii="Times New Roman" w:hAnsi="Times New Roman" w:cs="Times New Roman"/>
          <w:spacing w:val="-13"/>
          <w:sz w:val="23"/>
          <w:szCs w:val="23"/>
        </w:rPr>
        <w:t xml:space="preserve"> </w:t>
      </w:r>
      <w:r w:rsidRPr="005C35EE">
        <w:rPr>
          <w:rFonts w:ascii="Times New Roman" w:hAnsi="Times New Roman" w:cs="Times New Roman"/>
          <w:sz w:val="23"/>
          <w:szCs w:val="23"/>
        </w:rPr>
        <w:t>Box</w:t>
      </w:r>
      <w:r w:rsidRPr="005C35EE">
        <w:rPr>
          <w:rFonts w:ascii="Times New Roman" w:hAnsi="Times New Roman" w:cs="Times New Roman"/>
          <w:spacing w:val="-14"/>
          <w:sz w:val="23"/>
          <w:szCs w:val="23"/>
        </w:rPr>
        <w:t xml:space="preserve"> </w:t>
      </w:r>
      <w:r w:rsidRPr="005C35EE">
        <w:rPr>
          <w:rFonts w:ascii="Times New Roman" w:hAnsi="Times New Roman" w:cs="Times New Roman"/>
          <w:sz w:val="23"/>
          <w:szCs w:val="23"/>
        </w:rPr>
        <w:t># City, State Zip Code Telephone Number</w:t>
      </w:r>
    </w:p>
    <w:p w14:paraId="77B1291D" w14:textId="77777777" w:rsidR="00582CE5" w:rsidRPr="005C35EE" w:rsidRDefault="00582CE5" w:rsidP="00582CE5">
      <w:pPr>
        <w:ind w:left="2530" w:right="2607"/>
        <w:jc w:val="center"/>
        <w:rPr>
          <w:rFonts w:ascii="Times New Roman" w:hAnsi="Times New Roman" w:cs="Times New Roman"/>
          <w:sz w:val="23"/>
          <w:szCs w:val="23"/>
        </w:rPr>
      </w:pPr>
      <w:r w:rsidRPr="005C35EE">
        <w:rPr>
          <w:rFonts w:ascii="Times New Roman" w:hAnsi="Times New Roman" w:cs="Times New Roman"/>
          <w:sz w:val="23"/>
          <w:szCs w:val="23"/>
        </w:rPr>
        <w:lastRenderedPageBreak/>
        <w:t>E-mail</w:t>
      </w:r>
      <w:r w:rsidRPr="005C35EE">
        <w:rPr>
          <w:rFonts w:ascii="Times New Roman" w:hAnsi="Times New Roman" w:cs="Times New Roman"/>
          <w:spacing w:val="-4"/>
          <w:sz w:val="23"/>
          <w:szCs w:val="23"/>
        </w:rPr>
        <w:t xml:space="preserve"> </w:t>
      </w:r>
      <w:r w:rsidRPr="005C35EE">
        <w:rPr>
          <w:rFonts w:ascii="Times New Roman" w:hAnsi="Times New Roman" w:cs="Times New Roman"/>
          <w:spacing w:val="-2"/>
          <w:sz w:val="23"/>
          <w:szCs w:val="23"/>
        </w:rPr>
        <w:t>Address</w:t>
      </w:r>
    </w:p>
    <w:p w14:paraId="62833891" w14:textId="77777777" w:rsidR="00582CE5" w:rsidRPr="005C35EE" w:rsidRDefault="00582CE5" w:rsidP="00582CE5">
      <w:pPr>
        <w:pStyle w:val="BodyText"/>
        <w:spacing w:before="5"/>
        <w:rPr>
          <w:rFonts w:ascii="Times New Roman" w:hAnsi="Times New Roman" w:cs="Times New Roman"/>
          <w:sz w:val="23"/>
          <w:szCs w:val="23"/>
        </w:rPr>
      </w:pPr>
    </w:p>
    <w:p w14:paraId="5F1DF667" w14:textId="77777777" w:rsidR="00582CE5" w:rsidRPr="005C35EE" w:rsidRDefault="00582CE5" w:rsidP="00582CE5">
      <w:pPr>
        <w:ind w:left="480" w:right="561"/>
        <w:rPr>
          <w:rFonts w:ascii="Times New Roman" w:hAnsi="Times New Roman" w:cs="Times New Roman"/>
          <w:sz w:val="23"/>
          <w:szCs w:val="23"/>
        </w:rPr>
      </w:pPr>
      <w:r w:rsidRPr="005C35EE">
        <w:rPr>
          <w:rFonts w:ascii="Times New Roman" w:hAnsi="Times New Roman" w:cs="Times New Roman"/>
          <w:sz w:val="23"/>
          <w:szCs w:val="23"/>
        </w:rPr>
        <w:t xml:space="preserve">A complainant may also file a complaint directly with the Maritime Administration by emailing </w:t>
      </w:r>
      <w:hyperlink r:id="rId18">
        <w:r w:rsidRPr="005C35EE">
          <w:rPr>
            <w:rFonts w:ascii="Times New Roman" w:hAnsi="Times New Roman" w:cs="Times New Roman"/>
            <w:sz w:val="23"/>
            <w:szCs w:val="23"/>
            <w:u w:val="single" w:color="0000FF"/>
          </w:rPr>
          <w:t>civilrights.marad@dot.gov</w:t>
        </w:r>
      </w:hyperlink>
      <w:r w:rsidRPr="005C35EE">
        <w:rPr>
          <w:rFonts w:ascii="Times New Roman" w:hAnsi="Times New Roman" w:cs="Times New Roman"/>
          <w:sz w:val="23"/>
          <w:szCs w:val="23"/>
        </w:rPr>
        <w:t xml:space="preserve"> or mailing a written complaint to:</w:t>
      </w:r>
    </w:p>
    <w:p w14:paraId="1B82C48E" w14:textId="77777777" w:rsidR="00582CE5" w:rsidRPr="005C35EE" w:rsidRDefault="00582CE5" w:rsidP="00582CE5">
      <w:pPr>
        <w:pStyle w:val="BodyText"/>
        <w:spacing w:before="11"/>
        <w:rPr>
          <w:rFonts w:ascii="Times New Roman" w:hAnsi="Times New Roman" w:cs="Times New Roman"/>
          <w:sz w:val="23"/>
          <w:szCs w:val="23"/>
        </w:rPr>
      </w:pPr>
    </w:p>
    <w:p w14:paraId="02BB4E16" w14:textId="45701A0A" w:rsidR="00582CE5" w:rsidRPr="00582CE5" w:rsidRDefault="00582CE5" w:rsidP="00582CE5">
      <w:pPr>
        <w:spacing w:before="92"/>
        <w:ind w:left="3155" w:right="3232"/>
        <w:jc w:val="center"/>
        <w:rPr>
          <w:rFonts w:ascii="Times New Roman" w:hAnsi="Times New Roman" w:cs="Times New Roman"/>
          <w:sz w:val="20"/>
          <w:szCs w:val="20"/>
        </w:rPr>
      </w:pPr>
      <w:r w:rsidRPr="00582CE5">
        <w:rPr>
          <w:rFonts w:ascii="Times New Roman" w:hAnsi="Times New Roman" w:cs="Times New Roman"/>
          <w:sz w:val="20"/>
          <w:szCs w:val="20"/>
        </w:rPr>
        <w:t>United</w:t>
      </w:r>
      <w:r w:rsidRPr="00582CE5">
        <w:rPr>
          <w:rFonts w:ascii="Times New Roman" w:hAnsi="Times New Roman" w:cs="Times New Roman"/>
          <w:spacing w:val="-14"/>
          <w:sz w:val="20"/>
          <w:szCs w:val="20"/>
        </w:rPr>
        <w:t xml:space="preserve"> </w:t>
      </w:r>
      <w:r w:rsidRPr="00582CE5">
        <w:rPr>
          <w:rFonts w:ascii="Times New Roman" w:hAnsi="Times New Roman" w:cs="Times New Roman"/>
          <w:sz w:val="20"/>
          <w:szCs w:val="20"/>
        </w:rPr>
        <w:t>States</w:t>
      </w:r>
      <w:r w:rsidRPr="00582CE5">
        <w:rPr>
          <w:rFonts w:ascii="Times New Roman" w:hAnsi="Times New Roman" w:cs="Times New Roman"/>
          <w:spacing w:val="-14"/>
          <w:sz w:val="20"/>
          <w:szCs w:val="20"/>
        </w:rPr>
        <w:t xml:space="preserve"> </w:t>
      </w:r>
      <w:r w:rsidRPr="00582CE5">
        <w:rPr>
          <w:rFonts w:ascii="Times New Roman" w:hAnsi="Times New Roman" w:cs="Times New Roman"/>
          <w:sz w:val="20"/>
          <w:szCs w:val="20"/>
        </w:rPr>
        <w:t>Maritime</w:t>
      </w:r>
      <w:r w:rsidRPr="00582CE5">
        <w:rPr>
          <w:rFonts w:ascii="Times New Roman" w:hAnsi="Times New Roman" w:cs="Times New Roman"/>
          <w:spacing w:val="-14"/>
          <w:sz w:val="20"/>
          <w:szCs w:val="20"/>
        </w:rPr>
        <w:t xml:space="preserve"> </w:t>
      </w:r>
      <w:r w:rsidRPr="00582CE5">
        <w:rPr>
          <w:rFonts w:ascii="Times New Roman" w:hAnsi="Times New Roman" w:cs="Times New Roman"/>
          <w:sz w:val="20"/>
          <w:szCs w:val="20"/>
        </w:rPr>
        <w:t>Administration Office of Civil Rights</w:t>
      </w:r>
    </w:p>
    <w:p w14:paraId="66AF54F1" w14:textId="48CA1CA5" w:rsidR="00582CE5" w:rsidRPr="00582CE5" w:rsidRDefault="00582CE5" w:rsidP="00582CE5">
      <w:pPr>
        <w:ind w:left="3154" w:right="3232"/>
        <w:jc w:val="center"/>
        <w:rPr>
          <w:rFonts w:ascii="Times New Roman" w:hAnsi="Times New Roman" w:cs="Times New Roman"/>
          <w:sz w:val="20"/>
          <w:szCs w:val="20"/>
        </w:rPr>
      </w:pPr>
      <w:r w:rsidRPr="00582CE5">
        <w:rPr>
          <w:rFonts w:ascii="Times New Roman" w:hAnsi="Times New Roman" w:cs="Times New Roman"/>
          <w:sz w:val="20"/>
          <w:szCs w:val="20"/>
        </w:rPr>
        <w:t>West</w:t>
      </w:r>
      <w:r w:rsidRPr="00582CE5">
        <w:rPr>
          <w:rFonts w:ascii="Times New Roman" w:hAnsi="Times New Roman" w:cs="Times New Roman"/>
          <w:spacing w:val="-10"/>
          <w:sz w:val="20"/>
          <w:szCs w:val="20"/>
        </w:rPr>
        <w:t xml:space="preserve"> </w:t>
      </w:r>
      <w:r w:rsidRPr="00582CE5">
        <w:rPr>
          <w:rFonts w:ascii="Times New Roman" w:hAnsi="Times New Roman" w:cs="Times New Roman"/>
          <w:sz w:val="20"/>
          <w:szCs w:val="20"/>
        </w:rPr>
        <w:t>Building,</w:t>
      </w:r>
      <w:r w:rsidRPr="00582CE5">
        <w:rPr>
          <w:rFonts w:ascii="Times New Roman" w:hAnsi="Times New Roman" w:cs="Times New Roman"/>
          <w:spacing w:val="-10"/>
          <w:sz w:val="20"/>
          <w:szCs w:val="20"/>
        </w:rPr>
        <w:t xml:space="preserve"> </w:t>
      </w:r>
      <w:r w:rsidRPr="00582CE5">
        <w:rPr>
          <w:rFonts w:ascii="Times New Roman" w:hAnsi="Times New Roman" w:cs="Times New Roman"/>
          <w:sz w:val="20"/>
          <w:szCs w:val="20"/>
        </w:rPr>
        <w:t>2nd</w:t>
      </w:r>
      <w:r w:rsidRPr="00582CE5">
        <w:rPr>
          <w:rFonts w:ascii="Times New Roman" w:hAnsi="Times New Roman" w:cs="Times New Roman"/>
          <w:spacing w:val="-10"/>
          <w:sz w:val="20"/>
          <w:szCs w:val="20"/>
        </w:rPr>
        <w:t xml:space="preserve"> </w:t>
      </w:r>
      <w:r w:rsidRPr="00582CE5">
        <w:rPr>
          <w:rFonts w:ascii="Times New Roman" w:hAnsi="Times New Roman" w:cs="Times New Roman"/>
          <w:sz w:val="20"/>
          <w:szCs w:val="20"/>
        </w:rPr>
        <w:t>Floor</w:t>
      </w:r>
      <w:r w:rsidRPr="00582CE5">
        <w:rPr>
          <w:rFonts w:ascii="Times New Roman" w:hAnsi="Times New Roman" w:cs="Times New Roman"/>
          <w:spacing w:val="-10"/>
          <w:sz w:val="20"/>
          <w:szCs w:val="20"/>
        </w:rPr>
        <w:t xml:space="preserve"> </w:t>
      </w:r>
      <w:r w:rsidRPr="00582CE5">
        <w:rPr>
          <w:rFonts w:ascii="Times New Roman" w:hAnsi="Times New Roman" w:cs="Times New Roman"/>
          <w:sz w:val="20"/>
          <w:szCs w:val="20"/>
        </w:rPr>
        <w:t xml:space="preserve">MAR-130 </w:t>
      </w:r>
      <w:r w:rsidRPr="00582CE5">
        <w:rPr>
          <w:rFonts w:ascii="Times New Roman" w:hAnsi="Times New Roman" w:cs="Times New Roman"/>
          <w:sz w:val="20"/>
          <w:szCs w:val="20"/>
        </w:rPr>
        <w:br/>
        <w:t>1200 New Jersey Avenue,</w:t>
      </w:r>
    </w:p>
    <w:p w14:paraId="6F5A8F2C" w14:textId="77777777" w:rsidR="00582CE5" w:rsidRPr="00582CE5" w:rsidRDefault="00582CE5" w:rsidP="00582CE5">
      <w:pPr>
        <w:ind w:left="2530" w:right="2608"/>
        <w:jc w:val="center"/>
        <w:rPr>
          <w:rFonts w:ascii="Times New Roman" w:hAnsi="Times New Roman" w:cs="Times New Roman"/>
          <w:sz w:val="20"/>
          <w:szCs w:val="20"/>
        </w:rPr>
      </w:pPr>
      <w:r w:rsidRPr="00582CE5">
        <w:rPr>
          <w:rFonts w:ascii="Times New Roman" w:hAnsi="Times New Roman" w:cs="Times New Roman"/>
          <w:sz w:val="20"/>
          <w:szCs w:val="20"/>
        </w:rPr>
        <w:t>SE</w:t>
      </w:r>
      <w:r w:rsidRPr="00582CE5">
        <w:rPr>
          <w:rFonts w:ascii="Times New Roman" w:hAnsi="Times New Roman" w:cs="Times New Roman"/>
          <w:spacing w:val="-3"/>
          <w:sz w:val="20"/>
          <w:szCs w:val="20"/>
        </w:rPr>
        <w:t xml:space="preserve"> </w:t>
      </w:r>
      <w:r w:rsidRPr="00582CE5">
        <w:rPr>
          <w:rFonts w:ascii="Times New Roman" w:hAnsi="Times New Roman" w:cs="Times New Roman"/>
          <w:sz w:val="20"/>
          <w:szCs w:val="20"/>
        </w:rPr>
        <w:t>Washington,</w:t>
      </w:r>
      <w:r w:rsidRPr="00582CE5">
        <w:rPr>
          <w:rFonts w:ascii="Times New Roman" w:hAnsi="Times New Roman" w:cs="Times New Roman"/>
          <w:spacing w:val="-2"/>
          <w:sz w:val="20"/>
          <w:szCs w:val="20"/>
        </w:rPr>
        <w:t xml:space="preserve"> </w:t>
      </w:r>
      <w:r w:rsidRPr="00582CE5">
        <w:rPr>
          <w:rFonts w:ascii="Times New Roman" w:hAnsi="Times New Roman" w:cs="Times New Roman"/>
          <w:sz w:val="20"/>
          <w:szCs w:val="20"/>
        </w:rPr>
        <w:t>DC</w:t>
      </w:r>
      <w:r w:rsidRPr="00582CE5">
        <w:rPr>
          <w:rFonts w:ascii="Times New Roman" w:hAnsi="Times New Roman" w:cs="Times New Roman"/>
          <w:spacing w:val="-2"/>
          <w:sz w:val="20"/>
          <w:szCs w:val="20"/>
        </w:rPr>
        <w:t xml:space="preserve"> 20590</w:t>
      </w:r>
    </w:p>
    <w:p w14:paraId="003371DD" w14:textId="77777777" w:rsidR="00582CE5" w:rsidRPr="005C35EE" w:rsidRDefault="00582CE5" w:rsidP="00582CE5">
      <w:pPr>
        <w:pStyle w:val="Heading1"/>
        <w:rPr>
          <w:rFonts w:ascii="Times New Roman"/>
          <w:sz w:val="23"/>
          <w:szCs w:val="23"/>
        </w:rPr>
      </w:pPr>
    </w:p>
    <w:p w14:paraId="658CFE32" w14:textId="6D00A2CC" w:rsidR="005C35EE" w:rsidRPr="005C35EE" w:rsidRDefault="005C35EE" w:rsidP="00650129">
      <w:pPr>
        <w:pStyle w:val="NoSpacing"/>
        <w:jc w:val="center"/>
        <w:rPr>
          <w:rFonts w:ascii="Times New Roman" w:hAnsi="Times New Roman" w:cs="Times New Roman"/>
          <w:b/>
          <w:sz w:val="23"/>
          <w:szCs w:val="23"/>
          <w:u w:val="single"/>
        </w:rPr>
      </w:pPr>
    </w:p>
    <w:p w14:paraId="3FBB3755" w14:textId="77777777" w:rsidR="00582CE5" w:rsidRDefault="00582CE5" w:rsidP="00650129">
      <w:pPr>
        <w:pStyle w:val="NoSpacing"/>
        <w:jc w:val="center"/>
        <w:rPr>
          <w:rFonts w:ascii="Times New Roman" w:hAnsi="Times New Roman" w:cs="Times New Roman"/>
          <w:b/>
          <w:sz w:val="36"/>
          <w:szCs w:val="36"/>
          <w:u w:val="single"/>
        </w:rPr>
      </w:pPr>
    </w:p>
    <w:p w14:paraId="0B25C7F3" w14:textId="77777777" w:rsidR="00582CE5" w:rsidRDefault="00582CE5" w:rsidP="00650129">
      <w:pPr>
        <w:pStyle w:val="NoSpacing"/>
        <w:jc w:val="center"/>
        <w:rPr>
          <w:rFonts w:ascii="Times New Roman" w:hAnsi="Times New Roman" w:cs="Times New Roman"/>
          <w:b/>
          <w:sz w:val="36"/>
          <w:szCs w:val="36"/>
          <w:u w:val="single"/>
        </w:rPr>
      </w:pPr>
    </w:p>
    <w:p w14:paraId="641D0332" w14:textId="78A3B9DC" w:rsidR="00582CE5" w:rsidRDefault="00582CE5" w:rsidP="00650129">
      <w:pPr>
        <w:pStyle w:val="NoSpacing"/>
        <w:jc w:val="center"/>
        <w:rPr>
          <w:rFonts w:ascii="Times New Roman" w:hAnsi="Times New Roman" w:cs="Times New Roman"/>
          <w:b/>
          <w:sz w:val="36"/>
          <w:szCs w:val="36"/>
          <w:u w:val="single"/>
        </w:rPr>
      </w:pPr>
    </w:p>
    <w:p w14:paraId="3C1E3105" w14:textId="6D4B6FA5" w:rsidR="00582CE5" w:rsidRDefault="00582CE5" w:rsidP="00650129">
      <w:pPr>
        <w:pStyle w:val="NoSpacing"/>
        <w:jc w:val="center"/>
        <w:rPr>
          <w:rFonts w:ascii="Times New Roman" w:hAnsi="Times New Roman" w:cs="Times New Roman"/>
          <w:b/>
          <w:sz w:val="36"/>
          <w:szCs w:val="36"/>
          <w:u w:val="single"/>
        </w:rPr>
      </w:pPr>
    </w:p>
    <w:p w14:paraId="0206FD30" w14:textId="612BD1CF" w:rsidR="00582CE5" w:rsidRDefault="00582CE5" w:rsidP="00650129">
      <w:pPr>
        <w:pStyle w:val="NoSpacing"/>
        <w:jc w:val="center"/>
        <w:rPr>
          <w:rFonts w:ascii="Times New Roman" w:hAnsi="Times New Roman" w:cs="Times New Roman"/>
          <w:b/>
          <w:sz w:val="36"/>
          <w:szCs w:val="36"/>
          <w:u w:val="single"/>
        </w:rPr>
      </w:pPr>
    </w:p>
    <w:p w14:paraId="691CD4F4" w14:textId="77777777" w:rsidR="00582CE5" w:rsidRDefault="00582CE5" w:rsidP="00650129">
      <w:pPr>
        <w:pStyle w:val="NoSpacing"/>
        <w:jc w:val="center"/>
        <w:rPr>
          <w:rFonts w:ascii="Times New Roman" w:hAnsi="Times New Roman" w:cs="Times New Roman"/>
          <w:b/>
          <w:sz w:val="36"/>
          <w:szCs w:val="36"/>
          <w:u w:val="single"/>
        </w:rPr>
      </w:pPr>
    </w:p>
    <w:p w14:paraId="5563C8F2" w14:textId="77777777" w:rsidR="000D42B0" w:rsidRDefault="000D42B0" w:rsidP="00650129">
      <w:pPr>
        <w:pStyle w:val="NoSpacing"/>
        <w:jc w:val="center"/>
        <w:rPr>
          <w:rFonts w:ascii="Times New Roman" w:hAnsi="Times New Roman" w:cs="Times New Roman"/>
          <w:b/>
          <w:sz w:val="36"/>
          <w:szCs w:val="36"/>
          <w:u w:val="single"/>
        </w:rPr>
      </w:pPr>
    </w:p>
    <w:p w14:paraId="3E53536D" w14:textId="77777777" w:rsidR="00582CE5" w:rsidRDefault="00582CE5" w:rsidP="00650129">
      <w:pPr>
        <w:pStyle w:val="NoSpacing"/>
        <w:jc w:val="center"/>
        <w:rPr>
          <w:rFonts w:ascii="Times New Roman" w:hAnsi="Times New Roman" w:cs="Times New Roman"/>
          <w:b/>
          <w:sz w:val="36"/>
          <w:szCs w:val="36"/>
          <w:u w:val="single"/>
        </w:rPr>
      </w:pPr>
    </w:p>
    <w:bookmarkEnd w:id="0"/>
    <w:p w14:paraId="32E6AA52" w14:textId="77777777" w:rsidR="007B03EF" w:rsidRPr="005C35EE" w:rsidRDefault="007B03EF">
      <w:pPr>
        <w:rPr>
          <w:rFonts w:ascii="Times New Roman"/>
          <w:sz w:val="23"/>
          <w:szCs w:val="23"/>
        </w:rPr>
        <w:sectPr w:rsidR="007B03EF" w:rsidRPr="005C35EE">
          <w:type w:val="continuous"/>
          <w:pgSz w:w="12240" w:h="15840"/>
          <w:pgMar w:top="1380" w:right="880" w:bottom="280" w:left="960" w:header="720" w:footer="720" w:gutter="0"/>
          <w:cols w:space="720"/>
        </w:sectPr>
      </w:pPr>
    </w:p>
    <w:p w14:paraId="5620E8ED" w14:textId="3E78CB37" w:rsidR="007B03EF" w:rsidRPr="005C35EE" w:rsidRDefault="00863E5E" w:rsidP="00B43757">
      <w:pPr>
        <w:jc w:val="center"/>
        <w:rPr>
          <w:rFonts w:ascii="Times New Roman" w:hAnsi="Times New Roman" w:cs="Times New Roman"/>
          <w:sz w:val="23"/>
          <w:szCs w:val="23"/>
        </w:rPr>
      </w:pPr>
      <w:bookmarkStart w:id="3" w:name="B"/>
      <w:r w:rsidRPr="00612C0B">
        <w:rPr>
          <w:rFonts w:ascii="Times New Roman" w:hAnsi="Times New Roman" w:cs="Times New Roman"/>
          <w:b/>
          <w:bCs/>
          <w:sz w:val="36"/>
          <w:szCs w:val="36"/>
          <w:u w:val="single"/>
        </w:rPr>
        <w:lastRenderedPageBreak/>
        <w:t xml:space="preserve">Attachment </w:t>
      </w:r>
      <w:r w:rsidR="00612C0B" w:rsidRPr="00612C0B">
        <w:rPr>
          <w:rFonts w:ascii="Times New Roman" w:hAnsi="Times New Roman" w:cs="Times New Roman"/>
          <w:b/>
          <w:bCs/>
          <w:sz w:val="36"/>
          <w:szCs w:val="36"/>
          <w:u w:val="single"/>
        </w:rPr>
        <w:t>B</w:t>
      </w:r>
      <w:bookmarkEnd w:id="3"/>
      <w:r w:rsidR="008902C1" w:rsidRPr="00612C0B">
        <w:rPr>
          <w:rFonts w:ascii="Times New Roman" w:hAnsi="Times New Roman" w:cs="Times New Roman"/>
          <w:b/>
          <w:bCs/>
          <w:sz w:val="36"/>
          <w:szCs w:val="36"/>
        </w:rPr>
        <w:t xml:space="preserve"> </w:t>
      </w:r>
      <w:r w:rsidR="00612C0B">
        <w:rPr>
          <w:rFonts w:ascii="Times New Roman" w:hAnsi="Times New Roman" w:cs="Times New Roman"/>
          <w:b/>
          <w:bCs/>
          <w:sz w:val="23"/>
          <w:szCs w:val="23"/>
        </w:rPr>
        <w:br/>
      </w:r>
      <w:r>
        <w:rPr>
          <w:rFonts w:ascii="Times New Roman" w:hAnsi="Times New Roman" w:cs="Times New Roman"/>
          <w:b/>
          <w:bCs/>
          <w:sz w:val="23"/>
          <w:szCs w:val="23"/>
        </w:rPr>
        <w:br/>
      </w:r>
      <w:r w:rsidR="008902C1" w:rsidRPr="005C35EE">
        <w:rPr>
          <w:rFonts w:ascii="Times New Roman" w:hAnsi="Times New Roman" w:cs="Times New Roman"/>
          <w:b/>
          <w:bCs/>
          <w:sz w:val="23"/>
          <w:szCs w:val="23"/>
        </w:rPr>
        <w:t>Title</w:t>
      </w:r>
      <w:r w:rsidR="008902C1" w:rsidRPr="005C35EE">
        <w:rPr>
          <w:rFonts w:ascii="Times New Roman" w:hAnsi="Times New Roman" w:cs="Times New Roman"/>
          <w:b/>
          <w:bCs/>
          <w:spacing w:val="-14"/>
          <w:sz w:val="23"/>
          <w:szCs w:val="23"/>
        </w:rPr>
        <w:t xml:space="preserve"> </w:t>
      </w:r>
      <w:r w:rsidR="008902C1" w:rsidRPr="005C35EE">
        <w:rPr>
          <w:rFonts w:ascii="Times New Roman" w:hAnsi="Times New Roman" w:cs="Times New Roman"/>
          <w:b/>
          <w:bCs/>
          <w:sz w:val="23"/>
          <w:szCs w:val="23"/>
        </w:rPr>
        <w:t>VI</w:t>
      </w:r>
      <w:r w:rsidR="00C30004" w:rsidRPr="005C35EE">
        <w:rPr>
          <w:rFonts w:ascii="Times New Roman" w:hAnsi="Times New Roman" w:cs="Times New Roman"/>
          <w:b/>
          <w:bCs/>
          <w:sz w:val="23"/>
          <w:szCs w:val="23"/>
        </w:rPr>
        <w:t xml:space="preserve"> and </w:t>
      </w:r>
      <w:r w:rsidR="000B7D5E" w:rsidRPr="005C35EE">
        <w:rPr>
          <w:rFonts w:ascii="Times New Roman" w:hAnsi="Times New Roman" w:cs="Times New Roman"/>
          <w:b/>
          <w:bCs/>
          <w:spacing w:val="-14"/>
          <w:sz w:val="23"/>
          <w:szCs w:val="23"/>
        </w:rPr>
        <w:t>ADA</w:t>
      </w:r>
      <w:r w:rsidR="008902C1" w:rsidRPr="005C35EE">
        <w:rPr>
          <w:rFonts w:ascii="Times New Roman" w:hAnsi="Times New Roman" w:cs="Times New Roman"/>
          <w:b/>
          <w:bCs/>
          <w:spacing w:val="-14"/>
          <w:sz w:val="23"/>
          <w:szCs w:val="23"/>
        </w:rPr>
        <w:t xml:space="preserve"> </w:t>
      </w:r>
      <w:r w:rsidR="008902C1" w:rsidRPr="005C35EE">
        <w:rPr>
          <w:rFonts w:ascii="Times New Roman" w:hAnsi="Times New Roman" w:cs="Times New Roman"/>
          <w:b/>
          <w:bCs/>
          <w:sz w:val="23"/>
          <w:szCs w:val="23"/>
        </w:rPr>
        <w:t>Discrimination</w:t>
      </w:r>
      <w:r w:rsidR="008902C1" w:rsidRPr="005C35EE">
        <w:rPr>
          <w:rFonts w:ascii="Times New Roman" w:hAnsi="Times New Roman" w:cs="Times New Roman"/>
          <w:b/>
          <w:bCs/>
          <w:spacing w:val="-13"/>
          <w:sz w:val="23"/>
          <w:szCs w:val="23"/>
        </w:rPr>
        <w:t xml:space="preserve"> </w:t>
      </w:r>
      <w:r w:rsidR="008902C1" w:rsidRPr="005C35EE">
        <w:rPr>
          <w:rFonts w:ascii="Times New Roman" w:hAnsi="Times New Roman" w:cs="Times New Roman"/>
          <w:b/>
          <w:bCs/>
          <w:sz w:val="23"/>
          <w:szCs w:val="23"/>
        </w:rPr>
        <w:t>Complaint</w:t>
      </w:r>
      <w:r w:rsidR="008902C1" w:rsidRPr="005C35EE">
        <w:rPr>
          <w:rFonts w:ascii="Times New Roman" w:hAnsi="Times New Roman" w:cs="Times New Roman"/>
          <w:b/>
          <w:bCs/>
          <w:spacing w:val="-14"/>
          <w:sz w:val="23"/>
          <w:szCs w:val="23"/>
        </w:rPr>
        <w:t xml:space="preserve"> </w:t>
      </w:r>
      <w:r w:rsidR="008902C1" w:rsidRPr="005C35EE">
        <w:rPr>
          <w:rFonts w:ascii="Times New Roman" w:hAnsi="Times New Roman" w:cs="Times New Roman"/>
          <w:b/>
          <w:bCs/>
          <w:sz w:val="23"/>
          <w:szCs w:val="23"/>
        </w:rPr>
        <w:t>Procedures</w:t>
      </w:r>
    </w:p>
    <w:p w14:paraId="2B69E87A" w14:textId="77777777" w:rsidR="007B03EF" w:rsidRPr="005C35EE" w:rsidRDefault="007B03EF">
      <w:pPr>
        <w:pStyle w:val="BodyText"/>
        <w:spacing w:before="7"/>
        <w:rPr>
          <w:rFonts w:ascii="Times New Roman" w:hAnsi="Times New Roman" w:cs="Times New Roman"/>
          <w:b/>
          <w:sz w:val="23"/>
          <w:szCs w:val="23"/>
        </w:rPr>
      </w:pPr>
    </w:p>
    <w:p w14:paraId="190848AB" w14:textId="77777777" w:rsidR="007B03EF" w:rsidRPr="005C35EE" w:rsidRDefault="008902C1">
      <w:pPr>
        <w:spacing w:before="55"/>
        <w:ind w:left="480"/>
        <w:rPr>
          <w:rFonts w:ascii="Times New Roman" w:hAnsi="Times New Roman" w:cs="Times New Roman"/>
          <w:b/>
          <w:sz w:val="23"/>
          <w:szCs w:val="23"/>
        </w:rPr>
      </w:pPr>
      <w:r w:rsidRPr="005C35EE">
        <w:rPr>
          <w:rFonts w:ascii="Times New Roman" w:hAnsi="Times New Roman" w:cs="Times New Roman"/>
          <w:b/>
          <w:spacing w:val="-2"/>
          <w:sz w:val="23"/>
          <w:szCs w:val="23"/>
          <w:u w:val="single"/>
        </w:rPr>
        <w:t>Introduction</w:t>
      </w:r>
    </w:p>
    <w:p w14:paraId="6DD8925F" w14:textId="77777777" w:rsidR="007B03EF" w:rsidRPr="005C35EE" w:rsidRDefault="007B03EF">
      <w:pPr>
        <w:pStyle w:val="BodyText"/>
        <w:spacing w:before="6"/>
        <w:rPr>
          <w:rFonts w:ascii="Times New Roman" w:hAnsi="Times New Roman" w:cs="Times New Roman"/>
          <w:b/>
          <w:sz w:val="23"/>
          <w:szCs w:val="23"/>
        </w:rPr>
      </w:pPr>
    </w:p>
    <w:p w14:paraId="287446F1" w14:textId="16550FF2" w:rsidR="007B03EF" w:rsidRPr="005C35EE" w:rsidRDefault="00326E1E">
      <w:pPr>
        <w:pStyle w:val="BodyText"/>
        <w:spacing w:before="55"/>
        <w:ind w:left="478" w:right="640"/>
        <w:rPr>
          <w:rFonts w:ascii="Times New Roman" w:hAnsi="Times New Roman" w:cs="Times New Roman"/>
          <w:sz w:val="23"/>
          <w:szCs w:val="23"/>
        </w:rPr>
      </w:pPr>
      <w:r w:rsidRPr="00326E1E">
        <w:rPr>
          <w:rFonts w:ascii="Times New Roman" w:hAnsi="Times New Roman" w:cs="Times New Roman"/>
          <w:b/>
          <w:bCs/>
          <w:color w:val="76923C" w:themeColor="accent3" w:themeShade="BF"/>
          <w:sz w:val="23"/>
          <w:szCs w:val="23"/>
          <w:u w:val="single" w:color="00AF50"/>
        </w:rPr>
        <w:t>Village of Hardin</w:t>
      </w:r>
      <w:r w:rsidR="008902C1" w:rsidRPr="005C35EE">
        <w:rPr>
          <w:rFonts w:ascii="Times New Roman" w:hAnsi="Times New Roman" w:cs="Times New Roman"/>
          <w:sz w:val="23"/>
          <w:szCs w:val="23"/>
        </w:rPr>
        <w:t xml:space="preserve"> has established this ‘Complaint of Discrimination’ Procedure as a mechanism for the review and resolution of allegations of discrimination.</w:t>
      </w:r>
      <w:r w:rsidR="008902C1" w:rsidRPr="005C35EE">
        <w:rPr>
          <w:rFonts w:ascii="Times New Roman" w:hAnsi="Times New Roman" w:cs="Times New Roman"/>
          <w:spacing w:val="40"/>
          <w:sz w:val="23"/>
          <w:szCs w:val="23"/>
        </w:rPr>
        <w:t xml:space="preserve"> </w:t>
      </w:r>
      <w:r w:rsidR="008902C1" w:rsidRPr="005C35EE">
        <w:rPr>
          <w:rFonts w:ascii="Times New Roman" w:hAnsi="Times New Roman" w:cs="Times New Roman"/>
          <w:b/>
          <w:bCs/>
          <w:sz w:val="23"/>
          <w:szCs w:val="23"/>
        </w:rPr>
        <w:t>These procedures apply to complaints filed under Title VI of the Civil Rights Act of 1964</w:t>
      </w:r>
      <w:r w:rsidR="000B7BB7" w:rsidRPr="005C35EE">
        <w:rPr>
          <w:rFonts w:ascii="Times New Roman" w:hAnsi="Times New Roman" w:cs="Times New Roman"/>
          <w:b/>
          <w:bCs/>
          <w:sz w:val="23"/>
          <w:szCs w:val="23"/>
        </w:rPr>
        <w:t xml:space="preserve"> and The Americans with Disabilities Act</w:t>
      </w:r>
      <w:r w:rsidR="00D463EA" w:rsidRPr="005C35EE">
        <w:rPr>
          <w:rFonts w:ascii="Times New Roman" w:hAnsi="Times New Roman" w:cs="Times New Roman"/>
          <w:b/>
          <w:bCs/>
          <w:sz w:val="23"/>
          <w:szCs w:val="23"/>
        </w:rPr>
        <w:t xml:space="preserve"> (ADA)</w:t>
      </w:r>
      <w:r w:rsidR="00145BA2" w:rsidRPr="005C35EE">
        <w:rPr>
          <w:rFonts w:ascii="Times New Roman" w:hAnsi="Times New Roman" w:cs="Times New Roman"/>
          <w:b/>
          <w:bCs/>
          <w:sz w:val="23"/>
          <w:szCs w:val="23"/>
        </w:rPr>
        <w:t xml:space="preserve"> </w:t>
      </w:r>
      <w:r w:rsidR="008902C1" w:rsidRPr="005C35EE">
        <w:rPr>
          <w:rFonts w:ascii="Times New Roman" w:hAnsi="Times New Roman" w:cs="Times New Roman"/>
          <w:sz w:val="23"/>
          <w:szCs w:val="23"/>
        </w:rPr>
        <w:t xml:space="preserve">which prohibit discrimination </w:t>
      </w:r>
      <w:r w:rsidR="00B8412A" w:rsidRPr="005C35EE">
        <w:rPr>
          <w:rFonts w:ascii="Times New Roman" w:hAnsi="Times New Roman" w:cs="Times New Roman"/>
          <w:sz w:val="23"/>
          <w:szCs w:val="23"/>
        </w:rPr>
        <w:t>based on</w:t>
      </w:r>
      <w:r w:rsidR="008902C1" w:rsidRPr="005C35EE">
        <w:rPr>
          <w:rFonts w:ascii="Times New Roman" w:hAnsi="Times New Roman" w:cs="Times New Roman"/>
          <w:spacing w:val="-4"/>
          <w:sz w:val="23"/>
          <w:szCs w:val="23"/>
        </w:rPr>
        <w:t xml:space="preserve"> </w:t>
      </w:r>
      <w:r w:rsidR="008902C1" w:rsidRPr="005C35EE">
        <w:rPr>
          <w:rFonts w:ascii="Times New Roman" w:hAnsi="Times New Roman" w:cs="Times New Roman"/>
          <w:sz w:val="23"/>
          <w:szCs w:val="23"/>
        </w:rPr>
        <w:t>race,</w:t>
      </w:r>
      <w:r w:rsidR="008902C1" w:rsidRPr="005C35EE">
        <w:rPr>
          <w:rFonts w:ascii="Times New Roman" w:hAnsi="Times New Roman" w:cs="Times New Roman"/>
          <w:spacing w:val="-3"/>
          <w:sz w:val="23"/>
          <w:szCs w:val="23"/>
        </w:rPr>
        <w:t xml:space="preserve"> </w:t>
      </w:r>
      <w:r w:rsidR="008902C1" w:rsidRPr="005C35EE">
        <w:rPr>
          <w:rFonts w:ascii="Times New Roman" w:hAnsi="Times New Roman" w:cs="Times New Roman"/>
          <w:sz w:val="23"/>
          <w:szCs w:val="23"/>
        </w:rPr>
        <w:t>color</w:t>
      </w:r>
      <w:r w:rsidR="000B7BB7" w:rsidRPr="005C35EE">
        <w:rPr>
          <w:rFonts w:ascii="Times New Roman" w:hAnsi="Times New Roman" w:cs="Times New Roman"/>
          <w:spacing w:val="-3"/>
          <w:sz w:val="23"/>
          <w:szCs w:val="23"/>
        </w:rPr>
        <w:t xml:space="preserve">, </w:t>
      </w:r>
      <w:r w:rsidR="008902C1" w:rsidRPr="005C35EE">
        <w:rPr>
          <w:rFonts w:ascii="Times New Roman" w:hAnsi="Times New Roman" w:cs="Times New Roman"/>
          <w:sz w:val="23"/>
          <w:szCs w:val="23"/>
        </w:rPr>
        <w:t>national</w:t>
      </w:r>
      <w:r w:rsidR="008902C1" w:rsidRPr="005C35EE">
        <w:rPr>
          <w:rFonts w:ascii="Times New Roman" w:hAnsi="Times New Roman" w:cs="Times New Roman"/>
          <w:spacing w:val="-3"/>
          <w:sz w:val="23"/>
          <w:szCs w:val="23"/>
        </w:rPr>
        <w:t xml:space="preserve"> </w:t>
      </w:r>
      <w:r w:rsidR="008902C1" w:rsidRPr="005C35EE">
        <w:rPr>
          <w:rFonts w:ascii="Times New Roman" w:hAnsi="Times New Roman" w:cs="Times New Roman"/>
          <w:sz w:val="23"/>
          <w:szCs w:val="23"/>
        </w:rPr>
        <w:t>origin</w:t>
      </w:r>
      <w:r w:rsidR="000B7BB7" w:rsidRPr="005C35EE">
        <w:rPr>
          <w:rFonts w:ascii="Times New Roman" w:hAnsi="Times New Roman" w:cs="Times New Roman"/>
          <w:sz w:val="23"/>
          <w:szCs w:val="23"/>
        </w:rPr>
        <w:t>, and disability</w:t>
      </w:r>
      <w:r w:rsidR="008902C1" w:rsidRPr="005C35EE">
        <w:rPr>
          <w:rFonts w:ascii="Times New Roman" w:hAnsi="Times New Roman" w:cs="Times New Roman"/>
          <w:spacing w:val="-4"/>
          <w:sz w:val="23"/>
          <w:szCs w:val="23"/>
        </w:rPr>
        <w:t xml:space="preserve"> </w:t>
      </w:r>
      <w:r w:rsidR="008902C1" w:rsidRPr="005C35EE">
        <w:rPr>
          <w:rFonts w:ascii="Times New Roman" w:hAnsi="Times New Roman" w:cs="Times New Roman"/>
          <w:sz w:val="23"/>
          <w:szCs w:val="23"/>
        </w:rPr>
        <w:t>in</w:t>
      </w:r>
      <w:r w:rsidR="008902C1" w:rsidRPr="005C35EE">
        <w:rPr>
          <w:rFonts w:ascii="Times New Roman" w:hAnsi="Times New Roman" w:cs="Times New Roman"/>
          <w:spacing w:val="-3"/>
          <w:sz w:val="23"/>
          <w:szCs w:val="23"/>
        </w:rPr>
        <w:t xml:space="preserve"> </w:t>
      </w:r>
      <w:r w:rsidR="008902C1" w:rsidRPr="005C35EE">
        <w:rPr>
          <w:rFonts w:ascii="Times New Roman" w:hAnsi="Times New Roman" w:cs="Times New Roman"/>
          <w:sz w:val="23"/>
          <w:szCs w:val="23"/>
        </w:rPr>
        <w:t>any</w:t>
      </w:r>
      <w:r w:rsidR="008902C1" w:rsidRPr="005C35EE">
        <w:rPr>
          <w:rFonts w:ascii="Times New Roman" w:hAnsi="Times New Roman" w:cs="Times New Roman"/>
          <w:spacing w:val="-5"/>
          <w:sz w:val="23"/>
          <w:szCs w:val="23"/>
        </w:rPr>
        <w:t xml:space="preserve"> </w:t>
      </w:r>
      <w:r w:rsidR="008902C1" w:rsidRPr="005C35EE">
        <w:rPr>
          <w:rFonts w:ascii="Times New Roman" w:hAnsi="Times New Roman" w:cs="Times New Roman"/>
          <w:sz w:val="23"/>
          <w:szCs w:val="23"/>
        </w:rPr>
        <w:t>program</w:t>
      </w:r>
      <w:r w:rsidR="008902C1" w:rsidRPr="005C35EE">
        <w:rPr>
          <w:rFonts w:ascii="Times New Roman" w:hAnsi="Times New Roman" w:cs="Times New Roman"/>
          <w:spacing w:val="-3"/>
          <w:sz w:val="23"/>
          <w:szCs w:val="23"/>
        </w:rPr>
        <w:t xml:space="preserve"> </w:t>
      </w:r>
      <w:r w:rsidR="008902C1" w:rsidRPr="005C35EE">
        <w:rPr>
          <w:rFonts w:ascii="Times New Roman" w:hAnsi="Times New Roman" w:cs="Times New Roman"/>
          <w:sz w:val="23"/>
          <w:szCs w:val="23"/>
        </w:rPr>
        <w:t>or</w:t>
      </w:r>
      <w:r w:rsidR="008902C1" w:rsidRPr="005C35EE">
        <w:rPr>
          <w:rFonts w:ascii="Times New Roman" w:hAnsi="Times New Roman" w:cs="Times New Roman"/>
          <w:spacing w:val="-3"/>
          <w:sz w:val="23"/>
          <w:szCs w:val="23"/>
        </w:rPr>
        <w:t xml:space="preserve"> </w:t>
      </w:r>
      <w:r w:rsidR="008902C1" w:rsidRPr="005C35EE">
        <w:rPr>
          <w:rFonts w:ascii="Times New Roman" w:hAnsi="Times New Roman" w:cs="Times New Roman"/>
          <w:sz w:val="23"/>
          <w:szCs w:val="23"/>
        </w:rPr>
        <w:t>activity</w:t>
      </w:r>
      <w:r w:rsidR="008902C1" w:rsidRPr="005C35EE">
        <w:rPr>
          <w:rFonts w:ascii="Times New Roman" w:hAnsi="Times New Roman" w:cs="Times New Roman"/>
          <w:spacing w:val="-5"/>
          <w:sz w:val="23"/>
          <w:szCs w:val="23"/>
        </w:rPr>
        <w:t xml:space="preserve"> </w:t>
      </w:r>
      <w:r w:rsidR="008902C1" w:rsidRPr="005C35EE">
        <w:rPr>
          <w:rFonts w:ascii="Times New Roman" w:hAnsi="Times New Roman" w:cs="Times New Roman"/>
          <w:sz w:val="23"/>
          <w:szCs w:val="23"/>
        </w:rPr>
        <w:t>administered</w:t>
      </w:r>
      <w:r w:rsidR="008902C1" w:rsidRPr="005C35EE">
        <w:rPr>
          <w:rFonts w:ascii="Times New Roman" w:hAnsi="Times New Roman" w:cs="Times New Roman"/>
          <w:spacing w:val="-2"/>
          <w:sz w:val="23"/>
          <w:szCs w:val="23"/>
        </w:rPr>
        <w:t xml:space="preserve"> </w:t>
      </w:r>
      <w:r w:rsidR="008902C1" w:rsidRPr="005C35EE">
        <w:rPr>
          <w:rFonts w:ascii="Times New Roman" w:hAnsi="Times New Roman" w:cs="Times New Roman"/>
          <w:sz w:val="23"/>
          <w:szCs w:val="23"/>
        </w:rPr>
        <w:t>by</w:t>
      </w:r>
      <w:r w:rsidR="008902C1" w:rsidRPr="005C35EE">
        <w:rPr>
          <w:rFonts w:ascii="Times New Roman" w:hAnsi="Times New Roman" w:cs="Times New Roman"/>
          <w:spacing w:val="-2"/>
          <w:sz w:val="23"/>
          <w:szCs w:val="23"/>
        </w:rPr>
        <w:t xml:space="preserve"> </w:t>
      </w:r>
      <w:r w:rsidR="008902C1" w:rsidRPr="005C35EE">
        <w:rPr>
          <w:rFonts w:ascii="Times New Roman" w:hAnsi="Times New Roman" w:cs="Times New Roman"/>
          <w:sz w:val="23"/>
          <w:szCs w:val="23"/>
        </w:rPr>
        <w:t>the</w:t>
      </w:r>
      <w:r w:rsidR="008902C1" w:rsidRPr="005C35EE">
        <w:rPr>
          <w:rFonts w:ascii="Times New Roman" w:hAnsi="Times New Roman" w:cs="Times New Roman"/>
          <w:spacing w:val="-3"/>
          <w:sz w:val="23"/>
          <w:szCs w:val="23"/>
        </w:rPr>
        <w:t xml:space="preserve"> </w:t>
      </w:r>
      <w:r w:rsidRPr="00326E1E">
        <w:rPr>
          <w:rFonts w:ascii="Times New Roman" w:hAnsi="Times New Roman" w:cs="Times New Roman"/>
          <w:b/>
          <w:bCs/>
          <w:color w:val="76923C" w:themeColor="accent3" w:themeShade="BF"/>
          <w:sz w:val="23"/>
          <w:szCs w:val="23"/>
          <w:u w:val="single" w:color="00AF50"/>
        </w:rPr>
        <w:t>Village of Hardin</w:t>
      </w:r>
      <w:r>
        <w:rPr>
          <w:rFonts w:ascii="Times New Roman" w:hAnsi="Times New Roman" w:cs="Times New Roman"/>
          <w:sz w:val="23"/>
          <w:szCs w:val="23"/>
        </w:rPr>
        <w:t xml:space="preserve"> </w:t>
      </w:r>
      <w:r w:rsidR="008902C1" w:rsidRPr="005C35EE">
        <w:rPr>
          <w:rFonts w:ascii="Times New Roman" w:hAnsi="Times New Roman" w:cs="Times New Roman"/>
          <w:spacing w:val="-4"/>
          <w:sz w:val="23"/>
          <w:szCs w:val="23"/>
        </w:rPr>
        <w:t xml:space="preserve"> </w:t>
      </w:r>
      <w:r w:rsidR="008902C1" w:rsidRPr="005C35EE">
        <w:rPr>
          <w:rFonts w:ascii="Times New Roman" w:hAnsi="Times New Roman" w:cs="Times New Roman"/>
          <w:sz w:val="23"/>
          <w:szCs w:val="23"/>
        </w:rPr>
        <w:t>or</w:t>
      </w:r>
      <w:r w:rsidR="008902C1" w:rsidRPr="005C35EE">
        <w:rPr>
          <w:rFonts w:ascii="Times New Roman" w:hAnsi="Times New Roman" w:cs="Times New Roman"/>
          <w:spacing w:val="-5"/>
          <w:sz w:val="23"/>
          <w:szCs w:val="23"/>
        </w:rPr>
        <w:t xml:space="preserve"> </w:t>
      </w:r>
      <w:r w:rsidR="008902C1" w:rsidRPr="005C35EE">
        <w:rPr>
          <w:rFonts w:ascii="Times New Roman" w:hAnsi="Times New Roman" w:cs="Times New Roman"/>
          <w:sz w:val="23"/>
          <w:szCs w:val="23"/>
        </w:rPr>
        <w:t>its sub‐recipients,</w:t>
      </w:r>
      <w:r w:rsidR="008902C1" w:rsidRPr="005C35EE">
        <w:rPr>
          <w:rFonts w:ascii="Times New Roman" w:hAnsi="Times New Roman" w:cs="Times New Roman"/>
          <w:spacing w:val="-6"/>
          <w:sz w:val="23"/>
          <w:szCs w:val="23"/>
        </w:rPr>
        <w:t xml:space="preserve"> </w:t>
      </w:r>
      <w:r w:rsidR="008902C1" w:rsidRPr="005C35EE">
        <w:rPr>
          <w:rFonts w:ascii="Times New Roman" w:hAnsi="Times New Roman" w:cs="Times New Roman"/>
          <w:sz w:val="23"/>
          <w:szCs w:val="23"/>
        </w:rPr>
        <w:t>consultants</w:t>
      </w:r>
      <w:r w:rsidR="008902C1" w:rsidRPr="005C35EE">
        <w:rPr>
          <w:rFonts w:ascii="Times New Roman" w:hAnsi="Times New Roman" w:cs="Times New Roman"/>
          <w:spacing w:val="-5"/>
          <w:sz w:val="23"/>
          <w:szCs w:val="23"/>
        </w:rPr>
        <w:t xml:space="preserve"> </w:t>
      </w:r>
      <w:r w:rsidR="008902C1" w:rsidRPr="005C35EE">
        <w:rPr>
          <w:rFonts w:ascii="Times New Roman" w:hAnsi="Times New Roman" w:cs="Times New Roman"/>
          <w:sz w:val="23"/>
          <w:szCs w:val="23"/>
        </w:rPr>
        <w:t>and/or</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contractors.</w:t>
      </w:r>
      <w:r w:rsidR="00145BA2" w:rsidRPr="005C35EE">
        <w:rPr>
          <w:rFonts w:ascii="Times New Roman" w:hAnsi="Times New Roman" w:cs="Times New Roman"/>
          <w:sz w:val="23"/>
          <w:szCs w:val="23"/>
        </w:rPr>
        <w:t xml:space="preserve"> </w:t>
      </w:r>
      <w:r w:rsidR="008902C1" w:rsidRPr="005C35EE">
        <w:rPr>
          <w:rFonts w:ascii="Times New Roman" w:hAnsi="Times New Roman" w:cs="Times New Roman"/>
          <w:sz w:val="23"/>
          <w:szCs w:val="23"/>
        </w:rPr>
        <w:t>Retaliation</w:t>
      </w:r>
      <w:r w:rsidR="008902C1" w:rsidRPr="005C35EE">
        <w:rPr>
          <w:rFonts w:ascii="Times New Roman" w:hAnsi="Times New Roman" w:cs="Times New Roman"/>
          <w:spacing w:val="-6"/>
          <w:sz w:val="23"/>
          <w:szCs w:val="23"/>
        </w:rPr>
        <w:t xml:space="preserve"> </w:t>
      </w:r>
      <w:r w:rsidR="008902C1" w:rsidRPr="005C35EE">
        <w:rPr>
          <w:rFonts w:ascii="Times New Roman" w:hAnsi="Times New Roman" w:cs="Times New Roman"/>
          <w:sz w:val="23"/>
          <w:szCs w:val="23"/>
        </w:rPr>
        <w:t>or</w:t>
      </w:r>
      <w:r w:rsidR="008902C1" w:rsidRPr="005C35EE">
        <w:rPr>
          <w:rFonts w:ascii="Times New Roman" w:hAnsi="Times New Roman" w:cs="Times New Roman"/>
          <w:spacing w:val="-8"/>
          <w:sz w:val="23"/>
          <w:szCs w:val="23"/>
        </w:rPr>
        <w:t xml:space="preserve"> </w:t>
      </w:r>
      <w:r w:rsidR="008902C1" w:rsidRPr="005C35EE">
        <w:rPr>
          <w:rFonts w:ascii="Times New Roman" w:hAnsi="Times New Roman" w:cs="Times New Roman"/>
          <w:sz w:val="23"/>
          <w:szCs w:val="23"/>
        </w:rPr>
        <w:t>intimidation</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of</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any</w:t>
      </w:r>
      <w:r w:rsidR="008902C1" w:rsidRPr="005C35EE">
        <w:rPr>
          <w:rFonts w:ascii="Times New Roman" w:hAnsi="Times New Roman" w:cs="Times New Roman"/>
          <w:spacing w:val="-6"/>
          <w:sz w:val="23"/>
          <w:szCs w:val="23"/>
        </w:rPr>
        <w:t xml:space="preserve"> </w:t>
      </w:r>
      <w:r w:rsidR="008902C1" w:rsidRPr="005C35EE">
        <w:rPr>
          <w:rFonts w:ascii="Times New Roman" w:hAnsi="Times New Roman" w:cs="Times New Roman"/>
          <w:sz w:val="23"/>
          <w:szCs w:val="23"/>
        </w:rPr>
        <w:t>kind</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is</w:t>
      </w:r>
      <w:r w:rsidR="008902C1" w:rsidRPr="005C35EE">
        <w:rPr>
          <w:rFonts w:ascii="Times New Roman" w:hAnsi="Times New Roman" w:cs="Times New Roman"/>
          <w:spacing w:val="-6"/>
          <w:sz w:val="23"/>
          <w:szCs w:val="23"/>
        </w:rPr>
        <w:t xml:space="preserve"> </w:t>
      </w:r>
      <w:r w:rsidR="008902C1" w:rsidRPr="005C35EE">
        <w:rPr>
          <w:rFonts w:ascii="Times New Roman" w:hAnsi="Times New Roman" w:cs="Times New Roman"/>
          <w:sz w:val="23"/>
          <w:szCs w:val="23"/>
        </w:rPr>
        <w:t>also</w:t>
      </w:r>
      <w:r w:rsidR="008902C1" w:rsidRPr="005C35EE">
        <w:rPr>
          <w:rFonts w:ascii="Times New Roman" w:hAnsi="Times New Roman" w:cs="Times New Roman"/>
          <w:spacing w:val="-5"/>
          <w:sz w:val="23"/>
          <w:szCs w:val="23"/>
        </w:rPr>
        <w:t xml:space="preserve"> </w:t>
      </w:r>
      <w:r w:rsidR="008902C1" w:rsidRPr="005C35EE">
        <w:rPr>
          <w:rFonts w:ascii="Times New Roman" w:hAnsi="Times New Roman" w:cs="Times New Roman"/>
          <w:sz w:val="23"/>
          <w:szCs w:val="23"/>
        </w:rPr>
        <w:t>prohibited by law.</w:t>
      </w:r>
    </w:p>
    <w:p w14:paraId="0FD24BEB" w14:textId="77777777" w:rsidR="007B03EF" w:rsidRPr="005C35EE" w:rsidRDefault="007B03EF">
      <w:pPr>
        <w:pStyle w:val="BodyText"/>
        <w:rPr>
          <w:rFonts w:ascii="Times New Roman" w:hAnsi="Times New Roman" w:cs="Times New Roman"/>
          <w:sz w:val="23"/>
          <w:szCs w:val="23"/>
        </w:rPr>
      </w:pPr>
    </w:p>
    <w:p w14:paraId="11B72AF9" w14:textId="125B466C" w:rsidR="007B03EF" w:rsidRPr="005C35EE" w:rsidRDefault="008902C1">
      <w:pPr>
        <w:pStyle w:val="BodyText"/>
        <w:ind w:left="478" w:right="640"/>
        <w:rPr>
          <w:rFonts w:ascii="Times New Roman" w:hAnsi="Times New Roman" w:cs="Times New Roman"/>
          <w:sz w:val="23"/>
          <w:szCs w:val="23"/>
        </w:rPr>
      </w:pPr>
      <w:r w:rsidRPr="005C35EE">
        <w:rPr>
          <w:rFonts w:ascii="Times New Roman" w:hAnsi="Times New Roman" w:cs="Times New Roman"/>
          <w:sz w:val="23"/>
          <w:szCs w:val="23"/>
        </w:rPr>
        <w:t>These procedures do not negate or limit the right of the complainant to file formal complaints with other</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state</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or</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federal</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agencies.</w:t>
      </w:r>
      <w:r w:rsidR="00341134" w:rsidRPr="005C35EE">
        <w:rPr>
          <w:rFonts w:ascii="Times New Roman" w:hAnsi="Times New Roman" w:cs="Times New Roman"/>
          <w:spacing w:val="80"/>
          <w:sz w:val="23"/>
          <w:szCs w:val="23"/>
        </w:rPr>
        <w:t xml:space="preserve"> </w:t>
      </w:r>
      <w:r w:rsidRPr="005C35EE">
        <w:rPr>
          <w:rFonts w:ascii="Times New Roman" w:hAnsi="Times New Roman" w:cs="Times New Roman"/>
          <w:sz w:val="23"/>
          <w:szCs w:val="23"/>
        </w:rPr>
        <w:t>These</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procedures</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are</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part</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an</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administrative</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process</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that</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does</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not provide for remedies such as compensatory damages for the complainant.</w:t>
      </w:r>
    </w:p>
    <w:p w14:paraId="3AF85991" w14:textId="77777777" w:rsidR="007B03EF" w:rsidRPr="005C35EE" w:rsidRDefault="007B03EF">
      <w:pPr>
        <w:pStyle w:val="BodyText"/>
        <w:rPr>
          <w:rFonts w:ascii="Times New Roman" w:hAnsi="Times New Roman" w:cs="Times New Roman"/>
          <w:sz w:val="23"/>
          <w:szCs w:val="23"/>
        </w:rPr>
      </w:pPr>
    </w:p>
    <w:p w14:paraId="6490D19C" w14:textId="54EA6DB4" w:rsidR="007B03EF" w:rsidRPr="005C35EE" w:rsidRDefault="008902C1">
      <w:pPr>
        <w:pStyle w:val="BodyText"/>
        <w:ind w:left="478" w:right="120"/>
        <w:rPr>
          <w:rFonts w:ascii="Times New Roman" w:hAnsi="Times New Roman" w:cs="Times New Roman"/>
          <w:sz w:val="23"/>
          <w:szCs w:val="23"/>
        </w:rPr>
      </w:pPr>
      <w:proofErr w:type="gramStart"/>
      <w:r w:rsidRPr="005C35EE">
        <w:rPr>
          <w:rFonts w:ascii="Times New Roman" w:hAnsi="Times New Roman" w:cs="Times New Roman"/>
          <w:sz w:val="23"/>
          <w:szCs w:val="23"/>
        </w:rPr>
        <w:t>,</w:t>
      </w:r>
      <w:r w:rsidR="00326E1E" w:rsidRPr="00326E1E">
        <w:rPr>
          <w:rFonts w:ascii="Times New Roman" w:hAnsi="Times New Roman" w:cs="Times New Roman"/>
          <w:b/>
          <w:bCs/>
          <w:color w:val="76923C" w:themeColor="accent3" w:themeShade="BF"/>
          <w:sz w:val="23"/>
          <w:szCs w:val="23"/>
          <w:u w:val="single" w:color="00AF50"/>
        </w:rPr>
        <w:t xml:space="preserve"> Village</w:t>
      </w:r>
      <w:proofErr w:type="gramEnd"/>
      <w:r w:rsidR="00326E1E" w:rsidRPr="00326E1E">
        <w:rPr>
          <w:rFonts w:ascii="Times New Roman" w:hAnsi="Times New Roman" w:cs="Times New Roman"/>
          <w:b/>
          <w:bCs/>
          <w:color w:val="76923C" w:themeColor="accent3" w:themeShade="BF"/>
          <w:sz w:val="23"/>
          <w:szCs w:val="23"/>
          <w:u w:val="single" w:color="00AF50"/>
        </w:rPr>
        <w:t xml:space="preserve"> of Hardin</w:t>
      </w:r>
      <w:r w:rsidRPr="005C35EE">
        <w:rPr>
          <w:rFonts w:ascii="Times New Roman" w:hAnsi="Times New Roman" w:cs="Times New Roman"/>
          <w:sz w:val="23"/>
          <w:szCs w:val="23"/>
        </w:rPr>
        <w:t xml:space="preserve"> serves as a resource for members of the public who wish to file a discrimination complaint under Title VI</w:t>
      </w:r>
      <w:r w:rsidR="00D463EA" w:rsidRPr="005C35EE">
        <w:rPr>
          <w:rFonts w:ascii="Times New Roman" w:hAnsi="Times New Roman" w:cs="Times New Roman"/>
          <w:sz w:val="23"/>
          <w:szCs w:val="23"/>
        </w:rPr>
        <w:t>, ADA</w:t>
      </w:r>
      <w:r w:rsidR="00B73F9F" w:rsidRPr="005C35EE">
        <w:rPr>
          <w:rFonts w:ascii="Times New Roman" w:hAnsi="Times New Roman" w:cs="Times New Roman"/>
          <w:sz w:val="23"/>
          <w:szCs w:val="23"/>
        </w:rPr>
        <w:t>, and</w:t>
      </w:r>
      <w:r w:rsidR="00D463EA" w:rsidRPr="005C35EE">
        <w:rPr>
          <w:rFonts w:ascii="Times New Roman" w:hAnsi="Times New Roman" w:cs="Times New Roman"/>
          <w:sz w:val="23"/>
          <w:szCs w:val="23"/>
        </w:rPr>
        <w:t xml:space="preserve"> </w:t>
      </w:r>
      <w:r w:rsidRPr="005C35EE">
        <w:rPr>
          <w:rFonts w:ascii="Times New Roman" w:hAnsi="Times New Roman" w:cs="Times New Roman"/>
          <w:sz w:val="23"/>
          <w:szCs w:val="23"/>
        </w:rPr>
        <w:t>related statutes.</w:t>
      </w:r>
      <w:r w:rsidR="00326E1E" w:rsidRPr="00326E1E">
        <w:rPr>
          <w:rFonts w:ascii="Times New Roman" w:hAnsi="Times New Roman" w:cs="Times New Roman"/>
          <w:b/>
          <w:bCs/>
          <w:color w:val="76923C" w:themeColor="accent3" w:themeShade="BF"/>
          <w:sz w:val="23"/>
          <w:szCs w:val="23"/>
          <w:u w:val="single" w:color="00AF50"/>
        </w:rPr>
        <w:t xml:space="preserve"> Village of Hardin</w:t>
      </w:r>
      <w:r w:rsidRPr="005C35EE">
        <w:rPr>
          <w:rFonts w:ascii="Times New Roman" w:hAnsi="Times New Roman" w:cs="Times New Roman"/>
          <w:spacing w:val="-3"/>
          <w:sz w:val="23"/>
          <w:szCs w:val="23"/>
        </w:rPr>
        <w:t xml:space="preserve"> </w:t>
      </w:r>
      <w:proofErr w:type="gramStart"/>
      <w:r w:rsidRPr="005C35EE">
        <w:rPr>
          <w:rFonts w:ascii="Times New Roman" w:hAnsi="Times New Roman" w:cs="Times New Roman"/>
          <w:sz w:val="23"/>
          <w:szCs w:val="23"/>
        </w:rPr>
        <w:t>is</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located</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in</w:t>
      </w:r>
      <w:proofErr w:type="gramEnd"/>
      <w:r w:rsidR="00326E1E" w:rsidRPr="00326E1E">
        <w:rPr>
          <w:rFonts w:ascii="Times New Roman" w:hAnsi="Times New Roman" w:cs="Times New Roman"/>
          <w:b/>
          <w:bCs/>
          <w:color w:val="76923C" w:themeColor="accent3" w:themeShade="BF"/>
          <w:sz w:val="23"/>
          <w:szCs w:val="23"/>
          <w:u w:val="single" w:color="00AF50"/>
        </w:rPr>
        <w:t xml:space="preserve"> Village of </w:t>
      </w:r>
      <w:proofErr w:type="gramStart"/>
      <w:r w:rsidR="00326E1E" w:rsidRPr="00326E1E">
        <w:rPr>
          <w:rFonts w:ascii="Times New Roman" w:hAnsi="Times New Roman" w:cs="Times New Roman"/>
          <w:b/>
          <w:bCs/>
          <w:color w:val="76923C" w:themeColor="accent3" w:themeShade="BF"/>
          <w:sz w:val="23"/>
          <w:szCs w:val="23"/>
          <w:u w:val="single" w:color="00AF50"/>
        </w:rPr>
        <w:t>Hardin</w:t>
      </w:r>
      <w:r w:rsidR="00326E1E">
        <w:rPr>
          <w:rFonts w:ascii="Times New Roman" w:hAnsi="Times New Roman" w:cs="Times New Roman"/>
          <w:sz w:val="23"/>
          <w:szCs w:val="23"/>
        </w:rPr>
        <w:t xml:space="preserve"> </w:t>
      </w:r>
      <w:r w:rsidRPr="005C35EE">
        <w:rPr>
          <w:rFonts w:ascii="Times New Roman" w:hAnsi="Times New Roman" w:cs="Times New Roman"/>
          <w:sz w:val="23"/>
          <w:szCs w:val="23"/>
        </w:rPr>
        <w:t xml:space="preserve"> is</w:t>
      </w:r>
      <w:proofErr w:type="gramEnd"/>
      <w:r w:rsidRPr="005C35EE">
        <w:rPr>
          <w:rFonts w:ascii="Times New Roman" w:hAnsi="Times New Roman" w:cs="Times New Roman"/>
          <w:sz w:val="23"/>
          <w:szCs w:val="23"/>
        </w:rPr>
        <w:t xml:space="preserve"> responsible for conducting counseling and investigations of alleged incidences</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of discrimination.</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complainant,</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individual making a complaint, is advised of his/her rights under State and Federal laws and is given a copy of this procedure.</w:t>
      </w:r>
    </w:p>
    <w:p w14:paraId="22C647E2" w14:textId="77777777" w:rsidR="007B03EF" w:rsidRPr="005C35EE" w:rsidRDefault="007B03EF">
      <w:pPr>
        <w:pStyle w:val="BodyText"/>
        <w:spacing w:before="8"/>
        <w:rPr>
          <w:rFonts w:ascii="Times New Roman" w:hAnsi="Times New Roman" w:cs="Times New Roman"/>
          <w:sz w:val="23"/>
          <w:szCs w:val="23"/>
        </w:rPr>
      </w:pPr>
    </w:p>
    <w:p w14:paraId="2BC06665" w14:textId="77777777" w:rsidR="007B03EF" w:rsidRPr="005C35EE" w:rsidRDefault="008902C1">
      <w:pPr>
        <w:ind w:left="480"/>
        <w:rPr>
          <w:rFonts w:ascii="Times New Roman" w:hAnsi="Times New Roman" w:cs="Times New Roman"/>
          <w:b/>
          <w:sz w:val="23"/>
          <w:szCs w:val="23"/>
        </w:rPr>
      </w:pPr>
      <w:r w:rsidRPr="005C35EE">
        <w:rPr>
          <w:rFonts w:ascii="Times New Roman" w:hAnsi="Times New Roman" w:cs="Times New Roman"/>
          <w:b/>
          <w:spacing w:val="-2"/>
          <w:sz w:val="23"/>
          <w:szCs w:val="23"/>
          <w:u w:val="single"/>
        </w:rPr>
        <w:t>Complaint</w:t>
      </w:r>
      <w:r w:rsidRPr="005C35EE">
        <w:rPr>
          <w:rFonts w:ascii="Times New Roman" w:hAnsi="Times New Roman" w:cs="Times New Roman"/>
          <w:b/>
          <w:spacing w:val="-5"/>
          <w:sz w:val="23"/>
          <w:szCs w:val="23"/>
          <w:u w:val="single"/>
        </w:rPr>
        <w:t xml:space="preserve"> </w:t>
      </w:r>
      <w:r w:rsidRPr="005C35EE">
        <w:rPr>
          <w:rFonts w:ascii="Times New Roman" w:hAnsi="Times New Roman" w:cs="Times New Roman"/>
          <w:b/>
          <w:spacing w:val="-2"/>
          <w:sz w:val="23"/>
          <w:szCs w:val="23"/>
          <w:u w:val="single"/>
        </w:rPr>
        <w:t>Basis</w:t>
      </w:r>
    </w:p>
    <w:p w14:paraId="0F24FA80" w14:textId="77777777" w:rsidR="007B03EF" w:rsidRPr="005C35EE" w:rsidRDefault="007B03EF">
      <w:pPr>
        <w:pStyle w:val="BodyText"/>
        <w:spacing w:before="5"/>
        <w:rPr>
          <w:rFonts w:ascii="Times New Roman" w:hAnsi="Times New Roman" w:cs="Times New Roman"/>
          <w:b/>
          <w:sz w:val="23"/>
          <w:szCs w:val="23"/>
        </w:rPr>
      </w:pPr>
    </w:p>
    <w:p w14:paraId="18AAB0C2" w14:textId="18063556" w:rsidR="007B03EF" w:rsidRPr="005C35EE" w:rsidRDefault="008902C1">
      <w:pPr>
        <w:pStyle w:val="BodyText"/>
        <w:spacing w:before="56"/>
        <w:ind w:left="478" w:right="599"/>
        <w:rPr>
          <w:rFonts w:ascii="Times New Roman" w:hAnsi="Times New Roman" w:cs="Times New Roman"/>
          <w:sz w:val="23"/>
          <w:szCs w:val="23"/>
        </w:rPr>
      </w:pPr>
      <w:r w:rsidRPr="005C35EE">
        <w:rPr>
          <w:rFonts w:ascii="Times New Roman" w:hAnsi="Times New Roman" w:cs="Times New Roman"/>
          <w:sz w:val="23"/>
          <w:szCs w:val="23"/>
        </w:rPr>
        <w:t>Allegations</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must</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be</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based</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on</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issues</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involving</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race,</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color</w:t>
      </w:r>
      <w:r w:rsidR="000D53DC"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national</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origin</w:t>
      </w:r>
      <w:r w:rsidR="000D53DC" w:rsidRPr="005C35EE">
        <w:rPr>
          <w:rFonts w:ascii="Times New Roman" w:hAnsi="Times New Roman" w:cs="Times New Roman"/>
          <w:sz w:val="23"/>
          <w:szCs w:val="23"/>
        </w:rPr>
        <w:t>, or disability</w:t>
      </w:r>
      <w:r w:rsidRPr="005C35EE">
        <w:rPr>
          <w:rFonts w:ascii="Times New Roman" w:hAnsi="Times New Roman" w:cs="Times New Roman"/>
          <w:sz w:val="23"/>
          <w:szCs w:val="23"/>
        </w:rPr>
        <w:t>.</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term</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basis</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refers</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to</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the complainant’s protected group status.</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 xml:space="preserve">A Protected </w:t>
      </w:r>
      <w:r w:rsidR="00B04B75" w:rsidRPr="005C35EE">
        <w:rPr>
          <w:rFonts w:ascii="Times New Roman" w:hAnsi="Times New Roman" w:cs="Times New Roman"/>
          <w:sz w:val="23"/>
          <w:szCs w:val="23"/>
        </w:rPr>
        <w:t>G</w:t>
      </w:r>
      <w:r w:rsidRPr="005C35EE">
        <w:rPr>
          <w:rFonts w:ascii="Times New Roman" w:hAnsi="Times New Roman" w:cs="Times New Roman"/>
          <w:sz w:val="23"/>
          <w:szCs w:val="23"/>
        </w:rPr>
        <w:t xml:space="preserve">roup is a group of people with common characteristics who are legally protected from discrimination </w:t>
      </w:r>
      <w:r w:rsidR="003031B7" w:rsidRPr="005C35EE">
        <w:rPr>
          <w:rFonts w:ascii="Times New Roman" w:hAnsi="Times New Roman" w:cs="Times New Roman"/>
          <w:sz w:val="23"/>
          <w:szCs w:val="23"/>
        </w:rPr>
        <w:t>based on</w:t>
      </w:r>
      <w:r w:rsidRPr="005C35EE">
        <w:rPr>
          <w:rFonts w:ascii="Times New Roman" w:hAnsi="Times New Roman" w:cs="Times New Roman"/>
          <w:sz w:val="23"/>
          <w:szCs w:val="23"/>
        </w:rPr>
        <w:t xml:space="preserve"> that</w:t>
      </w:r>
      <w:r w:rsidR="003031B7" w:rsidRPr="005C35EE">
        <w:rPr>
          <w:rFonts w:ascii="Times New Roman" w:hAnsi="Times New Roman" w:cs="Times New Roman"/>
          <w:sz w:val="23"/>
          <w:szCs w:val="23"/>
        </w:rPr>
        <w:t xml:space="preserve"> or those</w:t>
      </w:r>
      <w:r w:rsidRPr="005C35EE">
        <w:rPr>
          <w:rFonts w:ascii="Times New Roman" w:hAnsi="Times New Roman" w:cs="Times New Roman"/>
          <w:sz w:val="23"/>
          <w:szCs w:val="23"/>
        </w:rPr>
        <w:t xml:space="preserve"> characteristic</w:t>
      </w:r>
      <w:r w:rsidR="003031B7" w:rsidRPr="005C35EE">
        <w:rPr>
          <w:rFonts w:ascii="Times New Roman" w:hAnsi="Times New Roman" w:cs="Times New Roman"/>
          <w:sz w:val="23"/>
          <w:szCs w:val="23"/>
        </w:rPr>
        <w:t>(s)</w:t>
      </w:r>
      <w:r w:rsidRPr="005C35EE">
        <w:rPr>
          <w:rFonts w:ascii="Times New Roman" w:hAnsi="Times New Roman" w:cs="Times New Roman"/>
          <w:sz w:val="23"/>
          <w:szCs w:val="23"/>
        </w:rPr>
        <w:t>.</w:t>
      </w:r>
    </w:p>
    <w:p w14:paraId="674BB50D" w14:textId="77777777" w:rsidR="007B03EF" w:rsidRPr="005C35EE" w:rsidRDefault="007B03EF">
      <w:pPr>
        <w:pStyle w:val="BodyText"/>
        <w:rPr>
          <w:rFonts w:ascii="Times New Roman" w:hAnsi="Times New Roman" w:cs="Times New Roman"/>
          <w:sz w:val="23"/>
          <w:szCs w:val="23"/>
        </w:rPr>
      </w:pPr>
    </w:p>
    <w:p w14:paraId="5E6DA4DD" w14:textId="10420F2F" w:rsidR="007B03EF" w:rsidRPr="005C35EE" w:rsidRDefault="008902C1">
      <w:pPr>
        <w:pStyle w:val="BodyText"/>
        <w:spacing w:before="1"/>
        <w:ind w:left="480"/>
        <w:rPr>
          <w:rFonts w:ascii="Times New Roman" w:hAnsi="Times New Roman" w:cs="Times New Roman"/>
          <w:sz w:val="23"/>
          <w:szCs w:val="23"/>
        </w:rPr>
      </w:pPr>
      <w:r w:rsidRPr="005C35EE">
        <w:rPr>
          <w:rFonts w:ascii="Times New Roman" w:hAnsi="Times New Roman" w:cs="Times New Roman"/>
          <w:spacing w:val="-2"/>
          <w:sz w:val="23"/>
          <w:szCs w:val="23"/>
        </w:rPr>
        <w:t>Protected Group</w:t>
      </w:r>
      <w:r w:rsidRPr="005C35EE">
        <w:rPr>
          <w:rFonts w:ascii="Times New Roman" w:hAnsi="Times New Roman" w:cs="Times New Roman"/>
          <w:spacing w:val="-7"/>
          <w:sz w:val="23"/>
          <w:szCs w:val="23"/>
        </w:rPr>
        <w:t xml:space="preserve"> </w:t>
      </w:r>
      <w:r w:rsidR="003031B7" w:rsidRPr="005C35EE">
        <w:rPr>
          <w:rFonts w:ascii="Times New Roman" w:hAnsi="Times New Roman" w:cs="Times New Roman"/>
          <w:spacing w:val="-2"/>
          <w:sz w:val="23"/>
          <w:szCs w:val="23"/>
        </w:rPr>
        <w:t>c</w:t>
      </w:r>
      <w:r w:rsidRPr="005C35EE">
        <w:rPr>
          <w:rFonts w:ascii="Times New Roman" w:hAnsi="Times New Roman" w:cs="Times New Roman"/>
          <w:spacing w:val="-2"/>
          <w:sz w:val="23"/>
          <w:szCs w:val="23"/>
        </w:rPr>
        <w:t>ategories</w:t>
      </w:r>
      <w:r w:rsidRPr="005C35EE">
        <w:rPr>
          <w:rFonts w:ascii="Times New Roman" w:hAnsi="Times New Roman" w:cs="Times New Roman"/>
          <w:spacing w:val="-4"/>
          <w:sz w:val="23"/>
          <w:szCs w:val="23"/>
        </w:rPr>
        <w:t xml:space="preserve"> </w:t>
      </w:r>
      <w:r w:rsidRPr="005C35EE">
        <w:rPr>
          <w:rFonts w:ascii="Times New Roman" w:hAnsi="Times New Roman" w:cs="Times New Roman"/>
          <w:spacing w:val="-2"/>
          <w:sz w:val="23"/>
          <w:szCs w:val="23"/>
        </w:rPr>
        <w:t>and</w:t>
      </w:r>
      <w:r w:rsidRPr="005C35EE">
        <w:rPr>
          <w:rFonts w:ascii="Times New Roman" w:hAnsi="Times New Roman" w:cs="Times New Roman"/>
          <w:spacing w:val="-4"/>
          <w:sz w:val="23"/>
          <w:szCs w:val="23"/>
        </w:rPr>
        <w:t xml:space="preserve"> </w:t>
      </w:r>
      <w:r w:rsidRPr="005C35EE">
        <w:rPr>
          <w:rFonts w:ascii="Times New Roman" w:hAnsi="Times New Roman" w:cs="Times New Roman"/>
          <w:spacing w:val="-2"/>
          <w:sz w:val="23"/>
          <w:szCs w:val="23"/>
        </w:rPr>
        <w:t>definitions</w:t>
      </w:r>
      <w:r w:rsidRPr="005C35EE">
        <w:rPr>
          <w:rFonts w:ascii="Times New Roman" w:hAnsi="Times New Roman" w:cs="Times New Roman"/>
          <w:spacing w:val="-4"/>
          <w:sz w:val="23"/>
          <w:szCs w:val="23"/>
        </w:rPr>
        <w:t xml:space="preserve"> </w:t>
      </w:r>
      <w:r w:rsidRPr="005C35EE">
        <w:rPr>
          <w:rFonts w:ascii="Times New Roman" w:hAnsi="Times New Roman" w:cs="Times New Roman"/>
          <w:spacing w:val="-2"/>
          <w:sz w:val="23"/>
          <w:szCs w:val="23"/>
        </w:rPr>
        <w:t>relevant to</w:t>
      </w:r>
      <w:r w:rsidRPr="005C35EE">
        <w:rPr>
          <w:rFonts w:ascii="Times New Roman" w:hAnsi="Times New Roman" w:cs="Times New Roman"/>
          <w:spacing w:val="-4"/>
          <w:sz w:val="23"/>
          <w:szCs w:val="23"/>
        </w:rPr>
        <w:t xml:space="preserve"> </w:t>
      </w:r>
      <w:r w:rsidRPr="005C35EE">
        <w:rPr>
          <w:rFonts w:ascii="Times New Roman" w:hAnsi="Times New Roman" w:cs="Times New Roman"/>
          <w:spacing w:val="-2"/>
          <w:sz w:val="23"/>
          <w:szCs w:val="23"/>
        </w:rPr>
        <w:t>this</w:t>
      </w:r>
      <w:r w:rsidRPr="005C35EE">
        <w:rPr>
          <w:rFonts w:ascii="Times New Roman" w:hAnsi="Times New Roman" w:cs="Times New Roman"/>
          <w:spacing w:val="-4"/>
          <w:sz w:val="23"/>
          <w:szCs w:val="23"/>
        </w:rPr>
        <w:t xml:space="preserve"> </w:t>
      </w:r>
      <w:r w:rsidRPr="005C35EE">
        <w:rPr>
          <w:rFonts w:ascii="Times New Roman" w:hAnsi="Times New Roman" w:cs="Times New Roman"/>
          <w:spacing w:val="-2"/>
          <w:sz w:val="23"/>
          <w:szCs w:val="23"/>
        </w:rPr>
        <w:t>procedure:</w:t>
      </w:r>
    </w:p>
    <w:p w14:paraId="2F5A96C4" w14:textId="77777777" w:rsidR="007B03EF" w:rsidRPr="005C35EE" w:rsidRDefault="007B03EF">
      <w:pPr>
        <w:pStyle w:val="BodyText"/>
        <w:rPr>
          <w:rFonts w:ascii="Times New Roman" w:hAnsi="Times New Roman" w:cs="Times New Roman"/>
          <w:sz w:val="23"/>
          <w:szCs w:val="23"/>
        </w:rPr>
      </w:pPr>
    </w:p>
    <w:p w14:paraId="4156A6EF" w14:textId="77777777" w:rsidR="007B03EF" w:rsidRPr="005C35EE" w:rsidRDefault="008902C1">
      <w:pPr>
        <w:tabs>
          <w:tab w:val="left" w:pos="4079"/>
          <w:tab w:val="left" w:pos="6959"/>
        </w:tabs>
        <w:ind w:left="480"/>
        <w:rPr>
          <w:rFonts w:ascii="Times New Roman" w:hAnsi="Times New Roman" w:cs="Times New Roman"/>
          <w:b/>
          <w:sz w:val="23"/>
          <w:szCs w:val="23"/>
        </w:rPr>
      </w:pPr>
      <w:r w:rsidRPr="005C35EE">
        <w:rPr>
          <w:rFonts w:ascii="Times New Roman" w:hAnsi="Times New Roman" w:cs="Times New Roman"/>
          <w:b/>
          <w:spacing w:val="-2"/>
          <w:sz w:val="23"/>
          <w:szCs w:val="23"/>
        </w:rPr>
        <w:t>Category</w:t>
      </w:r>
      <w:r w:rsidRPr="005C35EE">
        <w:rPr>
          <w:rFonts w:ascii="Times New Roman" w:hAnsi="Times New Roman" w:cs="Times New Roman"/>
          <w:b/>
          <w:sz w:val="23"/>
          <w:szCs w:val="23"/>
        </w:rPr>
        <w:tab/>
      </w:r>
      <w:r w:rsidRPr="005C35EE">
        <w:rPr>
          <w:rFonts w:ascii="Times New Roman" w:hAnsi="Times New Roman" w:cs="Times New Roman"/>
          <w:b/>
          <w:spacing w:val="-2"/>
          <w:sz w:val="23"/>
          <w:szCs w:val="23"/>
        </w:rPr>
        <w:t>Definition</w:t>
      </w:r>
      <w:r w:rsidRPr="005C35EE">
        <w:rPr>
          <w:rFonts w:ascii="Times New Roman" w:hAnsi="Times New Roman" w:cs="Times New Roman"/>
          <w:b/>
          <w:sz w:val="23"/>
          <w:szCs w:val="23"/>
        </w:rPr>
        <w:tab/>
      </w:r>
      <w:r w:rsidRPr="005C35EE">
        <w:rPr>
          <w:rFonts w:ascii="Times New Roman" w:hAnsi="Times New Roman" w:cs="Times New Roman"/>
          <w:b/>
          <w:spacing w:val="-2"/>
          <w:sz w:val="23"/>
          <w:szCs w:val="23"/>
        </w:rPr>
        <w:t>Example</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3503DA" w:rsidRPr="005C35EE" w14:paraId="6FA74D4D" w14:textId="77777777">
        <w:trPr>
          <w:trHeight w:val="1073"/>
        </w:trPr>
        <w:tc>
          <w:tcPr>
            <w:tcW w:w="3192" w:type="dxa"/>
          </w:tcPr>
          <w:p w14:paraId="344EEE79" w14:textId="77777777" w:rsidR="007B03EF" w:rsidRPr="005C35EE" w:rsidRDefault="008902C1">
            <w:pPr>
              <w:pStyle w:val="TableParagraph"/>
              <w:ind w:left="111"/>
              <w:rPr>
                <w:sz w:val="23"/>
                <w:szCs w:val="23"/>
              </w:rPr>
            </w:pPr>
            <w:r w:rsidRPr="005C35EE">
              <w:rPr>
                <w:spacing w:val="-4"/>
                <w:sz w:val="23"/>
                <w:szCs w:val="23"/>
              </w:rPr>
              <w:t>Race</w:t>
            </w:r>
          </w:p>
        </w:tc>
        <w:tc>
          <w:tcPr>
            <w:tcW w:w="3192" w:type="dxa"/>
          </w:tcPr>
          <w:p w14:paraId="531F7504" w14:textId="77777777" w:rsidR="007B03EF" w:rsidRPr="005C35EE" w:rsidRDefault="008902C1">
            <w:pPr>
              <w:pStyle w:val="TableParagraph"/>
              <w:ind w:left="111" w:right="156" w:hanging="2"/>
              <w:rPr>
                <w:sz w:val="23"/>
                <w:szCs w:val="23"/>
              </w:rPr>
            </w:pPr>
            <w:r w:rsidRPr="005C35EE">
              <w:rPr>
                <w:sz w:val="23"/>
                <w:szCs w:val="23"/>
              </w:rPr>
              <w:t>The perception based on physical</w:t>
            </w:r>
            <w:r w:rsidRPr="005C35EE">
              <w:rPr>
                <w:spacing w:val="-9"/>
                <w:sz w:val="23"/>
                <w:szCs w:val="23"/>
              </w:rPr>
              <w:t xml:space="preserve"> </w:t>
            </w:r>
            <w:r w:rsidRPr="005C35EE">
              <w:rPr>
                <w:sz w:val="23"/>
                <w:szCs w:val="23"/>
              </w:rPr>
              <w:t>characteristics</w:t>
            </w:r>
            <w:r w:rsidRPr="005C35EE">
              <w:rPr>
                <w:spacing w:val="-9"/>
                <w:sz w:val="23"/>
                <w:szCs w:val="23"/>
              </w:rPr>
              <w:t xml:space="preserve"> </w:t>
            </w:r>
            <w:r w:rsidRPr="005C35EE">
              <w:rPr>
                <w:sz w:val="23"/>
                <w:szCs w:val="23"/>
              </w:rPr>
              <w:t>that</w:t>
            </w:r>
            <w:r w:rsidRPr="005C35EE">
              <w:rPr>
                <w:spacing w:val="-9"/>
                <w:sz w:val="23"/>
                <w:szCs w:val="23"/>
              </w:rPr>
              <w:t xml:space="preserve"> </w:t>
            </w:r>
            <w:r w:rsidRPr="005C35EE">
              <w:rPr>
                <w:spacing w:val="-10"/>
                <w:sz w:val="23"/>
                <w:szCs w:val="23"/>
              </w:rPr>
              <w:t>a</w:t>
            </w:r>
          </w:p>
          <w:p w14:paraId="78D90B38" w14:textId="77777777" w:rsidR="007B03EF" w:rsidRPr="005C35EE" w:rsidRDefault="008902C1">
            <w:pPr>
              <w:pStyle w:val="TableParagraph"/>
              <w:spacing w:line="258" w:lineRule="exact"/>
              <w:ind w:left="113" w:hanging="2"/>
              <w:rPr>
                <w:sz w:val="23"/>
                <w:szCs w:val="23"/>
              </w:rPr>
            </w:pPr>
            <w:r w:rsidRPr="005C35EE">
              <w:rPr>
                <w:sz w:val="23"/>
                <w:szCs w:val="23"/>
              </w:rPr>
              <w:t>person</w:t>
            </w:r>
            <w:r w:rsidRPr="005C35EE">
              <w:rPr>
                <w:spacing w:val="-13"/>
                <w:sz w:val="23"/>
                <w:szCs w:val="23"/>
              </w:rPr>
              <w:t xml:space="preserve"> </w:t>
            </w:r>
            <w:r w:rsidRPr="005C35EE">
              <w:rPr>
                <w:sz w:val="23"/>
                <w:szCs w:val="23"/>
              </w:rPr>
              <w:t>is</w:t>
            </w:r>
            <w:r w:rsidRPr="005C35EE">
              <w:rPr>
                <w:spacing w:val="-12"/>
                <w:sz w:val="23"/>
                <w:szCs w:val="23"/>
              </w:rPr>
              <w:t xml:space="preserve"> </w:t>
            </w:r>
            <w:r w:rsidRPr="005C35EE">
              <w:rPr>
                <w:sz w:val="23"/>
                <w:szCs w:val="23"/>
              </w:rPr>
              <w:t>a</w:t>
            </w:r>
            <w:r w:rsidRPr="005C35EE">
              <w:rPr>
                <w:spacing w:val="-13"/>
                <w:sz w:val="23"/>
                <w:szCs w:val="23"/>
              </w:rPr>
              <w:t xml:space="preserve"> </w:t>
            </w:r>
            <w:r w:rsidRPr="005C35EE">
              <w:rPr>
                <w:sz w:val="23"/>
                <w:szCs w:val="23"/>
              </w:rPr>
              <w:t>member</w:t>
            </w:r>
            <w:r w:rsidRPr="005C35EE">
              <w:rPr>
                <w:spacing w:val="-12"/>
                <w:sz w:val="23"/>
                <w:szCs w:val="23"/>
              </w:rPr>
              <w:t xml:space="preserve"> </w:t>
            </w:r>
            <w:r w:rsidRPr="005C35EE">
              <w:rPr>
                <w:sz w:val="23"/>
                <w:szCs w:val="23"/>
              </w:rPr>
              <w:t>of</w:t>
            </w:r>
            <w:r w:rsidRPr="005C35EE">
              <w:rPr>
                <w:spacing w:val="-13"/>
                <w:sz w:val="23"/>
                <w:szCs w:val="23"/>
              </w:rPr>
              <w:t xml:space="preserve"> </w:t>
            </w:r>
            <w:r w:rsidRPr="005C35EE">
              <w:rPr>
                <w:sz w:val="23"/>
                <w:szCs w:val="23"/>
              </w:rPr>
              <w:t>a</w:t>
            </w:r>
            <w:r w:rsidRPr="005C35EE">
              <w:rPr>
                <w:spacing w:val="-12"/>
                <w:sz w:val="23"/>
                <w:szCs w:val="23"/>
              </w:rPr>
              <w:t xml:space="preserve"> </w:t>
            </w:r>
            <w:r w:rsidRPr="005C35EE">
              <w:rPr>
                <w:sz w:val="23"/>
                <w:szCs w:val="23"/>
              </w:rPr>
              <w:t xml:space="preserve">racial </w:t>
            </w:r>
            <w:r w:rsidRPr="005C35EE">
              <w:rPr>
                <w:spacing w:val="-2"/>
                <w:sz w:val="23"/>
                <w:szCs w:val="23"/>
              </w:rPr>
              <w:t>group.</w:t>
            </w:r>
          </w:p>
        </w:tc>
        <w:tc>
          <w:tcPr>
            <w:tcW w:w="3192" w:type="dxa"/>
          </w:tcPr>
          <w:p w14:paraId="39904B58" w14:textId="6CBFDB5C" w:rsidR="007B03EF" w:rsidRPr="005C35EE" w:rsidRDefault="008902C1">
            <w:pPr>
              <w:pStyle w:val="TableParagraph"/>
              <w:ind w:left="113"/>
              <w:rPr>
                <w:sz w:val="23"/>
                <w:szCs w:val="23"/>
              </w:rPr>
            </w:pPr>
            <w:r w:rsidRPr="005C35EE">
              <w:rPr>
                <w:spacing w:val="-2"/>
                <w:sz w:val="23"/>
                <w:szCs w:val="23"/>
              </w:rPr>
              <w:t>Black,</w:t>
            </w:r>
            <w:r w:rsidRPr="005C35EE">
              <w:rPr>
                <w:spacing w:val="-9"/>
                <w:sz w:val="23"/>
                <w:szCs w:val="23"/>
              </w:rPr>
              <w:t xml:space="preserve"> </w:t>
            </w:r>
            <w:r w:rsidR="001C0B54" w:rsidRPr="005C35EE">
              <w:rPr>
                <w:spacing w:val="-2"/>
                <w:sz w:val="23"/>
                <w:szCs w:val="23"/>
              </w:rPr>
              <w:t>W</w:t>
            </w:r>
            <w:r w:rsidRPr="005C35EE">
              <w:rPr>
                <w:spacing w:val="-2"/>
                <w:sz w:val="23"/>
                <w:szCs w:val="23"/>
              </w:rPr>
              <w:t>hite,</w:t>
            </w:r>
            <w:r w:rsidRPr="005C35EE">
              <w:rPr>
                <w:spacing w:val="-6"/>
                <w:sz w:val="23"/>
                <w:szCs w:val="23"/>
              </w:rPr>
              <w:t xml:space="preserve"> </w:t>
            </w:r>
            <w:r w:rsidRPr="005C35EE">
              <w:rPr>
                <w:spacing w:val="-2"/>
                <w:sz w:val="23"/>
                <w:szCs w:val="23"/>
              </w:rPr>
              <w:t>Native</w:t>
            </w:r>
            <w:r w:rsidRPr="005C35EE">
              <w:rPr>
                <w:spacing w:val="-10"/>
                <w:sz w:val="23"/>
                <w:szCs w:val="23"/>
              </w:rPr>
              <w:t xml:space="preserve"> </w:t>
            </w:r>
            <w:r w:rsidRPr="005C35EE">
              <w:rPr>
                <w:spacing w:val="-2"/>
                <w:sz w:val="23"/>
                <w:szCs w:val="23"/>
              </w:rPr>
              <w:t>American</w:t>
            </w:r>
            <w:r w:rsidR="00847799" w:rsidRPr="005C35EE">
              <w:rPr>
                <w:spacing w:val="-2"/>
                <w:sz w:val="23"/>
                <w:szCs w:val="23"/>
              </w:rPr>
              <w:t>/</w:t>
            </w:r>
            <w:r w:rsidRPr="005C35EE">
              <w:rPr>
                <w:spacing w:val="-2"/>
                <w:sz w:val="23"/>
                <w:szCs w:val="23"/>
              </w:rPr>
              <w:t>Indian.</w:t>
            </w:r>
          </w:p>
        </w:tc>
      </w:tr>
      <w:tr w:rsidR="003503DA" w:rsidRPr="005C35EE" w14:paraId="69D16500" w14:textId="77777777">
        <w:trPr>
          <w:trHeight w:val="537"/>
        </w:trPr>
        <w:tc>
          <w:tcPr>
            <w:tcW w:w="3192" w:type="dxa"/>
          </w:tcPr>
          <w:p w14:paraId="004D771E" w14:textId="77777777" w:rsidR="007B03EF" w:rsidRPr="005C35EE" w:rsidRDefault="008902C1">
            <w:pPr>
              <w:pStyle w:val="TableParagraph"/>
              <w:spacing w:before="5"/>
              <w:ind w:left="111"/>
              <w:rPr>
                <w:sz w:val="23"/>
                <w:szCs w:val="23"/>
              </w:rPr>
            </w:pPr>
            <w:r w:rsidRPr="005C35EE">
              <w:rPr>
                <w:spacing w:val="-2"/>
                <w:sz w:val="23"/>
                <w:szCs w:val="23"/>
              </w:rPr>
              <w:t>Color</w:t>
            </w:r>
          </w:p>
        </w:tc>
        <w:tc>
          <w:tcPr>
            <w:tcW w:w="3192" w:type="dxa"/>
          </w:tcPr>
          <w:p w14:paraId="36DF5BFE" w14:textId="6BA732BF" w:rsidR="007B03EF" w:rsidRPr="005C35EE" w:rsidRDefault="000C12FE">
            <w:pPr>
              <w:pStyle w:val="TableParagraph"/>
              <w:spacing w:before="9" w:line="254" w:lineRule="exact"/>
              <w:ind w:left="111" w:right="156"/>
              <w:rPr>
                <w:sz w:val="23"/>
                <w:szCs w:val="23"/>
              </w:rPr>
            </w:pPr>
            <w:r w:rsidRPr="005C35EE">
              <w:rPr>
                <w:sz w:val="23"/>
                <w:szCs w:val="23"/>
              </w:rPr>
              <w:t xml:space="preserve">The </w:t>
            </w:r>
            <w:r w:rsidR="008902C1" w:rsidRPr="005C35EE">
              <w:rPr>
                <w:sz w:val="23"/>
                <w:szCs w:val="23"/>
              </w:rPr>
              <w:t>color</w:t>
            </w:r>
            <w:r w:rsidR="008902C1" w:rsidRPr="005C35EE">
              <w:rPr>
                <w:spacing w:val="-13"/>
                <w:sz w:val="23"/>
                <w:szCs w:val="23"/>
              </w:rPr>
              <w:t xml:space="preserve"> </w:t>
            </w:r>
            <w:r w:rsidR="008902C1" w:rsidRPr="005C35EE">
              <w:rPr>
                <w:sz w:val="23"/>
                <w:szCs w:val="23"/>
              </w:rPr>
              <w:t>and/or</w:t>
            </w:r>
            <w:r w:rsidR="008902C1" w:rsidRPr="005C35EE">
              <w:rPr>
                <w:spacing w:val="-12"/>
                <w:sz w:val="23"/>
                <w:szCs w:val="23"/>
              </w:rPr>
              <w:t xml:space="preserve"> </w:t>
            </w:r>
            <w:r w:rsidR="008902C1" w:rsidRPr="005C35EE">
              <w:rPr>
                <w:sz w:val="23"/>
                <w:szCs w:val="23"/>
              </w:rPr>
              <w:t>shade</w:t>
            </w:r>
            <w:r w:rsidR="008902C1" w:rsidRPr="005C35EE">
              <w:rPr>
                <w:spacing w:val="-13"/>
                <w:sz w:val="23"/>
                <w:szCs w:val="23"/>
              </w:rPr>
              <w:t xml:space="preserve"> </w:t>
            </w:r>
            <w:r w:rsidR="008902C1" w:rsidRPr="005C35EE">
              <w:rPr>
                <w:sz w:val="23"/>
                <w:szCs w:val="23"/>
              </w:rPr>
              <w:t>of</w:t>
            </w:r>
            <w:r w:rsidR="008902C1" w:rsidRPr="005C35EE">
              <w:rPr>
                <w:spacing w:val="-12"/>
                <w:sz w:val="23"/>
                <w:szCs w:val="23"/>
              </w:rPr>
              <w:t xml:space="preserve"> </w:t>
            </w:r>
            <w:r w:rsidR="008902C1" w:rsidRPr="005C35EE">
              <w:rPr>
                <w:sz w:val="23"/>
                <w:szCs w:val="23"/>
              </w:rPr>
              <w:t>skin</w:t>
            </w:r>
            <w:r w:rsidR="008902C1" w:rsidRPr="005C35EE">
              <w:rPr>
                <w:spacing w:val="-13"/>
                <w:sz w:val="23"/>
                <w:szCs w:val="23"/>
              </w:rPr>
              <w:t xml:space="preserve"> </w:t>
            </w:r>
            <w:r w:rsidR="008902C1" w:rsidRPr="005C35EE">
              <w:rPr>
                <w:sz w:val="23"/>
                <w:szCs w:val="23"/>
              </w:rPr>
              <w:t>within a racial group</w:t>
            </w:r>
            <w:r w:rsidRPr="005C35EE">
              <w:rPr>
                <w:sz w:val="23"/>
                <w:szCs w:val="23"/>
              </w:rPr>
              <w:t>.</w:t>
            </w:r>
          </w:p>
        </w:tc>
        <w:tc>
          <w:tcPr>
            <w:tcW w:w="3192" w:type="dxa"/>
          </w:tcPr>
          <w:p w14:paraId="31D8EB8E" w14:textId="0852BEE0" w:rsidR="007B03EF" w:rsidRPr="005C35EE" w:rsidRDefault="008902C1">
            <w:pPr>
              <w:pStyle w:val="TableParagraph"/>
              <w:spacing w:before="9" w:line="254" w:lineRule="exact"/>
              <w:ind w:left="113" w:hanging="2"/>
              <w:rPr>
                <w:sz w:val="23"/>
                <w:szCs w:val="23"/>
              </w:rPr>
            </w:pPr>
            <w:r w:rsidRPr="005C35EE">
              <w:rPr>
                <w:sz w:val="23"/>
                <w:szCs w:val="23"/>
              </w:rPr>
              <w:t>Black,</w:t>
            </w:r>
            <w:r w:rsidRPr="005C35EE">
              <w:rPr>
                <w:spacing w:val="-13"/>
                <w:sz w:val="23"/>
                <w:szCs w:val="23"/>
              </w:rPr>
              <w:t xml:space="preserve"> </w:t>
            </w:r>
            <w:r w:rsidRPr="005C35EE">
              <w:rPr>
                <w:sz w:val="23"/>
                <w:szCs w:val="23"/>
              </w:rPr>
              <w:t>white,</w:t>
            </w:r>
            <w:r w:rsidRPr="005C35EE">
              <w:rPr>
                <w:spacing w:val="-12"/>
                <w:sz w:val="23"/>
                <w:szCs w:val="23"/>
              </w:rPr>
              <w:t xml:space="preserve"> </w:t>
            </w:r>
            <w:r w:rsidRPr="005C35EE">
              <w:rPr>
                <w:sz w:val="23"/>
                <w:szCs w:val="23"/>
              </w:rPr>
              <w:t>dark</w:t>
            </w:r>
            <w:r w:rsidRPr="005C35EE">
              <w:rPr>
                <w:spacing w:val="-13"/>
                <w:sz w:val="23"/>
                <w:szCs w:val="23"/>
              </w:rPr>
              <w:t xml:space="preserve"> </w:t>
            </w:r>
            <w:r w:rsidRPr="005C35EE">
              <w:rPr>
                <w:sz w:val="23"/>
                <w:szCs w:val="23"/>
              </w:rPr>
              <w:t>or</w:t>
            </w:r>
            <w:r w:rsidRPr="005C35EE">
              <w:rPr>
                <w:spacing w:val="-12"/>
                <w:sz w:val="23"/>
                <w:szCs w:val="23"/>
              </w:rPr>
              <w:t xml:space="preserve"> </w:t>
            </w:r>
            <w:r w:rsidRPr="005C35EE">
              <w:rPr>
                <w:sz w:val="23"/>
                <w:szCs w:val="23"/>
              </w:rPr>
              <w:t>light</w:t>
            </w:r>
            <w:r w:rsidRPr="005C35EE">
              <w:rPr>
                <w:spacing w:val="-13"/>
                <w:sz w:val="23"/>
                <w:szCs w:val="23"/>
              </w:rPr>
              <w:t xml:space="preserve"> </w:t>
            </w:r>
            <w:r w:rsidRPr="005C35EE">
              <w:rPr>
                <w:sz w:val="23"/>
                <w:szCs w:val="23"/>
              </w:rPr>
              <w:t>brown, etc</w:t>
            </w:r>
            <w:r w:rsidR="003031B7" w:rsidRPr="005C35EE">
              <w:rPr>
                <w:sz w:val="23"/>
                <w:szCs w:val="23"/>
              </w:rPr>
              <w:t>.</w:t>
            </w:r>
          </w:p>
        </w:tc>
      </w:tr>
      <w:tr w:rsidR="003503DA" w:rsidRPr="005C35EE" w14:paraId="23823E29" w14:textId="77777777">
        <w:trPr>
          <w:trHeight w:val="2418"/>
        </w:trPr>
        <w:tc>
          <w:tcPr>
            <w:tcW w:w="3192" w:type="dxa"/>
          </w:tcPr>
          <w:p w14:paraId="211C969B" w14:textId="77777777" w:rsidR="007B03EF" w:rsidRPr="005C35EE" w:rsidRDefault="008902C1">
            <w:pPr>
              <w:pStyle w:val="TableParagraph"/>
              <w:spacing w:before="5"/>
              <w:ind w:left="111"/>
              <w:rPr>
                <w:sz w:val="23"/>
                <w:szCs w:val="23"/>
              </w:rPr>
            </w:pPr>
            <w:r w:rsidRPr="005C35EE">
              <w:rPr>
                <w:spacing w:val="-2"/>
                <w:sz w:val="23"/>
                <w:szCs w:val="23"/>
              </w:rPr>
              <w:t>National</w:t>
            </w:r>
            <w:r w:rsidRPr="005C35EE">
              <w:rPr>
                <w:spacing w:val="-1"/>
                <w:sz w:val="23"/>
                <w:szCs w:val="23"/>
              </w:rPr>
              <w:t xml:space="preserve"> </w:t>
            </w:r>
            <w:r w:rsidRPr="005C35EE">
              <w:rPr>
                <w:spacing w:val="-2"/>
                <w:sz w:val="23"/>
                <w:szCs w:val="23"/>
              </w:rPr>
              <w:t>Origin</w:t>
            </w:r>
          </w:p>
        </w:tc>
        <w:tc>
          <w:tcPr>
            <w:tcW w:w="3192" w:type="dxa"/>
          </w:tcPr>
          <w:p w14:paraId="60CA7779" w14:textId="4786221B" w:rsidR="007B03EF" w:rsidRPr="005C35EE" w:rsidRDefault="008902C1">
            <w:pPr>
              <w:pStyle w:val="TableParagraph"/>
              <w:ind w:left="111" w:right="164"/>
              <w:rPr>
                <w:sz w:val="23"/>
                <w:szCs w:val="23"/>
              </w:rPr>
            </w:pPr>
            <w:r w:rsidRPr="005C35EE">
              <w:rPr>
                <w:sz w:val="23"/>
                <w:szCs w:val="23"/>
              </w:rPr>
              <w:t>A group of people who share a common language, culture, ancestry and/or other social characteristics.</w:t>
            </w:r>
            <w:r w:rsidRPr="005C35EE">
              <w:rPr>
                <w:spacing w:val="40"/>
                <w:sz w:val="23"/>
                <w:szCs w:val="23"/>
              </w:rPr>
              <w:t xml:space="preserve"> </w:t>
            </w:r>
            <w:r w:rsidRPr="005C35EE">
              <w:rPr>
                <w:sz w:val="23"/>
                <w:szCs w:val="23"/>
              </w:rPr>
              <w:t xml:space="preserve">Includes </w:t>
            </w:r>
            <w:r w:rsidRPr="005C35EE">
              <w:rPr>
                <w:spacing w:val="-2"/>
                <w:sz w:val="23"/>
                <w:szCs w:val="23"/>
              </w:rPr>
              <w:t>discrimination</w:t>
            </w:r>
            <w:r w:rsidRPr="005C35EE">
              <w:rPr>
                <w:spacing w:val="-6"/>
                <w:sz w:val="23"/>
                <w:szCs w:val="23"/>
              </w:rPr>
              <w:t xml:space="preserve"> </w:t>
            </w:r>
            <w:r w:rsidRPr="005C35EE">
              <w:rPr>
                <w:spacing w:val="-2"/>
                <w:sz w:val="23"/>
                <w:szCs w:val="23"/>
              </w:rPr>
              <w:t>based</w:t>
            </w:r>
            <w:r w:rsidRPr="005C35EE">
              <w:rPr>
                <w:spacing w:val="-5"/>
                <w:sz w:val="23"/>
                <w:szCs w:val="23"/>
              </w:rPr>
              <w:t xml:space="preserve"> </w:t>
            </w:r>
            <w:r w:rsidRPr="005C35EE">
              <w:rPr>
                <w:spacing w:val="-2"/>
                <w:sz w:val="23"/>
                <w:szCs w:val="23"/>
              </w:rPr>
              <w:t>on</w:t>
            </w:r>
            <w:r w:rsidRPr="005C35EE">
              <w:rPr>
                <w:spacing w:val="-7"/>
                <w:sz w:val="23"/>
                <w:szCs w:val="23"/>
              </w:rPr>
              <w:t xml:space="preserve"> </w:t>
            </w:r>
            <w:r w:rsidRPr="005C35EE">
              <w:rPr>
                <w:spacing w:val="-2"/>
                <w:sz w:val="23"/>
                <w:szCs w:val="23"/>
              </w:rPr>
              <w:t xml:space="preserve">heritage </w:t>
            </w:r>
            <w:r w:rsidRPr="005C35EE">
              <w:rPr>
                <w:sz w:val="23"/>
                <w:szCs w:val="23"/>
              </w:rPr>
              <w:t>or</w:t>
            </w:r>
            <w:r w:rsidRPr="005C35EE">
              <w:rPr>
                <w:spacing w:val="-13"/>
                <w:sz w:val="23"/>
                <w:szCs w:val="23"/>
              </w:rPr>
              <w:t xml:space="preserve"> </w:t>
            </w:r>
            <w:r w:rsidRPr="005C35EE">
              <w:rPr>
                <w:sz w:val="23"/>
                <w:szCs w:val="23"/>
              </w:rPr>
              <w:t>country</w:t>
            </w:r>
            <w:r w:rsidRPr="005C35EE">
              <w:rPr>
                <w:spacing w:val="-12"/>
                <w:sz w:val="23"/>
                <w:szCs w:val="23"/>
              </w:rPr>
              <w:t xml:space="preserve"> </w:t>
            </w:r>
            <w:r w:rsidRPr="005C35EE">
              <w:rPr>
                <w:sz w:val="23"/>
                <w:szCs w:val="23"/>
              </w:rPr>
              <w:t>of</w:t>
            </w:r>
            <w:r w:rsidRPr="005C35EE">
              <w:rPr>
                <w:spacing w:val="-13"/>
                <w:sz w:val="23"/>
                <w:szCs w:val="23"/>
              </w:rPr>
              <w:t xml:space="preserve"> </w:t>
            </w:r>
            <w:r w:rsidRPr="005C35EE">
              <w:rPr>
                <w:sz w:val="23"/>
                <w:szCs w:val="23"/>
              </w:rPr>
              <w:t>original</w:t>
            </w:r>
            <w:r w:rsidRPr="005C35EE">
              <w:rPr>
                <w:spacing w:val="-12"/>
                <w:sz w:val="23"/>
                <w:szCs w:val="23"/>
              </w:rPr>
              <w:t xml:space="preserve"> </w:t>
            </w:r>
            <w:r w:rsidRPr="005C35EE">
              <w:rPr>
                <w:sz w:val="23"/>
                <w:szCs w:val="23"/>
              </w:rPr>
              <w:t>citizenship. Also includes discrimination based</w:t>
            </w:r>
            <w:r w:rsidRPr="005C35EE">
              <w:rPr>
                <w:spacing w:val="-5"/>
                <w:sz w:val="23"/>
                <w:szCs w:val="23"/>
              </w:rPr>
              <w:t xml:space="preserve"> </w:t>
            </w:r>
            <w:r w:rsidRPr="005C35EE">
              <w:rPr>
                <w:sz w:val="23"/>
                <w:szCs w:val="23"/>
              </w:rPr>
              <w:t>on</w:t>
            </w:r>
            <w:r w:rsidRPr="005C35EE">
              <w:rPr>
                <w:spacing w:val="-5"/>
                <w:sz w:val="23"/>
                <w:szCs w:val="23"/>
              </w:rPr>
              <w:t xml:space="preserve"> </w:t>
            </w:r>
            <w:r w:rsidRPr="005C35EE">
              <w:rPr>
                <w:sz w:val="23"/>
                <w:szCs w:val="23"/>
              </w:rPr>
              <w:t>language</w:t>
            </w:r>
            <w:r w:rsidRPr="005C35EE">
              <w:rPr>
                <w:spacing w:val="-5"/>
                <w:sz w:val="23"/>
                <w:szCs w:val="23"/>
              </w:rPr>
              <w:t xml:space="preserve"> </w:t>
            </w:r>
            <w:r w:rsidRPr="005C35EE">
              <w:rPr>
                <w:sz w:val="23"/>
                <w:szCs w:val="23"/>
              </w:rPr>
              <w:t>or</w:t>
            </w:r>
          </w:p>
          <w:p w14:paraId="52563B84" w14:textId="77777777" w:rsidR="007B03EF" w:rsidRPr="005C35EE" w:rsidRDefault="008902C1">
            <w:pPr>
              <w:pStyle w:val="TableParagraph"/>
              <w:spacing w:line="249" w:lineRule="exact"/>
              <w:ind w:left="113"/>
              <w:rPr>
                <w:sz w:val="23"/>
                <w:szCs w:val="23"/>
              </w:rPr>
            </w:pPr>
            <w:r w:rsidRPr="005C35EE">
              <w:rPr>
                <w:spacing w:val="-2"/>
                <w:sz w:val="23"/>
                <w:szCs w:val="23"/>
              </w:rPr>
              <w:t>accent.</w:t>
            </w:r>
          </w:p>
        </w:tc>
        <w:tc>
          <w:tcPr>
            <w:tcW w:w="3192" w:type="dxa"/>
          </w:tcPr>
          <w:p w14:paraId="513619A2" w14:textId="3E4D42F0" w:rsidR="007B03EF" w:rsidRPr="005C35EE" w:rsidRDefault="008902C1">
            <w:pPr>
              <w:pStyle w:val="TableParagraph"/>
              <w:spacing w:before="5"/>
              <w:ind w:left="113"/>
              <w:rPr>
                <w:sz w:val="23"/>
                <w:szCs w:val="23"/>
              </w:rPr>
            </w:pPr>
            <w:r w:rsidRPr="005C35EE">
              <w:rPr>
                <w:spacing w:val="-2"/>
                <w:sz w:val="23"/>
                <w:szCs w:val="23"/>
              </w:rPr>
              <w:t>Cuban,</w:t>
            </w:r>
            <w:r w:rsidRPr="005C35EE">
              <w:rPr>
                <w:spacing w:val="-5"/>
                <w:sz w:val="23"/>
                <w:szCs w:val="23"/>
              </w:rPr>
              <w:t xml:space="preserve"> </w:t>
            </w:r>
            <w:r w:rsidRPr="005C35EE">
              <w:rPr>
                <w:spacing w:val="-2"/>
                <w:sz w:val="23"/>
                <w:szCs w:val="23"/>
              </w:rPr>
              <w:t>Vietnamese,</w:t>
            </w:r>
            <w:r w:rsidRPr="005C35EE">
              <w:rPr>
                <w:spacing w:val="-5"/>
                <w:sz w:val="23"/>
                <w:szCs w:val="23"/>
              </w:rPr>
              <w:t xml:space="preserve"> </w:t>
            </w:r>
            <w:r w:rsidRPr="005C35EE">
              <w:rPr>
                <w:spacing w:val="-2"/>
                <w:sz w:val="23"/>
                <w:szCs w:val="23"/>
              </w:rPr>
              <w:t>Mexican</w:t>
            </w:r>
            <w:r w:rsidR="00763012" w:rsidRPr="005C35EE">
              <w:rPr>
                <w:spacing w:val="-2"/>
                <w:sz w:val="23"/>
                <w:szCs w:val="23"/>
              </w:rPr>
              <w:t>.</w:t>
            </w:r>
          </w:p>
        </w:tc>
      </w:tr>
      <w:tr w:rsidR="003503DA" w:rsidRPr="005C35EE" w14:paraId="73EF63E7" w14:textId="77777777">
        <w:trPr>
          <w:trHeight w:val="2418"/>
        </w:trPr>
        <w:tc>
          <w:tcPr>
            <w:tcW w:w="3192" w:type="dxa"/>
          </w:tcPr>
          <w:p w14:paraId="125253A3" w14:textId="757FE4DA" w:rsidR="000B7D5E" w:rsidRPr="005C35EE" w:rsidRDefault="000B7D5E">
            <w:pPr>
              <w:pStyle w:val="TableParagraph"/>
              <w:spacing w:before="5"/>
              <w:ind w:left="111"/>
              <w:rPr>
                <w:spacing w:val="-2"/>
                <w:sz w:val="23"/>
                <w:szCs w:val="23"/>
              </w:rPr>
            </w:pPr>
            <w:r w:rsidRPr="005C35EE">
              <w:rPr>
                <w:spacing w:val="-2"/>
                <w:sz w:val="23"/>
                <w:szCs w:val="23"/>
              </w:rPr>
              <w:lastRenderedPageBreak/>
              <w:t>Disability</w:t>
            </w:r>
          </w:p>
        </w:tc>
        <w:tc>
          <w:tcPr>
            <w:tcW w:w="3192" w:type="dxa"/>
          </w:tcPr>
          <w:p w14:paraId="7B5F4181" w14:textId="2D1A5BFE" w:rsidR="000B7D5E" w:rsidRPr="005C35EE" w:rsidRDefault="000B7D5E">
            <w:pPr>
              <w:pStyle w:val="TableParagraph"/>
              <w:ind w:left="111" w:right="164"/>
              <w:rPr>
                <w:sz w:val="23"/>
                <w:szCs w:val="23"/>
              </w:rPr>
            </w:pPr>
            <w:r w:rsidRPr="005C35EE">
              <w:rPr>
                <w:sz w:val="23"/>
                <w:szCs w:val="23"/>
              </w:rPr>
              <w:t>A disability is an impairment that substantially limits one or more major life activities, a record of such an impairment, or being regarded as having such an impairment.</w:t>
            </w:r>
          </w:p>
        </w:tc>
        <w:tc>
          <w:tcPr>
            <w:tcW w:w="3192" w:type="dxa"/>
          </w:tcPr>
          <w:p w14:paraId="1060FDA5" w14:textId="7534B22C" w:rsidR="000B7D5E" w:rsidRPr="005C35EE" w:rsidRDefault="00B43757">
            <w:pPr>
              <w:pStyle w:val="TableParagraph"/>
              <w:spacing w:before="5"/>
              <w:ind w:left="113"/>
              <w:rPr>
                <w:spacing w:val="-2"/>
                <w:sz w:val="23"/>
                <w:szCs w:val="23"/>
              </w:rPr>
            </w:pPr>
            <w:r w:rsidRPr="005C35EE">
              <w:rPr>
                <w:spacing w:val="-2"/>
                <w:sz w:val="23"/>
                <w:szCs w:val="23"/>
              </w:rPr>
              <w:t xml:space="preserve">An individual with </w:t>
            </w:r>
            <w:proofErr w:type="gramStart"/>
            <w:r w:rsidRPr="005C35EE">
              <w:rPr>
                <w:spacing w:val="-2"/>
                <w:sz w:val="23"/>
                <w:szCs w:val="23"/>
              </w:rPr>
              <w:t>a visual</w:t>
            </w:r>
            <w:proofErr w:type="gramEnd"/>
            <w:r w:rsidRPr="005C35EE">
              <w:rPr>
                <w:spacing w:val="-2"/>
                <w:sz w:val="23"/>
                <w:szCs w:val="23"/>
              </w:rPr>
              <w:t xml:space="preserve"> impairment, or who uses a mobility device like a wheelchair.</w:t>
            </w:r>
          </w:p>
        </w:tc>
      </w:tr>
    </w:tbl>
    <w:p w14:paraId="40C72E4C" w14:textId="77777777" w:rsidR="007B03EF" w:rsidRDefault="007B03EF">
      <w:pPr>
        <w:pStyle w:val="BodyText"/>
        <w:spacing w:before="11"/>
        <w:rPr>
          <w:rFonts w:ascii="Times New Roman" w:hAnsi="Times New Roman" w:cs="Times New Roman"/>
          <w:b/>
          <w:sz w:val="23"/>
          <w:szCs w:val="23"/>
        </w:rPr>
      </w:pPr>
    </w:p>
    <w:p w14:paraId="30251BB2" w14:textId="77777777" w:rsidR="00612C0B" w:rsidRPr="005C35EE" w:rsidRDefault="00612C0B">
      <w:pPr>
        <w:pStyle w:val="BodyText"/>
        <w:spacing w:before="11"/>
        <w:rPr>
          <w:rFonts w:ascii="Times New Roman" w:hAnsi="Times New Roman" w:cs="Times New Roman"/>
          <w:b/>
          <w:sz w:val="23"/>
          <w:szCs w:val="23"/>
        </w:rPr>
      </w:pPr>
    </w:p>
    <w:p w14:paraId="459B883C" w14:textId="6C26BDF9" w:rsidR="007B03EF" w:rsidRPr="005C35EE" w:rsidRDefault="008902C1" w:rsidP="746466E1">
      <w:pPr>
        <w:spacing w:before="1"/>
        <w:ind w:left="480"/>
        <w:rPr>
          <w:rFonts w:ascii="Times New Roman" w:hAnsi="Times New Roman" w:cs="Times New Roman"/>
          <w:b/>
          <w:bCs/>
          <w:sz w:val="23"/>
          <w:szCs w:val="23"/>
        </w:rPr>
      </w:pPr>
      <w:r w:rsidRPr="746466E1">
        <w:rPr>
          <w:rFonts w:ascii="Times New Roman" w:hAnsi="Times New Roman" w:cs="Times New Roman"/>
          <w:b/>
          <w:bCs/>
          <w:spacing w:val="-2"/>
          <w:sz w:val="23"/>
          <w:szCs w:val="23"/>
          <w:u w:val="single"/>
        </w:rPr>
        <w:t>Complaint</w:t>
      </w:r>
      <w:r w:rsidRPr="746466E1">
        <w:rPr>
          <w:rFonts w:ascii="Times New Roman" w:hAnsi="Times New Roman" w:cs="Times New Roman"/>
          <w:b/>
          <w:bCs/>
          <w:spacing w:val="-3"/>
          <w:sz w:val="23"/>
          <w:szCs w:val="23"/>
          <w:u w:val="single"/>
        </w:rPr>
        <w:t xml:space="preserve"> </w:t>
      </w:r>
      <w:r w:rsidRPr="746466E1">
        <w:rPr>
          <w:rFonts w:ascii="Times New Roman" w:hAnsi="Times New Roman" w:cs="Times New Roman"/>
          <w:b/>
          <w:bCs/>
          <w:spacing w:val="-2"/>
          <w:sz w:val="23"/>
          <w:szCs w:val="23"/>
          <w:u w:val="single"/>
        </w:rPr>
        <w:t>Process</w:t>
      </w:r>
      <w:r w:rsidR="3388C7D7" w:rsidRPr="746466E1">
        <w:rPr>
          <w:rFonts w:ascii="Times New Roman" w:hAnsi="Times New Roman" w:cs="Times New Roman"/>
          <w:b/>
          <w:bCs/>
          <w:spacing w:val="-2"/>
          <w:sz w:val="23"/>
          <w:szCs w:val="23"/>
          <w:u w:val="single"/>
        </w:rPr>
        <w:t>:</w:t>
      </w:r>
    </w:p>
    <w:p w14:paraId="5E00F431" w14:textId="25900E4A" w:rsidR="00D9122D" w:rsidRPr="005C35EE" w:rsidRDefault="008902C1">
      <w:pPr>
        <w:pStyle w:val="BodyText"/>
        <w:spacing w:before="56"/>
        <w:ind w:left="478" w:right="640"/>
        <w:rPr>
          <w:rFonts w:ascii="Times New Roman" w:hAnsi="Times New Roman" w:cs="Times New Roman"/>
          <w:spacing w:val="80"/>
          <w:sz w:val="23"/>
          <w:szCs w:val="23"/>
        </w:rPr>
      </w:pPr>
      <w:r w:rsidRPr="005C35EE">
        <w:rPr>
          <w:rFonts w:ascii="Times New Roman" w:hAnsi="Times New Roman" w:cs="Times New Roman"/>
          <w:sz w:val="23"/>
          <w:szCs w:val="23"/>
        </w:rPr>
        <w:t>Any individual or group of individuals who believe that he/she or they have been subjected to discrimination prohibited by Title VI</w:t>
      </w:r>
      <w:r w:rsidR="0012726C" w:rsidRPr="005C35EE">
        <w:rPr>
          <w:rFonts w:ascii="Times New Roman" w:hAnsi="Times New Roman" w:cs="Times New Roman"/>
          <w:sz w:val="23"/>
          <w:szCs w:val="23"/>
        </w:rPr>
        <w:t xml:space="preserve"> and ADA</w:t>
      </w:r>
      <w:r w:rsidRPr="005C35EE">
        <w:rPr>
          <w:rFonts w:ascii="Times New Roman" w:hAnsi="Times New Roman" w:cs="Times New Roman"/>
          <w:sz w:val="23"/>
          <w:szCs w:val="23"/>
        </w:rPr>
        <w:t xml:space="preserve"> nondiscrimination procedures based on race, color or national origin</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(including</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Limited</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English</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Proficiency)</w:t>
      </w:r>
      <w:r w:rsidR="000B7D5E" w:rsidRPr="005C35EE">
        <w:rPr>
          <w:rFonts w:ascii="Times New Roman" w:hAnsi="Times New Roman" w:cs="Times New Roman"/>
          <w:sz w:val="23"/>
          <w:szCs w:val="23"/>
        </w:rPr>
        <w:t xml:space="preserve"> or disability</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may</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file</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a</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written</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complaint</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to</w:t>
      </w:r>
      <w:r w:rsidRPr="005C35EE">
        <w:rPr>
          <w:rFonts w:ascii="Times New Roman" w:hAnsi="Times New Roman" w:cs="Times New Roman"/>
          <w:spacing w:val="-2"/>
          <w:sz w:val="23"/>
          <w:szCs w:val="23"/>
        </w:rPr>
        <w:t xml:space="preserve"> </w:t>
      </w:r>
      <w:r w:rsidR="00341134" w:rsidRPr="005C35EE">
        <w:rPr>
          <w:rFonts w:ascii="Times New Roman" w:hAnsi="Times New Roman" w:cs="Times New Roman"/>
          <w:sz w:val="23"/>
          <w:szCs w:val="23"/>
          <w:u w:val="single" w:color="00AF50"/>
        </w:rPr>
        <w:t xml:space="preserve">. </w:t>
      </w:r>
      <w:r w:rsidRPr="005C35EE">
        <w:rPr>
          <w:rFonts w:ascii="Times New Roman" w:hAnsi="Times New Roman" w:cs="Times New Roman"/>
          <w:sz w:val="23"/>
          <w:szCs w:val="23"/>
        </w:rPr>
        <w:t>A</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formal</w:t>
      </w:r>
      <w:r w:rsidRPr="005C35EE">
        <w:rPr>
          <w:rFonts w:ascii="Times New Roman" w:hAnsi="Times New Roman" w:cs="Times New Roman"/>
          <w:spacing w:val="-3"/>
          <w:sz w:val="23"/>
          <w:szCs w:val="23"/>
        </w:rPr>
        <w:t xml:space="preserve"> </w:t>
      </w:r>
      <w:r w:rsidRPr="005C35EE">
        <w:rPr>
          <w:rFonts w:ascii="Times New Roman" w:hAnsi="Times New Roman" w:cs="Times New Roman"/>
          <w:sz w:val="23"/>
          <w:szCs w:val="23"/>
        </w:rPr>
        <w:t>co</w:t>
      </w:r>
      <w:r w:rsidR="00326E1E" w:rsidRPr="00326E1E">
        <w:rPr>
          <w:rFonts w:ascii="Times New Roman" w:hAnsi="Times New Roman" w:cs="Times New Roman"/>
          <w:b/>
          <w:bCs/>
          <w:color w:val="76923C" w:themeColor="accent3" w:themeShade="BF"/>
          <w:sz w:val="23"/>
          <w:szCs w:val="23"/>
          <w:u w:val="single" w:color="00AF50"/>
        </w:rPr>
        <w:t xml:space="preserve"> Village of Hardin</w:t>
      </w:r>
      <w:r w:rsidR="00326E1E" w:rsidRPr="005C35EE">
        <w:rPr>
          <w:rFonts w:ascii="Times New Roman" w:hAnsi="Times New Roman" w:cs="Times New Roman"/>
          <w:sz w:val="23"/>
          <w:szCs w:val="23"/>
        </w:rPr>
        <w:t xml:space="preserve"> </w:t>
      </w:r>
      <w:proofErr w:type="spellStart"/>
      <w:r w:rsidRPr="005C35EE">
        <w:rPr>
          <w:rFonts w:ascii="Times New Roman" w:hAnsi="Times New Roman" w:cs="Times New Roman"/>
          <w:sz w:val="23"/>
          <w:szCs w:val="23"/>
        </w:rPr>
        <w:t>mplaint</w:t>
      </w:r>
      <w:proofErr w:type="spellEnd"/>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must</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be</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filed</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within</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180</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calendar</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days</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alleged</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occurrence</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or when the alleged discrimination became known to the complainant.</w:t>
      </w:r>
      <w:r w:rsidR="00C75BA7" w:rsidRPr="005C35EE">
        <w:rPr>
          <w:rFonts w:ascii="Times New Roman" w:hAnsi="Times New Roman" w:cs="Times New Roman"/>
          <w:sz w:val="23"/>
          <w:szCs w:val="23"/>
        </w:rPr>
        <w:t xml:space="preserve">  </w:t>
      </w:r>
      <w:r w:rsidRPr="005C35EE">
        <w:rPr>
          <w:rFonts w:ascii="Times New Roman" w:hAnsi="Times New Roman" w:cs="Times New Roman"/>
          <w:spacing w:val="80"/>
          <w:sz w:val="23"/>
          <w:szCs w:val="23"/>
        </w:rPr>
        <w:t xml:space="preserve"> </w:t>
      </w:r>
    </w:p>
    <w:p w14:paraId="0000C21E" w14:textId="77777777" w:rsidR="00D9122D" w:rsidRPr="005C35EE" w:rsidRDefault="00D9122D">
      <w:pPr>
        <w:pStyle w:val="BodyText"/>
        <w:spacing w:before="56"/>
        <w:ind w:left="478" w:right="640"/>
        <w:rPr>
          <w:rFonts w:ascii="Times New Roman" w:hAnsi="Times New Roman" w:cs="Times New Roman"/>
          <w:spacing w:val="80"/>
          <w:sz w:val="23"/>
          <w:szCs w:val="23"/>
        </w:rPr>
      </w:pPr>
    </w:p>
    <w:p w14:paraId="7AC64FE4" w14:textId="277EBB20" w:rsidR="007B03EF" w:rsidRPr="005C35EE" w:rsidRDefault="008902C1">
      <w:pPr>
        <w:pStyle w:val="BodyText"/>
        <w:spacing w:before="56"/>
        <w:ind w:left="478" w:right="640"/>
        <w:rPr>
          <w:rFonts w:ascii="Times New Roman" w:hAnsi="Times New Roman" w:cs="Times New Roman"/>
          <w:sz w:val="23"/>
          <w:szCs w:val="23"/>
        </w:rPr>
      </w:pPr>
      <w:r w:rsidRPr="005C35EE">
        <w:rPr>
          <w:rFonts w:ascii="Times New Roman" w:hAnsi="Times New Roman" w:cs="Times New Roman"/>
          <w:sz w:val="23"/>
          <w:szCs w:val="23"/>
        </w:rPr>
        <w:t>The complaint must meet the following requirements</w:t>
      </w:r>
      <w:r w:rsidR="00EC7468" w:rsidRPr="005C35EE">
        <w:rPr>
          <w:rFonts w:ascii="Times New Roman" w:hAnsi="Times New Roman" w:cs="Times New Roman"/>
          <w:sz w:val="23"/>
          <w:szCs w:val="23"/>
        </w:rPr>
        <w:t xml:space="preserve"> in that it must</w:t>
      </w:r>
      <w:r w:rsidRPr="005C35EE">
        <w:rPr>
          <w:rFonts w:ascii="Times New Roman" w:hAnsi="Times New Roman" w:cs="Times New Roman"/>
          <w:sz w:val="23"/>
          <w:szCs w:val="23"/>
        </w:rPr>
        <w:t>:</w:t>
      </w:r>
    </w:p>
    <w:p w14:paraId="24F3E5D3" w14:textId="77777777" w:rsidR="007B03EF" w:rsidRPr="005C35EE" w:rsidRDefault="007B03EF">
      <w:pPr>
        <w:pStyle w:val="BodyText"/>
        <w:spacing w:before="10"/>
        <w:rPr>
          <w:rFonts w:ascii="Times New Roman" w:hAnsi="Times New Roman" w:cs="Times New Roman"/>
          <w:sz w:val="23"/>
          <w:szCs w:val="23"/>
        </w:rPr>
      </w:pPr>
    </w:p>
    <w:p w14:paraId="3BC49D34" w14:textId="6BB46355" w:rsidR="007B03EF" w:rsidRPr="005C35EE" w:rsidRDefault="003031B7">
      <w:pPr>
        <w:pStyle w:val="ListParagraph"/>
        <w:numPr>
          <w:ilvl w:val="0"/>
          <w:numId w:val="3"/>
        </w:numPr>
        <w:tabs>
          <w:tab w:val="left" w:pos="1199"/>
        </w:tabs>
        <w:spacing w:line="279" w:lineRule="exact"/>
        <w:ind w:left="1199" w:hanging="359"/>
        <w:rPr>
          <w:rFonts w:ascii="Times New Roman" w:hAnsi="Times New Roman" w:cs="Times New Roman"/>
          <w:sz w:val="23"/>
          <w:szCs w:val="23"/>
        </w:rPr>
      </w:pPr>
      <w:r w:rsidRPr="005C35EE">
        <w:rPr>
          <w:rFonts w:ascii="Times New Roman" w:hAnsi="Times New Roman" w:cs="Times New Roman"/>
          <w:sz w:val="23"/>
          <w:szCs w:val="23"/>
        </w:rPr>
        <w:t>Be m</w:t>
      </w:r>
      <w:r w:rsidR="008902C1" w:rsidRPr="005C35EE">
        <w:rPr>
          <w:rFonts w:ascii="Times New Roman" w:hAnsi="Times New Roman" w:cs="Times New Roman"/>
          <w:sz w:val="23"/>
          <w:szCs w:val="23"/>
        </w:rPr>
        <w:t>ade</w:t>
      </w:r>
      <w:r w:rsidR="008902C1" w:rsidRPr="005C35EE">
        <w:rPr>
          <w:rFonts w:ascii="Times New Roman" w:hAnsi="Times New Roman" w:cs="Times New Roman"/>
          <w:spacing w:val="-11"/>
          <w:sz w:val="23"/>
          <w:szCs w:val="23"/>
        </w:rPr>
        <w:t xml:space="preserve"> </w:t>
      </w:r>
      <w:r w:rsidR="008902C1" w:rsidRPr="005C35EE">
        <w:rPr>
          <w:rFonts w:ascii="Times New Roman" w:hAnsi="Times New Roman" w:cs="Times New Roman"/>
          <w:sz w:val="23"/>
          <w:szCs w:val="23"/>
        </w:rPr>
        <w:t>in</w:t>
      </w:r>
      <w:r w:rsidR="008902C1" w:rsidRPr="005C35EE">
        <w:rPr>
          <w:rFonts w:ascii="Times New Roman" w:hAnsi="Times New Roman" w:cs="Times New Roman"/>
          <w:spacing w:val="-11"/>
          <w:sz w:val="23"/>
          <w:szCs w:val="23"/>
        </w:rPr>
        <w:t xml:space="preserve"> </w:t>
      </w:r>
      <w:r w:rsidR="008902C1" w:rsidRPr="005C35EE">
        <w:rPr>
          <w:rFonts w:ascii="Times New Roman" w:hAnsi="Times New Roman" w:cs="Times New Roman"/>
          <w:sz w:val="23"/>
          <w:szCs w:val="23"/>
        </w:rPr>
        <w:t>writing</w:t>
      </w:r>
      <w:r w:rsidR="008902C1" w:rsidRPr="005C35EE">
        <w:rPr>
          <w:rFonts w:ascii="Times New Roman" w:hAnsi="Times New Roman" w:cs="Times New Roman"/>
          <w:spacing w:val="-10"/>
          <w:sz w:val="23"/>
          <w:szCs w:val="23"/>
        </w:rPr>
        <w:t xml:space="preserve"> </w:t>
      </w:r>
      <w:r w:rsidR="00632111" w:rsidRPr="005C35EE">
        <w:rPr>
          <w:rFonts w:ascii="Times New Roman" w:hAnsi="Times New Roman" w:cs="Times New Roman"/>
          <w:spacing w:val="-10"/>
          <w:sz w:val="23"/>
          <w:szCs w:val="23"/>
        </w:rPr>
        <w:t xml:space="preserve">or submitted electronically </w:t>
      </w:r>
      <w:r w:rsidR="008902C1" w:rsidRPr="005C35EE">
        <w:rPr>
          <w:rFonts w:ascii="Times New Roman" w:hAnsi="Times New Roman" w:cs="Times New Roman"/>
          <w:sz w:val="23"/>
          <w:szCs w:val="23"/>
        </w:rPr>
        <w:t>to</w:t>
      </w:r>
      <w:r w:rsidR="00326E1E" w:rsidRPr="00326E1E">
        <w:rPr>
          <w:rFonts w:ascii="Times New Roman" w:hAnsi="Times New Roman" w:cs="Times New Roman"/>
          <w:b/>
          <w:bCs/>
          <w:color w:val="76923C" w:themeColor="accent3" w:themeShade="BF"/>
          <w:sz w:val="23"/>
          <w:szCs w:val="23"/>
          <w:u w:val="single" w:color="00AF50"/>
        </w:rPr>
        <w:t xml:space="preserve"> Village of </w:t>
      </w:r>
      <w:proofErr w:type="gramStart"/>
      <w:r w:rsidR="00326E1E" w:rsidRPr="00326E1E">
        <w:rPr>
          <w:rFonts w:ascii="Times New Roman" w:hAnsi="Times New Roman" w:cs="Times New Roman"/>
          <w:b/>
          <w:bCs/>
          <w:color w:val="76923C" w:themeColor="accent3" w:themeShade="BF"/>
          <w:sz w:val="23"/>
          <w:szCs w:val="23"/>
          <w:u w:val="single" w:color="00AF50"/>
        </w:rPr>
        <w:t>Hardin</w:t>
      </w:r>
      <w:r w:rsidR="00EC7468" w:rsidRPr="005C35EE">
        <w:rPr>
          <w:rFonts w:ascii="Times New Roman" w:hAnsi="Times New Roman" w:cs="Times New Roman"/>
          <w:spacing w:val="-2"/>
          <w:sz w:val="23"/>
          <w:szCs w:val="23"/>
        </w:rPr>
        <w:t>;</w:t>
      </w:r>
      <w:proofErr w:type="gramEnd"/>
    </w:p>
    <w:p w14:paraId="00CFADA9" w14:textId="22D35DF2" w:rsidR="007B03EF" w:rsidRPr="005C35EE" w:rsidRDefault="003031B7">
      <w:pPr>
        <w:pStyle w:val="ListParagraph"/>
        <w:numPr>
          <w:ilvl w:val="0"/>
          <w:numId w:val="3"/>
        </w:numPr>
        <w:tabs>
          <w:tab w:val="left" w:pos="1200"/>
        </w:tabs>
        <w:spacing w:line="279" w:lineRule="exact"/>
        <w:ind w:hanging="362"/>
        <w:rPr>
          <w:rFonts w:ascii="Times New Roman" w:hAnsi="Times New Roman" w:cs="Times New Roman"/>
          <w:sz w:val="23"/>
          <w:szCs w:val="23"/>
        </w:rPr>
      </w:pPr>
      <w:r w:rsidRPr="005C35EE">
        <w:rPr>
          <w:rFonts w:ascii="Times New Roman" w:hAnsi="Times New Roman" w:cs="Times New Roman"/>
          <w:sz w:val="23"/>
          <w:szCs w:val="23"/>
        </w:rPr>
        <w:t>Be</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submitted</w:t>
      </w:r>
      <w:r w:rsidR="008902C1" w:rsidRPr="005C35EE">
        <w:rPr>
          <w:rFonts w:ascii="Times New Roman" w:hAnsi="Times New Roman" w:cs="Times New Roman"/>
          <w:spacing w:val="-8"/>
          <w:sz w:val="23"/>
          <w:szCs w:val="23"/>
        </w:rPr>
        <w:t xml:space="preserve"> </w:t>
      </w:r>
      <w:r w:rsidR="008902C1" w:rsidRPr="005C35EE">
        <w:rPr>
          <w:rFonts w:ascii="Times New Roman" w:hAnsi="Times New Roman" w:cs="Times New Roman"/>
          <w:sz w:val="23"/>
          <w:szCs w:val="23"/>
        </w:rPr>
        <w:t>on</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the</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‘Title</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VI</w:t>
      </w:r>
      <w:r w:rsidR="005332AD" w:rsidRPr="005C35EE">
        <w:rPr>
          <w:rFonts w:ascii="Times New Roman" w:hAnsi="Times New Roman" w:cs="Times New Roman"/>
          <w:sz w:val="23"/>
          <w:szCs w:val="23"/>
        </w:rPr>
        <w:t xml:space="preserve"> and </w:t>
      </w:r>
      <w:r w:rsidR="000B7D5E" w:rsidRPr="005C35EE">
        <w:rPr>
          <w:rFonts w:ascii="Times New Roman" w:hAnsi="Times New Roman" w:cs="Times New Roman"/>
          <w:sz w:val="23"/>
          <w:szCs w:val="23"/>
        </w:rPr>
        <w:t>ADA</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Discrimination</w:t>
      </w:r>
      <w:r w:rsidR="008902C1" w:rsidRPr="005C35EE">
        <w:rPr>
          <w:rFonts w:ascii="Times New Roman" w:hAnsi="Times New Roman" w:cs="Times New Roman"/>
          <w:spacing w:val="-8"/>
          <w:sz w:val="23"/>
          <w:szCs w:val="23"/>
        </w:rPr>
        <w:t xml:space="preserve"> </w:t>
      </w:r>
      <w:r w:rsidR="008902C1" w:rsidRPr="005C35EE">
        <w:rPr>
          <w:rFonts w:ascii="Times New Roman" w:hAnsi="Times New Roman" w:cs="Times New Roman"/>
          <w:sz w:val="23"/>
          <w:szCs w:val="23"/>
        </w:rPr>
        <w:t>Complaint</w:t>
      </w:r>
      <w:r w:rsidR="008902C1" w:rsidRPr="005C35EE">
        <w:rPr>
          <w:rFonts w:ascii="Times New Roman" w:hAnsi="Times New Roman" w:cs="Times New Roman"/>
          <w:spacing w:val="-8"/>
          <w:sz w:val="23"/>
          <w:szCs w:val="23"/>
        </w:rPr>
        <w:t xml:space="preserve"> </w:t>
      </w:r>
      <w:r w:rsidR="008902C1" w:rsidRPr="005C35EE">
        <w:rPr>
          <w:rFonts w:ascii="Times New Roman" w:hAnsi="Times New Roman" w:cs="Times New Roman"/>
          <w:sz w:val="23"/>
          <w:szCs w:val="23"/>
        </w:rPr>
        <w:t>Form’</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and</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z w:val="23"/>
          <w:szCs w:val="23"/>
        </w:rPr>
        <w:t>signed</w:t>
      </w:r>
      <w:r w:rsidR="008902C1" w:rsidRPr="005C35EE">
        <w:rPr>
          <w:rFonts w:ascii="Times New Roman" w:hAnsi="Times New Roman" w:cs="Times New Roman"/>
          <w:spacing w:val="-8"/>
          <w:sz w:val="23"/>
          <w:szCs w:val="23"/>
        </w:rPr>
        <w:t xml:space="preserve"> </w:t>
      </w:r>
      <w:r w:rsidR="008902C1" w:rsidRPr="005C35EE">
        <w:rPr>
          <w:rFonts w:ascii="Times New Roman" w:hAnsi="Times New Roman" w:cs="Times New Roman"/>
          <w:sz w:val="23"/>
          <w:szCs w:val="23"/>
        </w:rPr>
        <w:t>by</w:t>
      </w:r>
      <w:r w:rsidR="008902C1" w:rsidRPr="005C35EE">
        <w:rPr>
          <w:rFonts w:ascii="Times New Roman" w:hAnsi="Times New Roman" w:cs="Times New Roman"/>
          <w:spacing w:val="-7"/>
          <w:sz w:val="23"/>
          <w:szCs w:val="23"/>
        </w:rPr>
        <w:t xml:space="preserve"> </w:t>
      </w:r>
      <w:r w:rsidR="008902C1" w:rsidRPr="005C35EE">
        <w:rPr>
          <w:rFonts w:ascii="Times New Roman" w:hAnsi="Times New Roman" w:cs="Times New Roman"/>
          <w:spacing w:val="-5"/>
          <w:sz w:val="23"/>
          <w:szCs w:val="23"/>
        </w:rPr>
        <w:t>the</w:t>
      </w:r>
    </w:p>
    <w:p w14:paraId="3A45D0BC" w14:textId="22F7D48C" w:rsidR="007B03EF" w:rsidRPr="005C35EE" w:rsidRDefault="008902C1">
      <w:pPr>
        <w:pStyle w:val="BodyText"/>
        <w:ind w:left="1200"/>
        <w:rPr>
          <w:rFonts w:ascii="Times New Roman" w:hAnsi="Times New Roman" w:cs="Times New Roman"/>
          <w:sz w:val="23"/>
          <w:szCs w:val="23"/>
        </w:rPr>
      </w:pPr>
      <w:r w:rsidRPr="005C35EE">
        <w:rPr>
          <w:rFonts w:ascii="Times New Roman" w:hAnsi="Times New Roman" w:cs="Times New Roman"/>
          <w:spacing w:val="-2"/>
          <w:sz w:val="23"/>
          <w:szCs w:val="23"/>
        </w:rPr>
        <w:t>complainant(s</w:t>
      </w:r>
      <w:proofErr w:type="gramStart"/>
      <w:r w:rsidRPr="005C35EE">
        <w:rPr>
          <w:rFonts w:ascii="Times New Roman" w:hAnsi="Times New Roman" w:cs="Times New Roman"/>
          <w:spacing w:val="-2"/>
          <w:sz w:val="23"/>
          <w:szCs w:val="23"/>
        </w:rPr>
        <w:t>)</w:t>
      </w:r>
      <w:r w:rsidR="00EC7468" w:rsidRPr="005C35EE">
        <w:rPr>
          <w:rFonts w:ascii="Times New Roman" w:hAnsi="Times New Roman" w:cs="Times New Roman"/>
          <w:spacing w:val="-2"/>
          <w:sz w:val="23"/>
          <w:szCs w:val="23"/>
        </w:rPr>
        <w:t>;</w:t>
      </w:r>
      <w:proofErr w:type="gramEnd"/>
    </w:p>
    <w:p w14:paraId="236599D0" w14:textId="6EA59375" w:rsidR="007B03EF" w:rsidRPr="005C35EE" w:rsidRDefault="008902C1">
      <w:pPr>
        <w:pStyle w:val="ListParagraph"/>
        <w:numPr>
          <w:ilvl w:val="0"/>
          <w:numId w:val="3"/>
        </w:numPr>
        <w:tabs>
          <w:tab w:val="left" w:pos="1200"/>
        </w:tabs>
        <w:spacing w:before="3" w:line="279" w:lineRule="exact"/>
        <w:rPr>
          <w:rFonts w:ascii="Times New Roman" w:hAnsi="Times New Roman" w:cs="Times New Roman"/>
          <w:sz w:val="23"/>
          <w:szCs w:val="23"/>
        </w:rPr>
      </w:pPr>
      <w:r w:rsidRPr="005C35EE">
        <w:rPr>
          <w:rFonts w:ascii="Times New Roman" w:hAnsi="Times New Roman" w:cs="Times New Roman"/>
          <w:sz w:val="23"/>
          <w:szCs w:val="23"/>
        </w:rPr>
        <w:t>Include</w:t>
      </w:r>
      <w:r w:rsidRPr="005C35EE">
        <w:rPr>
          <w:rFonts w:ascii="Times New Roman" w:hAnsi="Times New Roman" w:cs="Times New Roman"/>
          <w:spacing w:val="-11"/>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full</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name</w:t>
      </w:r>
      <w:r w:rsidRPr="005C35EE">
        <w:rPr>
          <w:rFonts w:ascii="Times New Roman" w:hAnsi="Times New Roman" w:cs="Times New Roman"/>
          <w:spacing w:val="-11"/>
          <w:sz w:val="23"/>
          <w:szCs w:val="23"/>
        </w:rPr>
        <w:t xml:space="preserve"> </w:t>
      </w:r>
      <w:r w:rsidRPr="005C35EE">
        <w:rPr>
          <w:rFonts w:ascii="Times New Roman" w:hAnsi="Times New Roman" w:cs="Times New Roman"/>
          <w:sz w:val="23"/>
          <w:szCs w:val="23"/>
        </w:rPr>
        <w:t>and</w:t>
      </w:r>
      <w:r w:rsidRPr="005C35EE">
        <w:rPr>
          <w:rFonts w:ascii="Times New Roman" w:hAnsi="Times New Roman" w:cs="Times New Roman"/>
          <w:spacing w:val="-9"/>
          <w:sz w:val="23"/>
          <w:szCs w:val="23"/>
        </w:rPr>
        <w:t xml:space="preserve"> </w:t>
      </w:r>
      <w:r w:rsidRPr="005C35EE">
        <w:rPr>
          <w:rFonts w:ascii="Times New Roman" w:hAnsi="Times New Roman" w:cs="Times New Roman"/>
          <w:sz w:val="23"/>
          <w:szCs w:val="23"/>
        </w:rPr>
        <w:t>address</w:t>
      </w:r>
      <w:r w:rsidR="00EC7468" w:rsidRPr="005C35EE">
        <w:rPr>
          <w:rFonts w:ascii="Times New Roman" w:hAnsi="Times New Roman" w:cs="Times New Roman"/>
          <w:sz w:val="23"/>
          <w:szCs w:val="23"/>
        </w:rPr>
        <w:t>(es)</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10"/>
          <w:sz w:val="23"/>
          <w:szCs w:val="23"/>
        </w:rPr>
        <w:t xml:space="preserve"> </w:t>
      </w:r>
      <w:r w:rsidRPr="005C35EE">
        <w:rPr>
          <w:rFonts w:ascii="Times New Roman" w:hAnsi="Times New Roman" w:cs="Times New Roman"/>
          <w:spacing w:val="-2"/>
          <w:sz w:val="23"/>
          <w:szCs w:val="23"/>
        </w:rPr>
        <w:t>complainant</w:t>
      </w:r>
      <w:r w:rsidR="00EC7468" w:rsidRPr="005C35EE">
        <w:rPr>
          <w:rFonts w:ascii="Times New Roman" w:hAnsi="Times New Roman" w:cs="Times New Roman"/>
          <w:spacing w:val="-2"/>
          <w:sz w:val="23"/>
          <w:szCs w:val="23"/>
        </w:rPr>
        <w:t>(s</w:t>
      </w:r>
      <w:proofErr w:type="gramStart"/>
      <w:r w:rsidR="00EC7468" w:rsidRPr="005C35EE">
        <w:rPr>
          <w:rFonts w:ascii="Times New Roman" w:hAnsi="Times New Roman" w:cs="Times New Roman"/>
          <w:spacing w:val="-2"/>
          <w:sz w:val="23"/>
          <w:szCs w:val="23"/>
        </w:rPr>
        <w:t>);</w:t>
      </w:r>
      <w:proofErr w:type="gramEnd"/>
    </w:p>
    <w:p w14:paraId="0BCA7384" w14:textId="4C0A1C03" w:rsidR="007B03EF" w:rsidRPr="005C35EE" w:rsidRDefault="008902C1">
      <w:pPr>
        <w:pStyle w:val="ListParagraph"/>
        <w:numPr>
          <w:ilvl w:val="0"/>
          <w:numId w:val="3"/>
        </w:numPr>
        <w:tabs>
          <w:tab w:val="left" w:pos="1200"/>
        </w:tabs>
        <w:spacing w:line="279" w:lineRule="exact"/>
        <w:ind w:hanging="359"/>
        <w:rPr>
          <w:rFonts w:ascii="Times New Roman" w:hAnsi="Times New Roman" w:cs="Times New Roman"/>
          <w:sz w:val="23"/>
          <w:szCs w:val="23"/>
        </w:rPr>
      </w:pPr>
      <w:r w:rsidRPr="005C35EE">
        <w:rPr>
          <w:rFonts w:ascii="Times New Roman" w:hAnsi="Times New Roman" w:cs="Times New Roman"/>
          <w:sz w:val="23"/>
          <w:szCs w:val="23"/>
        </w:rPr>
        <w:t>Include</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9"/>
          <w:sz w:val="23"/>
          <w:szCs w:val="23"/>
        </w:rPr>
        <w:t xml:space="preserve"> </w:t>
      </w:r>
      <w:r w:rsidRPr="005C35EE">
        <w:rPr>
          <w:rFonts w:ascii="Times New Roman" w:hAnsi="Times New Roman" w:cs="Times New Roman"/>
          <w:sz w:val="23"/>
          <w:szCs w:val="23"/>
        </w:rPr>
        <w:t>date</w:t>
      </w:r>
      <w:r w:rsidR="00EC7468" w:rsidRPr="005C35EE">
        <w:rPr>
          <w:rFonts w:ascii="Times New Roman" w:hAnsi="Times New Roman" w:cs="Times New Roman"/>
          <w:sz w:val="23"/>
          <w:szCs w:val="23"/>
        </w:rPr>
        <w:t>(s)</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11"/>
          <w:sz w:val="23"/>
          <w:szCs w:val="23"/>
        </w:rPr>
        <w:t xml:space="preserve"> </w:t>
      </w:r>
      <w:r w:rsidRPr="005C35EE">
        <w:rPr>
          <w:rFonts w:ascii="Times New Roman" w:hAnsi="Times New Roman" w:cs="Times New Roman"/>
          <w:sz w:val="23"/>
          <w:szCs w:val="23"/>
        </w:rPr>
        <w:t>alleged</w:t>
      </w:r>
      <w:r w:rsidRPr="005C35EE">
        <w:rPr>
          <w:rFonts w:ascii="Times New Roman" w:hAnsi="Times New Roman" w:cs="Times New Roman"/>
          <w:spacing w:val="-11"/>
          <w:sz w:val="23"/>
          <w:szCs w:val="23"/>
        </w:rPr>
        <w:t xml:space="preserve"> </w:t>
      </w:r>
      <w:r w:rsidRPr="005C35EE">
        <w:rPr>
          <w:rFonts w:ascii="Times New Roman" w:hAnsi="Times New Roman" w:cs="Times New Roman"/>
          <w:sz w:val="23"/>
          <w:szCs w:val="23"/>
        </w:rPr>
        <w:t>act</w:t>
      </w:r>
      <w:r w:rsidR="00EC7468" w:rsidRPr="005C35EE">
        <w:rPr>
          <w:rFonts w:ascii="Times New Roman" w:hAnsi="Times New Roman" w:cs="Times New Roman"/>
          <w:sz w:val="23"/>
          <w:szCs w:val="23"/>
        </w:rPr>
        <w:t>(s)</w:t>
      </w:r>
      <w:r w:rsidRPr="005C35EE">
        <w:rPr>
          <w:rFonts w:ascii="Times New Roman" w:hAnsi="Times New Roman" w:cs="Times New Roman"/>
          <w:spacing w:val="-9"/>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10"/>
          <w:sz w:val="23"/>
          <w:szCs w:val="23"/>
        </w:rPr>
        <w:t xml:space="preserve"> </w:t>
      </w:r>
      <w:proofErr w:type="gramStart"/>
      <w:r w:rsidRPr="005C35EE">
        <w:rPr>
          <w:rFonts w:ascii="Times New Roman" w:hAnsi="Times New Roman" w:cs="Times New Roman"/>
          <w:spacing w:val="-2"/>
          <w:sz w:val="23"/>
          <w:szCs w:val="23"/>
        </w:rPr>
        <w:t>discrimination</w:t>
      </w:r>
      <w:r w:rsidR="0026577E" w:rsidRPr="005C35EE">
        <w:rPr>
          <w:rFonts w:ascii="Times New Roman" w:hAnsi="Times New Roman" w:cs="Times New Roman"/>
          <w:spacing w:val="-2"/>
          <w:sz w:val="23"/>
          <w:szCs w:val="23"/>
        </w:rPr>
        <w:t>;</w:t>
      </w:r>
      <w:proofErr w:type="gramEnd"/>
    </w:p>
    <w:p w14:paraId="70BE5635" w14:textId="33C9291B" w:rsidR="007B03EF" w:rsidRPr="005C35EE" w:rsidRDefault="003031B7">
      <w:pPr>
        <w:pStyle w:val="ListParagraph"/>
        <w:numPr>
          <w:ilvl w:val="0"/>
          <w:numId w:val="3"/>
        </w:numPr>
        <w:tabs>
          <w:tab w:val="left" w:pos="1200"/>
        </w:tabs>
        <w:spacing w:before="4" w:line="279" w:lineRule="exact"/>
        <w:ind w:hanging="359"/>
        <w:rPr>
          <w:rFonts w:ascii="Times New Roman" w:hAnsi="Times New Roman" w:cs="Times New Roman"/>
          <w:sz w:val="23"/>
          <w:szCs w:val="23"/>
        </w:rPr>
      </w:pPr>
      <w:r w:rsidRPr="005C35EE">
        <w:rPr>
          <w:rFonts w:ascii="Times New Roman" w:hAnsi="Times New Roman" w:cs="Times New Roman"/>
          <w:sz w:val="23"/>
          <w:szCs w:val="23"/>
        </w:rPr>
        <w:t>Include t</w:t>
      </w:r>
      <w:r w:rsidR="008902C1" w:rsidRPr="005C35EE">
        <w:rPr>
          <w:rFonts w:ascii="Times New Roman" w:hAnsi="Times New Roman" w:cs="Times New Roman"/>
          <w:sz w:val="23"/>
          <w:szCs w:val="23"/>
        </w:rPr>
        <w:t>he</w:t>
      </w:r>
      <w:r w:rsidR="008902C1" w:rsidRPr="005C35EE">
        <w:rPr>
          <w:rFonts w:ascii="Times New Roman" w:hAnsi="Times New Roman" w:cs="Times New Roman"/>
          <w:spacing w:val="-13"/>
          <w:sz w:val="23"/>
          <w:szCs w:val="23"/>
        </w:rPr>
        <w:t xml:space="preserve"> </w:t>
      </w:r>
      <w:r w:rsidR="008902C1" w:rsidRPr="005C35EE">
        <w:rPr>
          <w:rFonts w:ascii="Times New Roman" w:hAnsi="Times New Roman" w:cs="Times New Roman"/>
          <w:sz w:val="23"/>
          <w:szCs w:val="23"/>
        </w:rPr>
        <w:t>full</w:t>
      </w:r>
      <w:r w:rsidR="008902C1" w:rsidRPr="005C35EE">
        <w:rPr>
          <w:rFonts w:ascii="Times New Roman" w:hAnsi="Times New Roman" w:cs="Times New Roman"/>
          <w:spacing w:val="-12"/>
          <w:sz w:val="23"/>
          <w:szCs w:val="23"/>
        </w:rPr>
        <w:t xml:space="preserve"> </w:t>
      </w:r>
      <w:r w:rsidR="008902C1" w:rsidRPr="005C35EE">
        <w:rPr>
          <w:rFonts w:ascii="Times New Roman" w:hAnsi="Times New Roman" w:cs="Times New Roman"/>
          <w:sz w:val="23"/>
          <w:szCs w:val="23"/>
        </w:rPr>
        <w:t>name</w:t>
      </w:r>
      <w:r w:rsidR="0026577E" w:rsidRPr="005C35EE">
        <w:rPr>
          <w:rFonts w:ascii="Times New Roman" w:hAnsi="Times New Roman" w:cs="Times New Roman"/>
          <w:sz w:val="23"/>
          <w:szCs w:val="23"/>
        </w:rPr>
        <w:t>(s)</w:t>
      </w:r>
      <w:r w:rsidR="008902C1" w:rsidRPr="005C35EE">
        <w:rPr>
          <w:rFonts w:ascii="Times New Roman" w:hAnsi="Times New Roman" w:cs="Times New Roman"/>
          <w:sz w:val="23"/>
          <w:szCs w:val="23"/>
        </w:rPr>
        <w:t>,</w:t>
      </w:r>
      <w:r w:rsidR="008902C1" w:rsidRPr="005C35EE">
        <w:rPr>
          <w:rFonts w:ascii="Times New Roman" w:hAnsi="Times New Roman" w:cs="Times New Roman"/>
          <w:spacing w:val="-13"/>
          <w:sz w:val="23"/>
          <w:szCs w:val="23"/>
        </w:rPr>
        <w:t xml:space="preserve"> </w:t>
      </w:r>
      <w:r w:rsidR="008902C1" w:rsidRPr="005C35EE">
        <w:rPr>
          <w:rFonts w:ascii="Times New Roman" w:hAnsi="Times New Roman" w:cs="Times New Roman"/>
          <w:sz w:val="23"/>
          <w:szCs w:val="23"/>
        </w:rPr>
        <w:t>job</w:t>
      </w:r>
      <w:r w:rsidR="008902C1" w:rsidRPr="005C35EE">
        <w:rPr>
          <w:rFonts w:ascii="Times New Roman" w:hAnsi="Times New Roman" w:cs="Times New Roman"/>
          <w:spacing w:val="-12"/>
          <w:sz w:val="23"/>
          <w:szCs w:val="23"/>
        </w:rPr>
        <w:t xml:space="preserve"> </w:t>
      </w:r>
      <w:r w:rsidR="008902C1" w:rsidRPr="005C35EE">
        <w:rPr>
          <w:rFonts w:ascii="Times New Roman" w:hAnsi="Times New Roman" w:cs="Times New Roman"/>
          <w:sz w:val="23"/>
          <w:szCs w:val="23"/>
        </w:rPr>
        <w:t>title</w:t>
      </w:r>
      <w:r w:rsidR="0026577E" w:rsidRPr="005C35EE">
        <w:rPr>
          <w:rFonts w:ascii="Times New Roman" w:hAnsi="Times New Roman" w:cs="Times New Roman"/>
          <w:sz w:val="23"/>
          <w:szCs w:val="23"/>
        </w:rPr>
        <w:t>(s)</w:t>
      </w:r>
      <w:r w:rsidR="008902C1" w:rsidRPr="005C35EE">
        <w:rPr>
          <w:rFonts w:ascii="Times New Roman" w:hAnsi="Times New Roman" w:cs="Times New Roman"/>
          <w:sz w:val="23"/>
          <w:szCs w:val="23"/>
        </w:rPr>
        <w:t>,</w:t>
      </w:r>
      <w:r w:rsidR="008902C1" w:rsidRPr="005C35EE">
        <w:rPr>
          <w:rFonts w:ascii="Times New Roman" w:hAnsi="Times New Roman" w:cs="Times New Roman"/>
          <w:spacing w:val="-13"/>
          <w:sz w:val="23"/>
          <w:szCs w:val="23"/>
        </w:rPr>
        <w:t xml:space="preserve"> </w:t>
      </w:r>
      <w:r w:rsidR="008902C1" w:rsidRPr="005C35EE">
        <w:rPr>
          <w:rFonts w:ascii="Times New Roman" w:hAnsi="Times New Roman" w:cs="Times New Roman"/>
          <w:sz w:val="23"/>
          <w:szCs w:val="23"/>
        </w:rPr>
        <w:t>and</w:t>
      </w:r>
      <w:r w:rsidR="008902C1" w:rsidRPr="005C35EE">
        <w:rPr>
          <w:rFonts w:ascii="Times New Roman" w:hAnsi="Times New Roman" w:cs="Times New Roman"/>
          <w:spacing w:val="-12"/>
          <w:sz w:val="23"/>
          <w:szCs w:val="23"/>
        </w:rPr>
        <w:t xml:space="preserve"> </w:t>
      </w:r>
      <w:r w:rsidR="008902C1" w:rsidRPr="005C35EE">
        <w:rPr>
          <w:rFonts w:ascii="Times New Roman" w:hAnsi="Times New Roman" w:cs="Times New Roman"/>
          <w:sz w:val="23"/>
          <w:szCs w:val="23"/>
        </w:rPr>
        <w:t>work</w:t>
      </w:r>
      <w:r w:rsidR="008902C1" w:rsidRPr="005C35EE">
        <w:rPr>
          <w:rFonts w:ascii="Times New Roman" w:hAnsi="Times New Roman" w:cs="Times New Roman"/>
          <w:spacing w:val="-13"/>
          <w:sz w:val="23"/>
          <w:szCs w:val="23"/>
        </w:rPr>
        <w:t xml:space="preserve"> </w:t>
      </w:r>
      <w:r w:rsidR="008902C1" w:rsidRPr="005C35EE">
        <w:rPr>
          <w:rFonts w:ascii="Times New Roman" w:hAnsi="Times New Roman" w:cs="Times New Roman"/>
          <w:sz w:val="23"/>
          <w:szCs w:val="23"/>
        </w:rPr>
        <w:t>address</w:t>
      </w:r>
      <w:r w:rsidR="0026577E" w:rsidRPr="005C35EE">
        <w:rPr>
          <w:rFonts w:ascii="Times New Roman" w:hAnsi="Times New Roman" w:cs="Times New Roman"/>
          <w:sz w:val="23"/>
          <w:szCs w:val="23"/>
        </w:rPr>
        <w:t>(es)</w:t>
      </w:r>
      <w:r w:rsidR="008902C1" w:rsidRPr="005C35EE">
        <w:rPr>
          <w:rFonts w:ascii="Times New Roman" w:hAnsi="Times New Roman" w:cs="Times New Roman"/>
          <w:spacing w:val="-11"/>
          <w:sz w:val="23"/>
          <w:szCs w:val="23"/>
        </w:rPr>
        <w:t xml:space="preserve"> </w:t>
      </w:r>
      <w:r w:rsidR="008902C1" w:rsidRPr="005C35EE">
        <w:rPr>
          <w:rFonts w:ascii="Times New Roman" w:hAnsi="Times New Roman" w:cs="Times New Roman"/>
          <w:sz w:val="23"/>
          <w:szCs w:val="23"/>
        </w:rPr>
        <w:t>of</w:t>
      </w:r>
      <w:r w:rsidR="008902C1" w:rsidRPr="005C35EE">
        <w:rPr>
          <w:rFonts w:ascii="Times New Roman" w:hAnsi="Times New Roman" w:cs="Times New Roman"/>
          <w:spacing w:val="-13"/>
          <w:sz w:val="23"/>
          <w:szCs w:val="23"/>
        </w:rPr>
        <w:t xml:space="preserve"> </w:t>
      </w:r>
      <w:r w:rsidR="008902C1" w:rsidRPr="005C35EE">
        <w:rPr>
          <w:rFonts w:ascii="Times New Roman" w:hAnsi="Times New Roman" w:cs="Times New Roman"/>
          <w:sz w:val="23"/>
          <w:szCs w:val="23"/>
        </w:rPr>
        <w:t>the</w:t>
      </w:r>
      <w:r w:rsidR="008902C1" w:rsidRPr="005C35EE">
        <w:rPr>
          <w:rFonts w:ascii="Times New Roman" w:hAnsi="Times New Roman" w:cs="Times New Roman"/>
          <w:spacing w:val="-13"/>
          <w:sz w:val="23"/>
          <w:szCs w:val="23"/>
        </w:rPr>
        <w:t xml:space="preserve"> </w:t>
      </w:r>
      <w:r w:rsidR="008902C1" w:rsidRPr="005C35EE">
        <w:rPr>
          <w:rFonts w:ascii="Times New Roman" w:hAnsi="Times New Roman" w:cs="Times New Roman"/>
          <w:sz w:val="23"/>
          <w:szCs w:val="23"/>
        </w:rPr>
        <w:t>accused</w:t>
      </w:r>
      <w:r w:rsidR="008902C1" w:rsidRPr="005C35EE">
        <w:rPr>
          <w:rFonts w:ascii="Times New Roman" w:hAnsi="Times New Roman" w:cs="Times New Roman"/>
          <w:spacing w:val="-10"/>
          <w:sz w:val="23"/>
          <w:szCs w:val="23"/>
        </w:rPr>
        <w:t xml:space="preserve"> </w:t>
      </w:r>
      <w:r w:rsidR="008902C1" w:rsidRPr="005C35EE">
        <w:rPr>
          <w:rFonts w:ascii="Times New Roman" w:hAnsi="Times New Roman" w:cs="Times New Roman"/>
          <w:sz w:val="23"/>
          <w:szCs w:val="23"/>
        </w:rPr>
        <w:t>party</w:t>
      </w:r>
      <w:r w:rsidRPr="005C35EE">
        <w:rPr>
          <w:rFonts w:ascii="Times New Roman" w:hAnsi="Times New Roman" w:cs="Times New Roman"/>
          <w:sz w:val="23"/>
          <w:szCs w:val="23"/>
        </w:rPr>
        <w:t>(</w:t>
      </w:r>
      <w:proofErr w:type="spellStart"/>
      <w:r w:rsidR="008902C1" w:rsidRPr="005C35EE">
        <w:rPr>
          <w:rFonts w:ascii="Times New Roman" w:hAnsi="Times New Roman" w:cs="Times New Roman"/>
          <w:sz w:val="23"/>
          <w:szCs w:val="23"/>
        </w:rPr>
        <w:t>ies</w:t>
      </w:r>
      <w:proofErr w:type="spellEnd"/>
      <w:r w:rsidRPr="005C35EE">
        <w:rPr>
          <w:rFonts w:ascii="Times New Roman" w:hAnsi="Times New Roman" w:cs="Times New Roman"/>
          <w:sz w:val="23"/>
          <w:szCs w:val="23"/>
        </w:rPr>
        <w:t>)</w:t>
      </w:r>
      <w:r w:rsidR="00F62D44" w:rsidRPr="005C35EE">
        <w:rPr>
          <w:rFonts w:ascii="Times New Roman" w:hAnsi="Times New Roman" w:cs="Times New Roman"/>
          <w:sz w:val="23"/>
          <w:szCs w:val="23"/>
        </w:rPr>
        <w:t>,</w:t>
      </w:r>
      <w:r w:rsidR="0026577E" w:rsidRPr="005C35EE">
        <w:rPr>
          <w:rFonts w:ascii="Times New Roman" w:hAnsi="Times New Roman" w:cs="Times New Roman"/>
          <w:sz w:val="23"/>
          <w:szCs w:val="23"/>
        </w:rPr>
        <w:t xml:space="preserve"> </w:t>
      </w:r>
      <w:r w:rsidR="008902C1" w:rsidRPr="005C35EE">
        <w:rPr>
          <w:rFonts w:ascii="Times New Roman" w:hAnsi="Times New Roman" w:cs="Times New Roman"/>
          <w:sz w:val="23"/>
          <w:szCs w:val="23"/>
        </w:rPr>
        <w:t>if</w:t>
      </w:r>
      <w:r w:rsidR="008902C1" w:rsidRPr="005C35EE">
        <w:rPr>
          <w:rFonts w:ascii="Times New Roman" w:hAnsi="Times New Roman" w:cs="Times New Roman"/>
          <w:spacing w:val="-11"/>
          <w:sz w:val="23"/>
          <w:szCs w:val="23"/>
        </w:rPr>
        <w:t xml:space="preserve"> </w:t>
      </w:r>
      <w:proofErr w:type="gramStart"/>
      <w:r w:rsidR="008902C1" w:rsidRPr="005C35EE">
        <w:rPr>
          <w:rFonts w:ascii="Times New Roman" w:hAnsi="Times New Roman" w:cs="Times New Roman"/>
          <w:spacing w:val="-2"/>
          <w:sz w:val="23"/>
          <w:szCs w:val="23"/>
        </w:rPr>
        <w:t>known</w:t>
      </w:r>
      <w:r w:rsidR="0026577E" w:rsidRPr="005C35EE">
        <w:rPr>
          <w:rFonts w:ascii="Times New Roman" w:hAnsi="Times New Roman" w:cs="Times New Roman"/>
          <w:spacing w:val="-2"/>
          <w:sz w:val="23"/>
          <w:szCs w:val="23"/>
        </w:rPr>
        <w:t>;</w:t>
      </w:r>
      <w:proofErr w:type="gramEnd"/>
    </w:p>
    <w:p w14:paraId="50FE257D" w14:textId="4C2662C3" w:rsidR="007B03EF" w:rsidRPr="005C35EE" w:rsidRDefault="003031B7">
      <w:pPr>
        <w:pStyle w:val="ListParagraph"/>
        <w:numPr>
          <w:ilvl w:val="0"/>
          <w:numId w:val="3"/>
        </w:numPr>
        <w:tabs>
          <w:tab w:val="left" w:pos="1198"/>
          <w:tab w:val="left" w:pos="1200"/>
        </w:tabs>
        <w:ind w:right="114" w:hanging="362"/>
        <w:jc w:val="both"/>
        <w:rPr>
          <w:rFonts w:ascii="Times New Roman" w:hAnsi="Times New Roman" w:cs="Times New Roman"/>
          <w:sz w:val="23"/>
          <w:szCs w:val="23"/>
        </w:rPr>
      </w:pPr>
      <w:r w:rsidRPr="005C35EE">
        <w:rPr>
          <w:rFonts w:ascii="Times New Roman" w:hAnsi="Times New Roman" w:cs="Times New Roman"/>
          <w:sz w:val="23"/>
          <w:szCs w:val="23"/>
        </w:rPr>
        <w:t>Include a</w:t>
      </w:r>
      <w:r w:rsidR="008902C1" w:rsidRPr="005C35EE">
        <w:rPr>
          <w:rFonts w:ascii="Times New Roman" w:hAnsi="Times New Roman" w:cs="Times New Roman"/>
          <w:sz w:val="23"/>
          <w:szCs w:val="23"/>
        </w:rPr>
        <w:t xml:space="preserve"> detailed description of the alleged act</w:t>
      </w:r>
      <w:r w:rsidR="00F62D44" w:rsidRPr="005C35EE">
        <w:rPr>
          <w:rFonts w:ascii="Times New Roman" w:hAnsi="Times New Roman" w:cs="Times New Roman"/>
          <w:sz w:val="23"/>
          <w:szCs w:val="23"/>
        </w:rPr>
        <w:t>(</w:t>
      </w:r>
      <w:r w:rsidR="00BC544F" w:rsidRPr="005C35EE">
        <w:rPr>
          <w:rFonts w:ascii="Times New Roman" w:hAnsi="Times New Roman" w:cs="Times New Roman"/>
          <w:sz w:val="23"/>
          <w:szCs w:val="23"/>
        </w:rPr>
        <w:t>s)</w:t>
      </w:r>
      <w:r w:rsidR="008902C1" w:rsidRPr="005C35EE">
        <w:rPr>
          <w:rFonts w:ascii="Times New Roman" w:hAnsi="Times New Roman" w:cs="Times New Roman"/>
          <w:sz w:val="23"/>
          <w:szCs w:val="23"/>
        </w:rPr>
        <w:t xml:space="preserve"> of discrimination (specify all issues and circumstances of the alleged discrimination</w:t>
      </w:r>
      <w:proofErr w:type="gramStart"/>
      <w:r w:rsidR="008902C1" w:rsidRPr="005C35EE">
        <w:rPr>
          <w:rFonts w:ascii="Times New Roman" w:hAnsi="Times New Roman" w:cs="Times New Roman"/>
          <w:sz w:val="23"/>
          <w:szCs w:val="23"/>
        </w:rPr>
        <w:t>)</w:t>
      </w:r>
      <w:r w:rsidR="00BC544F" w:rsidRPr="005C35EE">
        <w:rPr>
          <w:rFonts w:ascii="Times New Roman" w:hAnsi="Times New Roman" w:cs="Times New Roman"/>
          <w:sz w:val="23"/>
          <w:szCs w:val="23"/>
        </w:rPr>
        <w:t>;</w:t>
      </w:r>
      <w:proofErr w:type="gramEnd"/>
    </w:p>
    <w:p w14:paraId="642A16CF" w14:textId="559F3119" w:rsidR="003031B7" w:rsidRPr="005C35EE" w:rsidRDefault="008902C1">
      <w:pPr>
        <w:pStyle w:val="ListParagraph"/>
        <w:numPr>
          <w:ilvl w:val="0"/>
          <w:numId w:val="3"/>
        </w:numPr>
        <w:tabs>
          <w:tab w:val="left" w:pos="1200"/>
        </w:tabs>
        <w:ind w:right="111" w:hanging="361"/>
        <w:jc w:val="both"/>
        <w:rPr>
          <w:rFonts w:ascii="Times New Roman" w:hAnsi="Times New Roman" w:cs="Times New Roman"/>
          <w:sz w:val="23"/>
          <w:szCs w:val="23"/>
        </w:rPr>
      </w:pPr>
      <w:r w:rsidRPr="005C35EE">
        <w:rPr>
          <w:rFonts w:ascii="Times New Roman" w:hAnsi="Times New Roman" w:cs="Times New Roman"/>
          <w:sz w:val="23"/>
          <w:szCs w:val="23"/>
        </w:rPr>
        <w:t>Identify the basis of the complaint</w:t>
      </w:r>
      <w:r w:rsidR="003031B7" w:rsidRPr="005C35EE">
        <w:rPr>
          <w:rFonts w:ascii="Times New Roman" w:hAnsi="Times New Roman" w:cs="Times New Roman"/>
          <w:sz w:val="23"/>
          <w:szCs w:val="23"/>
        </w:rPr>
        <w:t xml:space="preserve"> (</w:t>
      </w:r>
      <w:r w:rsidRPr="005C35EE">
        <w:rPr>
          <w:rFonts w:ascii="Times New Roman" w:hAnsi="Times New Roman" w:cs="Times New Roman"/>
          <w:sz w:val="23"/>
          <w:szCs w:val="23"/>
        </w:rPr>
        <w:t>i.e. race, color, national origin</w:t>
      </w:r>
      <w:r w:rsidR="009E553E" w:rsidRPr="005C35EE">
        <w:rPr>
          <w:rFonts w:ascii="Times New Roman" w:hAnsi="Times New Roman" w:cs="Times New Roman"/>
          <w:sz w:val="23"/>
          <w:szCs w:val="23"/>
        </w:rPr>
        <w:t>, LEP</w:t>
      </w:r>
      <w:r w:rsidR="000B7D5E" w:rsidRPr="005C35EE">
        <w:rPr>
          <w:rFonts w:ascii="Times New Roman" w:hAnsi="Times New Roman" w:cs="Times New Roman"/>
          <w:sz w:val="23"/>
          <w:szCs w:val="23"/>
        </w:rPr>
        <w:t>, disability</w:t>
      </w:r>
      <w:r w:rsidR="003031B7" w:rsidRPr="005C35EE">
        <w:rPr>
          <w:rFonts w:ascii="Times New Roman" w:hAnsi="Times New Roman" w:cs="Times New Roman"/>
          <w:sz w:val="23"/>
          <w:szCs w:val="23"/>
        </w:rPr>
        <w:t>)</w:t>
      </w:r>
      <w:r w:rsidR="00BC544F" w:rsidRPr="005C35EE">
        <w:rPr>
          <w:rFonts w:ascii="Times New Roman" w:hAnsi="Times New Roman" w:cs="Times New Roman"/>
          <w:sz w:val="23"/>
          <w:szCs w:val="23"/>
        </w:rPr>
        <w:t>;</w:t>
      </w:r>
      <w:r w:rsidRPr="005C35EE">
        <w:rPr>
          <w:rFonts w:ascii="Times New Roman" w:hAnsi="Times New Roman" w:cs="Times New Roman"/>
          <w:sz w:val="23"/>
          <w:szCs w:val="23"/>
        </w:rPr>
        <w:t xml:space="preserve"> </w:t>
      </w:r>
      <w:r w:rsidR="009E553E" w:rsidRPr="005C35EE">
        <w:rPr>
          <w:rFonts w:ascii="Times New Roman" w:hAnsi="Times New Roman" w:cs="Times New Roman"/>
          <w:sz w:val="23"/>
          <w:szCs w:val="23"/>
        </w:rPr>
        <w:t>and</w:t>
      </w:r>
    </w:p>
    <w:p w14:paraId="40F11E87" w14:textId="0B955C43" w:rsidR="007B03EF" w:rsidRPr="005C35EE" w:rsidRDefault="008902C1">
      <w:pPr>
        <w:pStyle w:val="ListParagraph"/>
        <w:numPr>
          <w:ilvl w:val="0"/>
          <w:numId w:val="3"/>
        </w:numPr>
        <w:tabs>
          <w:tab w:val="left" w:pos="1200"/>
        </w:tabs>
        <w:ind w:right="111" w:hanging="361"/>
        <w:jc w:val="both"/>
        <w:rPr>
          <w:rFonts w:ascii="Times New Roman" w:hAnsi="Times New Roman" w:cs="Times New Roman"/>
          <w:sz w:val="23"/>
          <w:szCs w:val="23"/>
        </w:rPr>
      </w:pPr>
      <w:r w:rsidRPr="005C35EE">
        <w:rPr>
          <w:rFonts w:ascii="Times New Roman" w:hAnsi="Times New Roman" w:cs="Times New Roman"/>
          <w:sz w:val="23"/>
          <w:szCs w:val="23"/>
        </w:rPr>
        <w:t>Include the name</w:t>
      </w:r>
      <w:r w:rsidR="009E553E" w:rsidRPr="005C35EE">
        <w:rPr>
          <w:rFonts w:ascii="Times New Roman" w:hAnsi="Times New Roman" w:cs="Times New Roman"/>
          <w:sz w:val="23"/>
          <w:szCs w:val="23"/>
        </w:rPr>
        <w:t>(s)</w:t>
      </w:r>
      <w:r w:rsidR="0095645F" w:rsidRPr="005C35EE">
        <w:rPr>
          <w:rFonts w:ascii="Times New Roman" w:hAnsi="Times New Roman" w:cs="Times New Roman"/>
          <w:sz w:val="23"/>
          <w:szCs w:val="23"/>
        </w:rPr>
        <w:t>,</w:t>
      </w:r>
      <w:r w:rsidRPr="005C35EE">
        <w:rPr>
          <w:rFonts w:ascii="Times New Roman" w:hAnsi="Times New Roman" w:cs="Times New Roman"/>
          <w:sz w:val="23"/>
          <w:szCs w:val="23"/>
        </w:rPr>
        <w:t xml:space="preserve"> address</w:t>
      </w:r>
      <w:r w:rsidR="009E553E" w:rsidRPr="005C35EE">
        <w:rPr>
          <w:rFonts w:ascii="Times New Roman" w:hAnsi="Times New Roman" w:cs="Times New Roman"/>
          <w:sz w:val="23"/>
          <w:szCs w:val="23"/>
        </w:rPr>
        <w:t>(es)</w:t>
      </w:r>
      <w:r w:rsidR="0095645F" w:rsidRPr="005C35EE">
        <w:rPr>
          <w:rFonts w:ascii="Times New Roman" w:hAnsi="Times New Roman" w:cs="Times New Roman"/>
          <w:sz w:val="23"/>
          <w:szCs w:val="23"/>
        </w:rPr>
        <w:t>,</w:t>
      </w:r>
      <w:r w:rsidRPr="005C35EE">
        <w:rPr>
          <w:rFonts w:ascii="Times New Roman" w:hAnsi="Times New Roman" w:cs="Times New Roman"/>
          <w:sz w:val="23"/>
          <w:szCs w:val="23"/>
        </w:rPr>
        <w:t xml:space="preserve"> and telephone number</w:t>
      </w:r>
      <w:r w:rsidR="009E553E" w:rsidRPr="005C35EE">
        <w:rPr>
          <w:rFonts w:ascii="Times New Roman" w:hAnsi="Times New Roman" w:cs="Times New Roman"/>
          <w:sz w:val="23"/>
          <w:szCs w:val="23"/>
        </w:rPr>
        <w:t>(s)</w:t>
      </w:r>
      <w:r w:rsidRPr="005C35EE">
        <w:rPr>
          <w:rFonts w:ascii="Times New Roman" w:hAnsi="Times New Roman" w:cs="Times New Roman"/>
          <w:sz w:val="23"/>
          <w:szCs w:val="23"/>
        </w:rPr>
        <w:t xml:space="preserve"> of any person who may have knowledge of the alleged incident</w:t>
      </w:r>
      <w:r w:rsidR="00517126" w:rsidRPr="005C35EE">
        <w:rPr>
          <w:rFonts w:ascii="Times New Roman" w:hAnsi="Times New Roman" w:cs="Times New Roman"/>
          <w:sz w:val="23"/>
          <w:szCs w:val="23"/>
        </w:rPr>
        <w:t>.</w:t>
      </w:r>
    </w:p>
    <w:p w14:paraId="7D2CED04" w14:textId="77777777" w:rsidR="007B03EF" w:rsidRPr="005C35EE" w:rsidRDefault="007B03EF">
      <w:pPr>
        <w:pStyle w:val="BodyText"/>
        <w:spacing w:before="11"/>
        <w:rPr>
          <w:rFonts w:ascii="Times New Roman" w:hAnsi="Times New Roman" w:cs="Times New Roman"/>
          <w:sz w:val="23"/>
          <w:szCs w:val="23"/>
        </w:rPr>
      </w:pPr>
    </w:p>
    <w:p w14:paraId="3F8DB9B3" w14:textId="230E0EE0" w:rsidR="007B03EF" w:rsidRPr="005C35EE" w:rsidRDefault="0095645F" w:rsidP="00341134">
      <w:pPr>
        <w:pStyle w:val="BodyText"/>
        <w:ind w:left="478" w:right="115" w:firstLine="1"/>
        <w:rPr>
          <w:rFonts w:ascii="Times New Roman" w:hAnsi="Times New Roman" w:cs="Times New Roman"/>
          <w:sz w:val="23"/>
          <w:szCs w:val="23"/>
        </w:rPr>
      </w:pPr>
      <w:r w:rsidRPr="005C35EE">
        <w:rPr>
          <w:rFonts w:ascii="Times New Roman" w:hAnsi="Times New Roman" w:cs="Times New Roman"/>
          <w:sz w:val="23"/>
          <w:szCs w:val="23"/>
        </w:rPr>
        <w:t>For</w:t>
      </w:r>
      <w:r w:rsidR="008902C1" w:rsidRPr="005C35EE">
        <w:rPr>
          <w:rFonts w:ascii="Times New Roman" w:hAnsi="Times New Roman" w:cs="Times New Roman"/>
          <w:sz w:val="23"/>
          <w:szCs w:val="23"/>
        </w:rPr>
        <w:t xml:space="preserve"> complaints to be accepted, they must be filed within 180 days of the alleged act of</w:t>
      </w:r>
      <w:r w:rsidR="008902C1" w:rsidRPr="005C35EE">
        <w:rPr>
          <w:rFonts w:ascii="Times New Roman" w:hAnsi="Times New Roman" w:cs="Times New Roman"/>
          <w:spacing w:val="40"/>
          <w:sz w:val="23"/>
          <w:szCs w:val="23"/>
        </w:rPr>
        <w:t xml:space="preserve"> </w:t>
      </w:r>
      <w:r w:rsidR="008902C1" w:rsidRPr="005C35EE">
        <w:rPr>
          <w:rFonts w:ascii="Times New Roman" w:hAnsi="Times New Roman" w:cs="Times New Roman"/>
          <w:sz w:val="23"/>
          <w:szCs w:val="23"/>
        </w:rPr>
        <w:t>discrimination</w:t>
      </w:r>
      <w:r w:rsidR="0016311C" w:rsidRPr="005C35EE">
        <w:rPr>
          <w:rFonts w:ascii="Times New Roman" w:hAnsi="Times New Roman" w:cs="Times New Roman"/>
          <w:sz w:val="23"/>
          <w:szCs w:val="23"/>
        </w:rPr>
        <w:t>;</w:t>
      </w:r>
      <w:r w:rsidR="008902C1" w:rsidRPr="005C35EE">
        <w:rPr>
          <w:rFonts w:ascii="Times New Roman" w:hAnsi="Times New Roman" w:cs="Times New Roman"/>
          <w:sz w:val="23"/>
          <w:szCs w:val="23"/>
        </w:rPr>
        <w:t xml:space="preserve"> meet the above procedures for filing</w:t>
      </w:r>
      <w:r w:rsidR="0016311C" w:rsidRPr="005C35EE">
        <w:rPr>
          <w:rFonts w:ascii="Times New Roman" w:hAnsi="Times New Roman" w:cs="Times New Roman"/>
          <w:sz w:val="23"/>
          <w:szCs w:val="23"/>
        </w:rPr>
        <w:t>;</w:t>
      </w:r>
      <w:r w:rsidR="008902C1" w:rsidRPr="005C35EE">
        <w:rPr>
          <w:rFonts w:ascii="Times New Roman" w:hAnsi="Times New Roman" w:cs="Times New Roman"/>
          <w:sz w:val="23"/>
          <w:szCs w:val="23"/>
        </w:rPr>
        <w:t xml:space="preserve"> and allegations must be based on issues pertaining to race, color or national origin (includ</w:t>
      </w:r>
      <w:r w:rsidR="0016311C" w:rsidRPr="005C35EE">
        <w:rPr>
          <w:rFonts w:ascii="Times New Roman" w:hAnsi="Times New Roman" w:cs="Times New Roman"/>
          <w:sz w:val="23"/>
          <w:szCs w:val="23"/>
        </w:rPr>
        <w:t>ing</w:t>
      </w:r>
      <w:r w:rsidR="008902C1" w:rsidRPr="005C35EE">
        <w:rPr>
          <w:rFonts w:ascii="Times New Roman" w:hAnsi="Times New Roman" w:cs="Times New Roman"/>
          <w:sz w:val="23"/>
          <w:szCs w:val="23"/>
        </w:rPr>
        <w:t xml:space="preserve"> </w:t>
      </w:r>
      <w:r w:rsidR="4C3A21DC" w:rsidRPr="005C35EE">
        <w:rPr>
          <w:rFonts w:ascii="Times New Roman" w:hAnsi="Times New Roman" w:cs="Times New Roman"/>
          <w:sz w:val="23"/>
          <w:szCs w:val="23"/>
        </w:rPr>
        <w:t>L</w:t>
      </w:r>
      <w:r w:rsidR="008902C1" w:rsidRPr="005C35EE">
        <w:rPr>
          <w:rFonts w:ascii="Times New Roman" w:hAnsi="Times New Roman" w:cs="Times New Roman"/>
          <w:sz w:val="23"/>
          <w:szCs w:val="23"/>
        </w:rPr>
        <w:t xml:space="preserve">imited English </w:t>
      </w:r>
      <w:r w:rsidR="00667EB2" w:rsidRPr="005C35EE">
        <w:rPr>
          <w:rFonts w:ascii="Times New Roman" w:hAnsi="Times New Roman" w:cs="Times New Roman"/>
          <w:sz w:val="23"/>
          <w:szCs w:val="23"/>
        </w:rPr>
        <w:t>P</w:t>
      </w:r>
      <w:r w:rsidR="008902C1" w:rsidRPr="005C35EE">
        <w:rPr>
          <w:rFonts w:ascii="Times New Roman" w:hAnsi="Times New Roman" w:cs="Times New Roman"/>
          <w:sz w:val="23"/>
          <w:szCs w:val="23"/>
        </w:rPr>
        <w:t>roficiency</w:t>
      </w:r>
      <w:r w:rsidR="00667EB2" w:rsidRPr="005C35EE">
        <w:rPr>
          <w:rFonts w:ascii="Times New Roman" w:hAnsi="Times New Roman" w:cs="Times New Roman"/>
          <w:sz w:val="23"/>
          <w:szCs w:val="23"/>
        </w:rPr>
        <w:t>)</w:t>
      </w:r>
      <w:r w:rsidRPr="005C35EE">
        <w:rPr>
          <w:rFonts w:ascii="Times New Roman" w:hAnsi="Times New Roman" w:cs="Times New Roman"/>
          <w:sz w:val="23"/>
          <w:szCs w:val="23"/>
        </w:rPr>
        <w:t>.</w:t>
      </w:r>
    </w:p>
    <w:p w14:paraId="296915F7" w14:textId="54FE3534" w:rsidR="00612C0B" w:rsidRPr="005C35EE" w:rsidRDefault="00612C0B">
      <w:pPr>
        <w:pStyle w:val="BodyText"/>
        <w:spacing w:before="12"/>
        <w:rPr>
          <w:rFonts w:ascii="Times New Roman" w:hAnsi="Times New Roman" w:cs="Times New Roman"/>
          <w:sz w:val="23"/>
          <w:szCs w:val="23"/>
        </w:rPr>
      </w:pPr>
    </w:p>
    <w:p w14:paraId="6A319C5F" w14:textId="2FA1A8EC" w:rsidR="007B03EF" w:rsidRPr="005C35EE" w:rsidRDefault="008902C1" w:rsidP="00612C0B">
      <w:pPr>
        <w:pStyle w:val="BodyText"/>
        <w:ind w:left="478" w:right="103"/>
        <w:rPr>
          <w:rFonts w:ascii="Times New Roman" w:hAnsi="Times New Roman" w:cs="Times New Roman"/>
          <w:sz w:val="23"/>
          <w:szCs w:val="23"/>
        </w:rPr>
      </w:pPr>
      <w:r w:rsidRPr="005C35EE">
        <w:rPr>
          <w:rFonts w:ascii="Times New Roman" w:hAnsi="Times New Roman" w:cs="Times New Roman"/>
          <w:sz w:val="23"/>
          <w:szCs w:val="23"/>
        </w:rPr>
        <w:t xml:space="preserve">A complaint may be dismissed if the complainant </w:t>
      </w:r>
      <w:r w:rsidR="0095645F" w:rsidRPr="005C35EE">
        <w:rPr>
          <w:rFonts w:ascii="Times New Roman" w:hAnsi="Times New Roman" w:cs="Times New Roman"/>
          <w:sz w:val="23"/>
          <w:szCs w:val="23"/>
        </w:rPr>
        <w:t>requests</w:t>
      </w:r>
      <w:r w:rsidRPr="005C35EE">
        <w:rPr>
          <w:rFonts w:ascii="Times New Roman" w:hAnsi="Times New Roman" w:cs="Times New Roman"/>
          <w:sz w:val="23"/>
          <w:szCs w:val="23"/>
        </w:rPr>
        <w:t xml:space="preserve"> the withdrawal of the complaint</w:t>
      </w:r>
      <w:r w:rsidR="0095645F" w:rsidRPr="005C35EE">
        <w:rPr>
          <w:rFonts w:ascii="Times New Roman" w:hAnsi="Times New Roman" w:cs="Times New Roman"/>
          <w:sz w:val="23"/>
          <w:szCs w:val="23"/>
        </w:rPr>
        <w:t>;</w:t>
      </w:r>
      <w:r w:rsidRPr="005C35EE">
        <w:rPr>
          <w:rFonts w:ascii="Times New Roman" w:hAnsi="Times New Roman" w:cs="Times New Roman"/>
          <w:sz w:val="23"/>
          <w:szCs w:val="23"/>
        </w:rPr>
        <w:t xml:space="preserve"> the complainant does</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not</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respond</w:t>
      </w:r>
      <w:r w:rsidRPr="005C35EE">
        <w:rPr>
          <w:rFonts w:ascii="Times New Roman" w:hAnsi="Times New Roman" w:cs="Times New Roman"/>
          <w:spacing w:val="-2"/>
          <w:sz w:val="23"/>
          <w:szCs w:val="23"/>
        </w:rPr>
        <w:t xml:space="preserve"> </w:t>
      </w:r>
      <w:r w:rsidRPr="005C35EE">
        <w:rPr>
          <w:rFonts w:ascii="Times New Roman" w:hAnsi="Times New Roman" w:cs="Times New Roman"/>
          <w:sz w:val="23"/>
          <w:szCs w:val="23"/>
        </w:rPr>
        <w:t>to</w:t>
      </w:r>
      <w:r w:rsidR="0095645F"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requests</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for</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information</w:t>
      </w:r>
      <w:r w:rsidRPr="005C35EE">
        <w:rPr>
          <w:rFonts w:ascii="Times New Roman" w:hAnsi="Times New Roman" w:cs="Times New Roman"/>
          <w:spacing w:val="-2"/>
          <w:sz w:val="23"/>
          <w:szCs w:val="23"/>
        </w:rPr>
        <w:t xml:space="preserve"> </w:t>
      </w:r>
      <w:r w:rsidR="0095645F" w:rsidRPr="005C35EE">
        <w:rPr>
          <w:rFonts w:ascii="Times New Roman" w:hAnsi="Times New Roman" w:cs="Times New Roman"/>
          <w:spacing w:val="-2"/>
          <w:sz w:val="23"/>
          <w:szCs w:val="23"/>
        </w:rPr>
        <w:t xml:space="preserve">on or before the date indicated in the request; </w:t>
      </w:r>
      <w:r w:rsidRPr="005C35EE">
        <w:rPr>
          <w:rFonts w:ascii="Times New Roman" w:hAnsi="Times New Roman" w:cs="Times New Roman"/>
          <w:sz w:val="23"/>
          <w:szCs w:val="23"/>
        </w:rPr>
        <w:t>or</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 xml:space="preserve">complaint is not </w:t>
      </w:r>
      <w:r w:rsidR="0095645F" w:rsidRPr="005C35EE">
        <w:rPr>
          <w:rFonts w:ascii="Times New Roman" w:hAnsi="Times New Roman" w:cs="Times New Roman"/>
          <w:sz w:val="23"/>
          <w:szCs w:val="23"/>
        </w:rPr>
        <w:t>timely filed</w:t>
      </w:r>
      <w:r w:rsidRPr="005C35EE">
        <w:rPr>
          <w:rFonts w:ascii="Times New Roman" w:hAnsi="Times New Roman" w:cs="Times New Roman"/>
          <w:sz w:val="23"/>
          <w:szCs w:val="23"/>
        </w:rPr>
        <w:t>.</w:t>
      </w:r>
    </w:p>
    <w:p w14:paraId="0C48D5D6" w14:textId="77777777" w:rsidR="007B03EF" w:rsidRPr="005C35EE" w:rsidRDefault="007B03EF">
      <w:pPr>
        <w:pStyle w:val="BodyText"/>
        <w:spacing w:before="12"/>
        <w:rPr>
          <w:rFonts w:ascii="Times New Roman" w:hAnsi="Times New Roman" w:cs="Times New Roman"/>
          <w:sz w:val="23"/>
          <w:szCs w:val="23"/>
        </w:rPr>
      </w:pPr>
    </w:p>
    <w:p w14:paraId="1187EC1E" w14:textId="4CC13047" w:rsidR="007B03EF" w:rsidRPr="005C35EE" w:rsidRDefault="008902C1" w:rsidP="002805F6">
      <w:pPr>
        <w:pStyle w:val="BodyText"/>
        <w:ind w:left="480" w:right="640" w:firstLine="1"/>
        <w:rPr>
          <w:rFonts w:ascii="Times New Roman" w:hAnsi="Times New Roman" w:cs="Times New Roman"/>
          <w:sz w:val="23"/>
          <w:szCs w:val="23"/>
        </w:rPr>
      </w:pPr>
      <w:r w:rsidRPr="005C35EE">
        <w:rPr>
          <w:rFonts w:ascii="Times New Roman" w:hAnsi="Times New Roman" w:cs="Times New Roman"/>
          <w:sz w:val="23"/>
          <w:szCs w:val="23"/>
        </w:rPr>
        <w:t xml:space="preserve">In cases where </w:t>
      </w:r>
      <w:r w:rsidR="00136A99" w:rsidRPr="005C35EE">
        <w:rPr>
          <w:rFonts w:ascii="Times New Roman" w:hAnsi="Times New Roman" w:cs="Times New Roman"/>
          <w:sz w:val="23"/>
          <w:szCs w:val="23"/>
        </w:rPr>
        <w:t>a complainant cannot provide a written complaint</w:t>
      </w:r>
      <w:r w:rsidR="00763012" w:rsidRPr="005C35EE">
        <w:rPr>
          <w:rFonts w:ascii="Times New Roman" w:hAnsi="Times New Roman" w:cs="Times New Roman"/>
          <w:sz w:val="23"/>
          <w:szCs w:val="23"/>
        </w:rPr>
        <w:t>,</w:t>
      </w:r>
      <w:r w:rsidR="00136A99" w:rsidRPr="005C35EE">
        <w:rPr>
          <w:rFonts w:ascii="Times New Roman" w:hAnsi="Times New Roman" w:cs="Times New Roman"/>
          <w:sz w:val="23"/>
          <w:szCs w:val="23"/>
        </w:rPr>
        <w:t xml:space="preserve"> assistance will be provided by </w:t>
      </w:r>
      <w:r w:rsidR="00CE372C" w:rsidRPr="005C35EE">
        <w:rPr>
          <w:rFonts w:ascii="Times New Roman" w:hAnsi="Times New Roman" w:cs="Times New Roman"/>
          <w:sz w:val="23"/>
          <w:szCs w:val="23"/>
        </w:rPr>
        <w:br/>
      </w:r>
      <w:r w:rsidR="00326E1E" w:rsidRPr="00326E1E">
        <w:rPr>
          <w:rFonts w:ascii="Times New Roman" w:hAnsi="Times New Roman" w:cs="Times New Roman"/>
          <w:b/>
          <w:bCs/>
          <w:color w:val="76923C" w:themeColor="accent3" w:themeShade="BF"/>
          <w:sz w:val="23"/>
          <w:szCs w:val="23"/>
          <w:u w:val="single" w:color="00AF50"/>
        </w:rPr>
        <w:t>Village of Hardin</w:t>
      </w:r>
      <w:r w:rsidR="00136A99" w:rsidRPr="005C35EE">
        <w:rPr>
          <w:rFonts w:ascii="Times New Roman" w:hAnsi="Times New Roman" w:cs="Times New Roman"/>
          <w:sz w:val="23"/>
          <w:szCs w:val="23"/>
        </w:rPr>
        <w:t xml:space="preserve">.  </w:t>
      </w:r>
      <w:r w:rsidRPr="005C35EE">
        <w:rPr>
          <w:rFonts w:ascii="Times New Roman" w:hAnsi="Times New Roman" w:cs="Times New Roman"/>
          <w:sz w:val="23"/>
          <w:szCs w:val="23"/>
        </w:rPr>
        <w:t>However,</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all complaints must be signed by the complainant</w:t>
      </w:r>
      <w:r w:rsidR="00136A99" w:rsidRPr="005C35EE">
        <w:rPr>
          <w:rFonts w:ascii="Times New Roman" w:hAnsi="Times New Roman" w:cs="Times New Roman"/>
          <w:sz w:val="23"/>
          <w:szCs w:val="23"/>
        </w:rPr>
        <w:t xml:space="preserve"> or its legal designee.  </w:t>
      </w:r>
      <w:r w:rsidR="002E68B8" w:rsidRPr="005C35EE">
        <w:rPr>
          <w:rFonts w:ascii="Times New Roman" w:hAnsi="Times New Roman" w:cs="Times New Roman"/>
          <w:sz w:val="23"/>
          <w:szCs w:val="23"/>
        </w:rPr>
        <w:br/>
      </w:r>
      <w:r w:rsidR="00136A99" w:rsidRPr="005C35EE">
        <w:rPr>
          <w:rFonts w:ascii="Times New Roman" w:hAnsi="Times New Roman" w:cs="Times New Roman"/>
          <w:sz w:val="23"/>
          <w:szCs w:val="23"/>
        </w:rPr>
        <w:t xml:space="preserve">A signature provided by a legal </w:t>
      </w:r>
      <w:proofErr w:type="gramStart"/>
      <w:r w:rsidR="00136A99" w:rsidRPr="005C35EE">
        <w:rPr>
          <w:rFonts w:ascii="Times New Roman" w:hAnsi="Times New Roman" w:cs="Times New Roman"/>
          <w:sz w:val="23"/>
          <w:szCs w:val="23"/>
        </w:rPr>
        <w:t>designee</w:t>
      </w:r>
      <w:proofErr w:type="gramEnd"/>
      <w:r w:rsidR="00136A99" w:rsidRPr="005C35EE">
        <w:rPr>
          <w:rFonts w:ascii="Times New Roman" w:hAnsi="Times New Roman" w:cs="Times New Roman"/>
          <w:sz w:val="23"/>
          <w:szCs w:val="23"/>
        </w:rPr>
        <w:t xml:space="preserve"> must be accompanied by written permission from the complainant. </w:t>
      </w:r>
    </w:p>
    <w:p w14:paraId="2B85896E" w14:textId="77777777" w:rsidR="001A48ED" w:rsidRDefault="001A48ED">
      <w:pPr>
        <w:pStyle w:val="BodyText"/>
        <w:spacing w:before="7"/>
        <w:rPr>
          <w:rFonts w:ascii="Times New Roman" w:hAnsi="Times New Roman" w:cs="Times New Roman"/>
          <w:sz w:val="23"/>
          <w:szCs w:val="23"/>
        </w:rPr>
      </w:pPr>
    </w:p>
    <w:p w14:paraId="3939BC21" w14:textId="77777777" w:rsidR="00612C0B" w:rsidRDefault="00612C0B">
      <w:pPr>
        <w:pStyle w:val="BodyText"/>
        <w:spacing w:before="7"/>
        <w:rPr>
          <w:rFonts w:ascii="Times New Roman" w:hAnsi="Times New Roman" w:cs="Times New Roman"/>
          <w:sz w:val="23"/>
          <w:szCs w:val="23"/>
        </w:rPr>
      </w:pPr>
    </w:p>
    <w:p w14:paraId="65D1FE1A" w14:textId="77777777" w:rsidR="00612C0B" w:rsidRDefault="00612C0B">
      <w:pPr>
        <w:pStyle w:val="BodyText"/>
        <w:spacing w:before="7"/>
        <w:rPr>
          <w:rFonts w:ascii="Times New Roman" w:hAnsi="Times New Roman" w:cs="Times New Roman"/>
          <w:sz w:val="23"/>
          <w:szCs w:val="23"/>
        </w:rPr>
      </w:pPr>
    </w:p>
    <w:p w14:paraId="6AADFF04" w14:textId="77777777" w:rsidR="00612C0B" w:rsidRDefault="00612C0B">
      <w:pPr>
        <w:pStyle w:val="BodyText"/>
        <w:spacing w:before="7"/>
        <w:rPr>
          <w:rFonts w:ascii="Times New Roman" w:hAnsi="Times New Roman" w:cs="Times New Roman"/>
          <w:sz w:val="23"/>
          <w:szCs w:val="23"/>
        </w:rPr>
      </w:pPr>
    </w:p>
    <w:p w14:paraId="0C979410" w14:textId="44735B2E" w:rsidR="746466E1" w:rsidRDefault="746466E1" w:rsidP="746466E1">
      <w:pPr>
        <w:pStyle w:val="BodyText"/>
        <w:spacing w:before="7"/>
        <w:rPr>
          <w:rFonts w:ascii="Times New Roman" w:hAnsi="Times New Roman" w:cs="Times New Roman"/>
          <w:sz w:val="23"/>
          <w:szCs w:val="23"/>
        </w:rPr>
      </w:pPr>
    </w:p>
    <w:p w14:paraId="187DC05E" w14:textId="77777777" w:rsidR="00550F32" w:rsidRDefault="00550F32" w:rsidP="746466E1">
      <w:pPr>
        <w:pStyle w:val="BodyText"/>
        <w:spacing w:before="7"/>
        <w:rPr>
          <w:rFonts w:ascii="Times New Roman" w:hAnsi="Times New Roman" w:cs="Times New Roman"/>
          <w:sz w:val="23"/>
          <w:szCs w:val="23"/>
        </w:rPr>
      </w:pPr>
    </w:p>
    <w:p w14:paraId="68403DA8" w14:textId="77777777" w:rsidR="00612C0B" w:rsidRPr="005C35EE" w:rsidRDefault="00612C0B">
      <w:pPr>
        <w:pStyle w:val="BodyText"/>
        <w:spacing w:before="7"/>
        <w:rPr>
          <w:rFonts w:ascii="Times New Roman" w:hAnsi="Times New Roman" w:cs="Times New Roman"/>
          <w:sz w:val="23"/>
          <w:szCs w:val="23"/>
        </w:rPr>
      </w:pPr>
    </w:p>
    <w:p w14:paraId="2679EE00" w14:textId="13F296E3" w:rsidR="007B03EF" w:rsidRPr="005C35EE" w:rsidRDefault="008902C1">
      <w:pPr>
        <w:pStyle w:val="BodyText"/>
        <w:ind w:left="480"/>
        <w:jc w:val="both"/>
        <w:rPr>
          <w:rFonts w:ascii="Times New Roman" w:hAnsi="Times New Roman" w:cs="Times New Roman"/>
          <w:b/>
          <w:bCs/>
          <w:sz w:val="23"/>
          <w:szCs w:val="23"/>
        </w:rPr>
      </w:pPr>
      <w:r w:rsidRPr="005C35EE">
        <w:rPr>
          <w:rFonts w:ascii="Times New Roman" w:hAnsi="Times New Roman" w:cs="Times New Roman"/>
          <w:b/>
          <w:bCs/>
          <w:spacing w:val="-2"/>
          <w:sz w:val="23"/>
          <w:szCs w:val="23"/>
          <w:u w:val="single"/>
        </w:rPr>
        <w:t>Complaint</w:t>
      </w:r>
      <w:r w:rsidRPr="005C35EE">
        <w:rPr>
          <w:rFonts w:ascii="Times New Roman" w:hAnsi="Times New Roman" w:cs="Times New Roman"/>
          <w:b/>
          <w:bCs/>
          <w:spacing w:val="-1"/>
          <w:sz w:val="23"/>
          <w:szCs w:val="23"/>
          <w:u w:val="single"/>
        </w:rPr>
        <w:t xml:space="preserve"> </w:t>
      </w:r>
      <w:r w:rsidRPr="005C35EE">
        <w:rPr>
          <w:rFonts w:ascii="Times New Roman" w:hAnsi="Times New Roman" w:cs="Times New Roman"/>
          <w:b/>
          <w:bCs/>
          <w:spacing w:val="-2"/>
          <w:sz w:val="23"/>
          <w:szCs w:val="23"/>
          <w:u w:val="single"/>
        </w:rPr>
        <w:t>Investigation</w:t>
      </w:r>
      <w:r w:rsidR="2B62BBBB" w:rsidRPr="005C35EE">
        <w:rPr>
          <w:rFonts w:ascii="Times New Roman" w:hAnsi="Times New Roman" w:cs="Times New Roman"/>
          <w:b/>
          <w:bCs/>
          <w:spacing w:val="-2"/>
          <w:sz w:val="23"/>
          <w:szCs w:val="23"/>
          <w:u w:val="single"/>
        </w:rPr>
        <w:t>:</w:t>
      </w:r>
    </w:p>
    <w:p w14:paraId="22CD84CC" w14:textId="23FB2A91" w:rsidR="007B03EF" w:rsidRPr="005C35EE" w:rsidRDefault="008902C1" w:rsidP="746466E1">
      <w:pPr>
        <w:pStyle w:val="BodyText"/>
        <w:spacing w:before="6"/>
        <w:ind w:left="480"/>
        <w:rPr>
          <w:rFonts w:ascii="Times New Roman" w:hAnsi="Times New Roman" w:cs="Times New Roman"/>
          <w:sz w:val="23"/>
          <w:szCs w:val="23"/>
        </w:rPr>
      </w:pPr>
      <w:r w:rsidRPr="005C35EE">
        <w:rPr>
          <w:rFonts w:ascii="Times New Roman" w:hAnsi="Times New Roman" w:cs="Times New Roman"/>
          <w:sz w:val="23"/>
          <w:szCs w:val="23"/>
        </w:rPr>
        <w:t>Following</w:t>
      </w:r>
      <w:r w:rsidRPr="005C35EE">
        <w:rPr>
          <w:rFonts w:ascii="Times New Roman" w:hAnsi="Times New Roman" w:cs="Times New Roman"/>
          <w:spacing w:val="38"/>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receipt</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and</w:t>
      </w:r>
      <w:r w:rsidRPr="005C35EE">
        <w:rPr>
          <w:rFonts w:ascii="Times New Roman" w:hAnsi="Times New Roman" w:cs="Times New Roman"/>
          <w:spacing w:val="36"/>
          <w:sz w:val="23"/>
          <w:szCs w:val="23"/>
        </w:rPr>
        <w:t xml:space="preserve"> </w:t>
      </w:r>
      <w:r w:rsidRPr="005C35EE">
        <w:rPr>
          <w:rFonts w:ascii="Times New Roman" w:hAnsi="Times New Roman" w:cs="Times New Roman"/>
          <w:sz w:val="23"/>
          <w:szCs w:val="23"/>
        </w:rPr>
        <w:t>review</w:t>
      </w:r>
      <w:r w:rsidRPr="005C35EE">
        <w:rPr>
          <w:rFonts w:ascii="Times New Roman" w:hAnsi="Times New Roman" w:cs="Times New Roman"/>
          <w:spacing w:val="38"/>
          <w:sz w:val="23"/>
          <w:szCs w:val="23"/>
        </w:rPr>
        <w:t xml:space="preserve"> </w:t>
      </w:r>
      <w:r w:rsidRPr="005C35EE">
        <w:rPr>
          <w:rFonts w:ascii="Times New Roman" w:hAnsi="Times New Roman" w:cs="Times New Roman"/>
          <w:sz w:val="23"/>
          <w:szCs w:val="23"/>
        </w:rPr>
        <w:t>of</w:t>
      </w:r>
      <w:r w:rsidRPr="005C35EE">
        <w:rPr>
          <w:rFonts w:ascii="Times New Roman" w:hAnsi="Times New Roman" w:cs="Times New Roman"/>
          <w:spacing w:val="38"/>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complaint</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or</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a</w:t>
      </w:r>
      <w:r w:rsidRPr="005C35EE">
        <w:rPr>
          <w:rFonts w:ascii="Times New Roman" w:hAnsi="Times New Roman" w:cs="Times New Roman"/>
          <w:spacing w:val="37"/>
          <w:sz w:val="23"/>
          <w:szCs w:val="23"/>
        </w:rPr>
        <w:t xml:space="preserve"> </w:t>
      </w:r>
      <w:proofErr w:type="spellStart"/>
      <w:r w:rsidRPr="005C35EE">
        <w:rPr>
          <w:rFonts w:ascii="Times New Roman" w:hAnsi="Times New Roman" w:cs="Times New Roman"/>
          <w:sz w:val="23"/>
          <w:szCs w:val="23"/>
        </w:rPr>
        <w:t>designe</w:t>
      </w:r>
      <w:proofErr w:type="spellEnd"/>
      <w:r w:rsidR="00326E1E" w:rsidRPr="00326E1E">
        <w:rPr>
          <w:rFonts w:ascii="Times New Roman" w:hAnsi="Times New Roman" w:cs="Times New Roman"/>
          <w:b/>
          <w:bCs/>
          <w:color w:val="76923C" w:themeColor="accent3" w:themeShade="BF"/>
          <w:sz w:val="23"/>
          <w:szCs w:val="23"/>
          <w:u w:val="single" w:color="00AF50"/>
        </w:rPr>
        <w:t xml:space="preserve"> Village of </w:t>
      </w:r>
      <w:proofErr w:type="gramStart"/>
      <w:r w:rsidR="00326E1E" w:rsidRPr="00326E1E">
        <w:rPr>
          <w:rFonts w:ascii="Times New Roman" w:hAnsi="Times New Roman" w:cs="Times New Roman"/>
          <w:b/>
          <w:bCs/>
          <w:color w:val="76923C" w:themeColor="accent3" w:themeShade="BF"/>
          <w:sz w:val="23"/>
          <w:szCs w:val="23"/>
          <w:u w:val="single" w:color="00AF50"/>
        </w:rPr>
        <w:t>Hardin</w:t>
      </w:r>
      <w:r w:rsidR="00326E1E" w:rsidRPr="005C35EE">
        <w:rPr>
          <w:rFonts w:ascii="Times New Roman" w:hAnsi="Times New Roman" w:cs="Times New Roman"/>
          <w:sz w:val="23"/>
          <w:szCs w:val="23"/>
        </w:rPr>
        <w:t xml:space="preserve"> </w:t>
      </w:r>
      <w:r w:rsidRPr="005C35EE">
        <w:rPr>
          <w:rFonts w:ascii="Times New Roman" w:hAnsi="Times New Roman" w:cs="Times New Roman"/>
          <w:sz w:val="23"/>
          <w:szCs w:val="23"/>
        </w:rPr>
        <w:t>e</w:t>
      </w:r>
      <w:proofErr w:type="gramEnd"/>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will</w:t>
      </w:r>
      <w:r w:rsidRPr="005C35EE">
        <w:rPr>
          <w:rFonts w:ascii="Times New Roman" w:hAnsi="Times New Roman" w:cs="Times New Roman"/>
          <w:spacing w:val="38"/>
          <w:sz w:val="23"/>
          <w:szCs w:val="23"/>
        </w:rPr>
        <w:t xml:space="preserve"> </w:t>
      </w:r>
      <w:r w:rsidRPr="005C35EE">
        <w:rPr>
          <w:rFonts w:ascii="Times New Roman" w:hAnsi="Times New Roman" w:cs="Times New Roman"/>
          <w:sz w:val="23"/>
          <w:szCs w:val="23"/>
        </w:rPr>
        <w:t>issue</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a</w:t>
      </w:r>
      <w:r w:rsidRPr="005C35EE">
        <w:rPr>
          <w:rFonts w:ascii="Times New Roman" w:hAnsi="Times New Roman" w:cs="Times New Roman"/>
          <w:spacing w:val="37"/>
          <w:sz w:val="23"/>
          <w:szCs w:val="23"/>
        </w:rPr>
        <w:t xml:space="preserve"> </w:t>
      </w:r>
      <w:r w:rsidRPr="005C35EE">
        <w:rPr>
          <w:rFonts w:ascii="Times New Roman" w:hAnsi="Times New Roman" w:cs="Times New Roman"/>
          <w:sz w:val="23"/>
          <w:szCs w:val="23"/>
        </w:rPr>
        <w:t xml:space="preserve">letter </w:t>
      </w:r>
      <w:r>
        <w:tab/>
      </w:r>
      <w:r w:rsidRPr="005C35EE">
        <w:rPr>
          <w:rFonts w:ascii="Times New Roman" w:hAnsi="Times New Roman" w:cs="Times New Roman"/>
          <w:sz w:val="23"/>
          <w:szCs w:val="23"/>
        </w:rPr>
        <w:t>acknowledging receipt of the complaint.</w:t>
      </w:r>
    </w:p>
    <w:p w14:paraId="416C5276" w14:textId="77777777" w:rsidR="007B03EF" w:rsidRPr="005C35EE" w:rsidRDefault="007B03EF">
      <w:pPr>
        <w:pStyle w:val="BodyText"/>
        <w:spacing w:before="1"/>
        <w:rPr>
          <w:rFonts w:ascii="Times New Roman" w:hAnsi="Times New Roman" w:cs="Times New Roman"/>
          <w:sz w:val="23"/>
          <w:szCs w:val="23"/>
        </w:rPr>
      </w:pPr>
    </w:p>
    <w:p w14:paraId="16C7638C" w14:textId="4C426198" w:rsidR="007B03EF" w:rsidRPr="001A48ED" w:rsidRDefault="008902C1" w:rsidP="001A48ED">
      <w:pPr>
        <w:pStyle w:val="ListParagraph"/>
        <w:numPr>
          <w:ilvl w:val="0"/>
          <w:numId w:val="2"/>
        </w:numPr>
        <w:tabs>
          <w:tab w:val="left" w:pos="1196"/>
          <w:tab w:val="left" w:pos="1199"/>
        </w:tabs>
        <w:ind w:right="195"/>
        <w:rPr>
          <w:rFonts w:ascii="Times New Roman" w:hAnsi="Times New Roman" w:cs="Times New Roman"/>
          <w:sz w:val="23"/>
          <w:szCs w:val="23"/>
        </w:rPr>
      </w:pPr>
      <w:r w:rsidRPr="005C35EE">
        <w:rPr>
          <w:rFonts w:ascii="Times New Roman" w:hAnsi="Times New Roman" w:cs="Times New Roman"/>
          <w:sz w:val="23"/>
          <w:szCs w:val="23"/>
        </w:rPr>
        <w:t>The accused party</w:t>
      </w:r>
      <w:r w:rsidR="00374F0B" w:rsidRPr="005C35EE">
        <w:rPr>
          <w:rFonts w:ascii="Times New Roman" w:hAnsi="Times New Roman" w:cs="Times New Roman"/>
          <w:sz w:val="23"/>
          <w:szCs w:val="23"/>
        </w:rPr>
        <w:t>(</w:t>
      </w:r>
      <w:proofErr w:type="spellStart"/>
      <w:r w:rsidR="00374F0B" w:rsidRPr="005C35EE">
        <w:rPr>
          <w:rFonts w:ascii="Times New Roman" w:hAnsi="Times New Roman" w:cs="Times New Roman"/>
          <w:sz w:val="23"/>
          <w:szCs w:val="23"/>
        </w:rPr>
        <w:t>ies</w:t>
      </w:r>
      <w:proofErr w:type="spellEnd"/>
      <w:r w:rsidR="00374F0B" w:rsidRPr="005C35EE">
        <w:rPr>
          <w:rFonts w:ascii="Times New Roman" w:hAnsi="Times New Roman" w:cs="Times New Roman"/>
          <w:sz w:val="23"/>
          <w:szCs w:val="23"/>
        </w:rPr>
        <w:t>)</w:t>
      </w:r>
      <w:r w:rsidRPr="005C35EE">
        <w:rPr>
          <w:rFonts w:ascii="Times New Roman" w:hAnsi="Times New Roman" w:cs="Times New Roman"/>
          <w:sz w:val="23"/>
          <w:szCs w:val="23"/>
        </w:rPr>
        <w:t xml:space="preserve"> will be notified that a complaint has been filed against him/her</w:t>
      </w:r>
      <w:r w:rsidR="00B609B6" w:rsidRPr="005C35EE">
        <w:rPr>
          <w:rFonts w:ascii="Times New Roman" w:hAnsi="Times New Roman" w:cs="Times New Roman"/>
          <w:sz w:val="23"/>
          <w:szCs w:val="23"/>
        </w:rPr>
        <w:t>/them</w:t>
      </w:r>
      <w:r w:rsidR="00136A99" w:rsidRPr="005C35EE">
        <w:rPr>
          <w:rFonts w:ascii="Times New Roman" w:hAnsi="Times New Roman" w:cs="Times New Roman"/>
          <w:sz w:val="23"/>
          <w:szCs w:val="23"/>
        </w:rPr>
        <w:t xml:space="preserve"> within </w:t>
      </w:r>
      <w:r w:rsidR="00326E1E" w:rsidRPr="00326E1E">
        <w:rPr>
          <w:rFonts w:ascii="Times New Roman" w:hAnsi="Times New Roman" w:cs="Times New Roman"/>
          <w:b/>
          <w:bCs/>
          <w:color w:val="76923C" w:themeColor="accent3" w:themeShade="BF"/>
          <w:sz w:val="23"/>
          <w:szCs w:val="23"/>
        </w:rPr>
        <w:t>30</w:t>
      </w:r>
      <w:r w:rsidR="00136A99" w:rsidRPr="005C35EE">
        <w:rPr>
          <w:rFonts w:ascii="Times New Roman" w:hAnsi="Times New Roman" w:cs="Times New Roman"/>
          <w:sz w:val="23"/>
          <w:szCs w:val="23"/>
        </w:rPr>
        <w:t xml:space="preserve"> days of accepting the complaint</w:t>
      </w:r>
      <w:r w:rsidRPr="005C35EE">
        <w:rPr>
          <w:rFonts w:ascii="Times New Roman" w:hAnsi="Times New Roman" w:cs="Times New Roman"/>
          <w:sz w:val="23"/>
          <w:szCs w:val="23"/>
        </w:rPr>
        <w:t>.</w:t>
      </w:r>
      <w:r w:rsidRPr="005C35EE">
        <w:rPr>
          <w:rFonts w:ascii="Times New Roman" w:hAnsi="Times New Roman" w:cs="Times New Roman"/>
          <w:spacing w:val="40"/>
          <w:sz w:val="23"/>
          <w:szCs w:val="23"/>
        </w:rPr>
        <w:t xml:space="preserve"> </w:t>
      </w:r>
      <w:r w:rsidR="009B3D63" w:rsidRPr="005C35EE">
        <w:rPr>
          <w:rFonts w:ascii="Times New Roman" w:hAnsi="Times New Roman" w:cs="Times New Roman"/>
          <w:sz w:val="23"/>
          <w:szCs w:val="23"/>
        </w:rPr>
        <w:t>W</w:t>
      </w:r>
      <w:r w:rsidRPr="005C35EE">
        <w:rPr>
          <w:rFonts w:ascii="Times New Roman" w:hAnsi="Times New Roman" w:cs="Times New Roman"/>
          <w:sz w:val="23"/>
          <w:szCs w:val="23"/>
        </w:rPr>
        <w:t>hen applicable, the accused party</w:t>
      </w:r>
      <w:r w:rsidR="00CF28B8" w:rsidRPr="005C35EE">
        <w:rPr>
          <w:rFonts w:ascii="Times New Roman" w:hAnsi="Times New Roman" w:cs="Times New Roman"/>
          <w:sz w:val="23"/>
          <w:szCs w:val="23"/>
        </w:rPr>
        <w:t>(</w:t>
      </w:r>
      <w:proofErr w:type="spellStart"/>
      <w:r w:rsidR="00CF28B8" w:rsidRPr="005C35EE">
        <w:rPr>
          <w:rFonts w:ascii="Times New Roman" w:hAnsi="Times New Roman" w:cs="Times New Roman"/>
          <w:sz w:val="23"/>
          <w:szCs w:val="23"/>
        </w:rPr>
        <w:t>ies</w:t>
      </w:r>
      <w:proofErr w:type="spellEnd"/>
      <w:r w:rsidR="00CF28B8" w:rsidRPr="005C35EE">
        <w:rPr>
          <w:rFonts w:ascii="Times New Roman" w:hAnsi="Times New Roman" w:cs="Times New Roman"/>
          <w:sz w:val="23"/>
          <w:szCs w:val="23"/>
        </w:rPr>
        <w:t>)</w:t>
      </w:r>
      <w:r w:rsidRPr="005C35EE">
        <w:rPr>
          <w:rFonts w:ascii="Times New Roman" w:hAnsi="Times New Roman" w:cs="Times New Roman"/>
          <w:sz w:val="23"/>
          <w:szCs w:val="23"/>
        </w:rPr>
        <w:t xml:space="preserve"> is</w:t>
      </w:r>
      <w:r w:rsidR="00CF28B8" w:rsidRPr="005C35EE">
        <w:rPr>
          <w:rFonts w:ascii="Times New Roman" w:hAnsi="Times New Roman" w:cs="Times New Roman"/>
          <w:sz w:val="23"/>
          <w:szCs w:val="23"/>
        </w:rPr>
        <w:t>/are</w:t>
      </w:r>
      <w:r w:rsidRPr="005C35EE">
        <w:rPr>
          <w:rFonts w:ascii="Times New Roman" w:hAnsi="Times New Roman" w:cs="Times New Roman"/>
          <w:sz w:val="23"/>
          <w:szCs w:val="23"/>
        </w:rPr>
        <w:t xml:space="preserve"> advised of his/her</w:t>
      </w:r>
      <w:r w:rsidR="000B3E00" w:rsidRPr="005C35EE">
        <w:rPr>
          <w:rFonts w:ascii="Times New Roman" w:hAnsi="Times New Roman" w:cs="Times New Roman"/>
          <w:sz w:val="23"/>
          <w:szCs w:val="23"/>
        </w:rPr>
        <w:t>/their</w:t>
      </w:r>
      <w:r w:rsidRPr="005C35EE">
        <w:rPr>
          <w:rFonts w:ascii="Times New Roman" w:hAnsi="Times New Roman" w:cs="Times New Roman"/>
          <w:sz w:val="23"/>
          <w:szCs w:val="23"/>
        </w:rPr>
        <w:t xml:space="preserve"> right to representation by the union or any other appropriate representative of his/her</w:t>
      </w:r>
      <w:r w:rsidR="009B3D63" w:rsidRPr="005C35EE">
        <w:rPr>
          <w:rFonts w:ascii="Times New Roman" w:hAnsi="Times New Roman" w:cs="Times New Roman"/>
          <w:sz w:val="23"/>
          <w:szCs w:val="23"/>
        </w:rPr>
        <w:t>/their</w:t>
      </w:r>
      <w:r w:rsidRPr="005C35EE">
        <w:rPr>
          <w:rFonts w:ascii="Times New Roman" w:hAnsi="Times New Roman" w:cs="Times New Roman"/>
          <w:sz w:val="23"/>
          <w:szCs w:val="23"/>
        </w:rPr>
        <w:t xml:space="preserve"> </w:t>
      </w:r>
      <w:r w:rsidRPr="005C35EE">
        <w:rPr>
          <w:rFonts w:ascii="Times New Roman" w:hAnsi="Times New Roman" w:cs="Times New Roman"/>
          <w:spacing w:val="-2"/>
          <w:sz w:val="23"/>
          <w:szCs w:val="23"/>
        </w:rPr>
        <w:t>choice.</w:t>
      </w:r>
    </w:p>
    <w:p w14:paraId="7A42B105" w14:textId="77777777" w:rsidR="007B03EF" w:rsidRPr="005C35EE" w:rsidRDefault="007B03EF">
      <w:pPr>
        <w:pStyle w:val="BodyText"/>
        <w:rPr>
          <w:rFonts w:ascii="Times New Roman" w:hAnsi="Times New Roman" w:cs="Times New Roman"/>
          <w:b/>
          <w:sz w:val="23"/>
          <w:szCs w:val="23"/>
        </w:rPr>
      </w:pPr>
    </w:p>
    <w:p w14:paraId="6B8E11BD" w14:textId="5E3EB554" w:rsidR="007B03EF" w:rsidRPr="005C35EE" w:rsidRDefault="008902C1" w:rsidP="00341134">
      <w:pPr>
        <w:pStyle w:val="ListParagraph"/>
        <w:numPr>
          <w:ilvl w:val="0"/>
          <w:numId w:val="2"/>
        </w:numPr>
        <w:tabs>
          <w:tab w:val="left" w:pos="1196"/>
          <w:tab w:val="left" w:pos="1199"/>
        </w:tabs>
        <w:ind w:right="200"/>
        <w:rPr>
          <w:rFonts w:ascii="Times New Roman" w:hAnsi="Times New Roman" w:cs="Times New Roman"/>
          <w:sz w:val="23"/>
          <w:szCs w:val="23"/>
        </w:rPr>
      </w:pPr>
      <w:r w:rsidRPr="005C35EE">
        <w:rPr>
          <w:rFonts w:ascii="Times New Roman" w:hAnsi="Times New Roman" w:cs="Times New Roman"/>
          <w:sz w:val="23"/>
          <w:szCs w:val="23"/>
        </w:rPr>
        <w:t xml:space="preserve">Barring extenuating circumstances outside of the </w:t>
      </w:r>
      <w:proofErr w:type="gramStart"/>
      <w:r w:rsidRPr="005C35EE">
        <w:rPr>
          <w:rFonts w:ascii="Times New Roman" w:hAnsi="Times New Roman" w:cs="Times New Roman"/>
          <w:sz w:val="23"/>
          <w:szCs w:val="23"/>
        </w:rPr>
        <w:t>investigators</w:t>
      </w:r>
      <w:proofErr w:type="gramEnd"/>
      <w:r w:rsidRPr="005C35EE">
        <w:rPr>
          <w:rFonts w:ascii="Times New Roman" w:hAnsi="Times New Roman" w:cs="Times New Roman"/>
          <w:sz w:val="23"/>
          <w:szCs w:val="23"/>
        </w:rPr>
        <w:t xml:space="preserve"> control, the investigator will conduct a </w:t>
      </w:r>
      <w:r w:rsidR="009B3D63" w:rsidRPr="005C35EE">
        <w:rPr>
          <w:rFonts w:ascii="Times New Roman" w:hAnsi="Times New Roman" w:cs="Times New Roman"/>
          <w:sz w:val="23"/>
          <w:szCs w:val="23"/>
        </w:rPr>
        <w:t>fact-finding</w:t>
      </w:r>
      <w:r w:rsidRPr="005C35EE">
        <w:rPr>
          <w:rFonts w:ascii="Times New Roman" w:hAnsi="Times New Roman" w:cs="Times New Roman"/>
          <w:sz w:val="23"/>
          <w:szCs w:val="23"/>
        </w:rPr>
        <w:t xml:space="preserve"> investigation and provide a resolution, if one is possible, within ninety (90) business days of receipt of the complaint and notify all </w:t>
      </w:r>
      <w:proofErr w:type="gramStart"/>
      <w:r w:rsidRPr="005C35EE">
        <w:rPr>
          <w:rFonts w:ascii="Times New Roman" w:hAnsi="Times New Roman" w:cs="Times New Roman"/>
          <w:sz w:val="23"/>
          <w:szCs w:val="23"/>
        </w:rPr>
        <w:t>involved parties</w:t>
      </w:r>
      <w:proofErr w:type="gramEnd"/>
      <w:r w:rsidRPr="005C35EE">
        <w:rPr>
          <w:rFonts w:ascii="Times New Roman" w:hAnsi="Times New Roman" w:cs="Times New Roman"/>
          <w:sz w:val="23"/>
          <w:szCs w:val="23"/>
        </w:rPr>
        <w:t xml:space="preserve"> in writing </w:t>
      </w:r>
      <w:r w:rsidR="00600E1D" w:rsidRPr="005C35EE">
        <w:rPr>
          <w:rFonts w:ascii="Times New Roman" w:hAnsi="Times New Roman" w:cs="Times New Roman"/>
          <w:sz w:val="23"/>
          <w:szCs w:val="23"/>
        </w:rPr>
        <w:t>whether</w:t>
      </w:r>
      <w:r w:rsidRPr="005C35EE">
        <w:rPr>
          <w:rFonts w:ascii="Times New Roman" w:hAnsi="Times New Roman" w:cs="Times New Roman"/>
          <w:sz w:val="23"/>
          <w:szCs w:val="23"/>
        </w:rPr>
        <w:t xml:space="preserve"> there was a violation of Title VI.</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This will include notification to the complainant of his/her</w:t>
      </w:r>
      <w:r w:rsidR="009B3D63" w:rsidRPr="005C35EE">
        <w:rPr>
          <w:rFonts w:ascii="Times New Roman" w:hAnsi="Times New Roman" w:cs="Times New Roman"/>
          <w:sz w:val="23"/>
          <w:szCs w:val="23"/>
        </w:rPr>
        <w:t>/their</w:t>
      </w:r>
      <w:r w:rsidRPr="005C35EE">
        <w:rPr>
          <w:rFonts w:ascii="Times New Roman" w:hAnsi="Times New Roman" w:cs="Times New Roman"/>
          <w:sz w:val="23"/>
          <w:szCs w:val="23"/>
        </w:rPr>
        <w:t xml:space="preserve"> right to appeal the results to the</w:t>
      </w:r>
      <w:r w:rsidR="00326E1E" w:rsidRPr="00326E1E">
        <w:rPr>
          <w:rFonts w:ascii="Times New Roman" w:hAnsi="Times New Roman" w:cs="Times New Roman"/>
          <w:b/>
          <w:bCs/>
          <w:color w:val="76923C" w:themeColor="accent3" w:themeShade="BF"/>
          <w:sz w:val="23"/>
          <w:szCs w:val="23"/>
          <w:u w:val="single" w:color="00AF50"/>
        </w:rPr>
        <w:t xml:space="preserve"> Village of Hardin</w:t>
      </w:r>
      <w:r w:rsidRPr="005C35EE">
        <w:rPr>
          <w:rFonts w:ascii="Times New Roman" w:hAnsi="Times New Roman" w:cs="Times New Roman"/>
          <w:sz w:val="23"/>
          <w:szCs w:val="23"/>
        </w:rPr>
        <w:t>.</w:t>
      </w:r>
    </w:p>
    <w:p w14:paraId="444B627E" w14:textId="77777777" w:rsidR="007B03EF" w:rsidRPr="005C35EE" w:rsidRDefault="007B03EF">
      <w:pPr>
        <w:pStyle w:val="BodyText"/>
        <w:spacing w:before="5"/>
        <w:rPr>
          <w:rFonts w:ascii="Times New Roman" w:hAnsi="Times New Roman" w:cs="Times New Roman"/>
          <w:sz w:val="23"/>
          <w:szCs w:val="23"/>
        </w:rPr>
      </w:pPr>
    </w:p>
    <w:p w14:paraId="1B0E45BB" w14:textId="2411D65A" w:rsidR="007B03EF" w:rsidRPr="005C35EE" w:rsidRDefault="008902C1">
      <w:pPr>
        <w:pStyle w:val="ListParagraph"/>
        <w:numPr>
          <w:ilvl w:val="0"/>
          <w:numId w:val="2"/>
        </w:numPr>
        <w:tabs>
          <w:tab w:val="left" w:pos="1195"/>
        </w:tabs>
        <w:spacing w:before="55"/>
        <w:ind w:left="1195" w:hanging="357"/>
        <w:rPr>
          <w:rFonts w:ascii="Times New Roman" w:hAnsi="Times New Roman" w:cs="Times New Roman"/>
          <w:sz w:val="23"/>
          <w:szCs w:val="23"/>
        </w:rPr>
      </w:pPr>
      <w:r w:rsidRPr="005C35EE">
        <w:rPr>
          <w:rFonts w:ascii="Times New Roman" w:hAnsi="Times New Roman" w:cs="Times New Roman"/>
          <w:sz w:val="23"/>
          <w:szCs w:val="23"/>
        </w:rPr>
        <w:t>All</w:t>
      </w:r>
      <w:r w:rsidRPr="005C35EE">
        <w:rPr>
          <w:rFonts w:ascii="Times New Roman" w:hAnsi="Times New Roman" w:cs="Times New Roman"/>
          <w:spacing w:val="-13"/>
          <w:sz w:val="23"/>
          <w:szCs w:val="23"/>
        </w:rPr>
        <w:t xml:space="preserve"> </w:t>
      </w:r>
      <w:r w:rsidRPr="005C35EE">
        <w:rPr>
          <w:rFonts w:ascii="Times New Roman" w:hAnsi="Times New Roman" w:cs="Times New Roman"/>
          <w:sz w:val="23"/>
          <w:szCs w:val="23"/>
        </w:rPr>
        <w:t>investigation</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findings</w:t>
      </w:r>
      <w:r w:rsidRPr="005C35EE">
        <w:rPr>
          <w:rFonts w:ascii="Times New Roman" w:hAnsi="Times New Roman" w:cs="Times New Roman"/>
          <w:spacing w:val="-13"/>
          <w:sz w:val="23"/>
          <w:szCs w:val="23"/>
        </w:rPr>
        <w:t xml:space="preserve"> </w:t>
      </w:r>
      <w:r w:rsidRPr="005C35EE">
        <w:rPr>
          <w:rFonts w:ascii="Times New Roman" w:hAnsi="Times New Roman" w:cs="Times New Roman"/>
          <w:sz w:val="23"/>
          <w:szCs w:val="23"/>
        </w:rPr>
        <w:t>will</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be</w:t>
      </w:r>
      <w:r w:rsidRPr="005C35EE">
        <w:rPr>
          <w:rFonts w:ascii="Times New Roman" w:hAnsi="Times New Roman" w:cs="Times New Roman"/>
          <w:spacing w:val="-13"/>
          <w:sz w:val="23"/>
          <w:szCs w:val="23"/>
        </w:rPr>
        <w:t xml:space="preserve"> </w:t>
      </w:r>
      <w:r w:rsidRPr="005C35EE">
        <w:rPr>
          <w:rFonts w:ascii="Times New Roman" w:hAnsi="Times New Roman" w:cs="Times New Roman"/>
          <w:sz w:val="23"/>
          <w:szCs w:val="23"/>
        </w:rPr>
        <w:t>reported</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to</w:t>
      </w:r>
      <w:r w:rsidRPr="005C35EE">
        <w:rPr>
          <w:rFonts w:ascii="Times New Roman" w:hAnsi="Times New Roman" w:cs="Times New Roman"/>
          <w:spacing w:val="-13"/>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12"/>
          <w:sz w:val="23"/>
          <w:szCs w:val="23"/>
        </w:rPr>
        <w:t xml:space="preserve"> </w:t>
      </w:r>
      <w:r w:rsidR="00874F08" w:rsidRPr="005C35EE">
        <w:rPr>
          <w:rFonts w:ascii="Times New Roman" w:hAnsi="Times New Roman" w:cs="Times New Roman"/>
          <w:sz w:val="23"/>
          <w:szCs w:val="23"/>
          <w:u w:val="single" w:color="00AF50"/>
        </w:rPr>
        <w:t xml:space="preserve"> </w:t>
      </w:r>
      <w:r w:rsidRPr="005C35EE">
        <w:rPr>
          <w:rFonts w:ascii="Times New Roman" w:hAnsi="Times New Roman" w:cs="Times New Roman"/>
          <w:sz w:val="23"/>
          <w:szCs w:val="23"/>
        </w:rPr>
        <w:t>or</w:t>
      </w:r>
      <w:r w:rsidRPr="005C35EE">
        <w:rPr>
          <w:rFonts w:ascii="Times New Roman" w:hAnsi="Times New Roman" w:cs="Times New Roman"/>
          <w:spacing w:val="-12"/>
          <w:sz w:val="23"/>
          <w:szCs w:val="23"/>
        </w:rPr>
        <w:t xml:space="preserve"> </w:t>
      </w:r>
      <w:r w:rsidRPr="005C35EE">
        <w:rPr>
          <w:rFonts w:ascii="Times New Roman" w:hAnsi="Times New Roman" w:cs="Times New Roman"/>
          <w:sz w:val="23"/>
          <w:szCs w:val="23"/>
        </w:rPr>
        <w:t>his</w:t>
      </w:r>
      <w:r w:rsidR="00272ACD" w:rsidRPr="005C35EE">
        <w:rPr>
          <w:rFonts w:ascii="Times New Roman" w:hAnsi="Times New Roman" w:cs="Times New Roman"/>
          <w:spacing w:val="-12"/>
          <w:sz w:val="23"/>
          <w:szCs w:val="23"/>
        </w:rPr>
        <w:t>/</w:t>
      </w:r>
      <w:r w:rsidRPr="005C35EE">
        <w:rPr>
          <w:rFonts w:ascii="Times New Roman" w:hAnsi="Times New Roman" w:cs="Times New Roman"/>
          <w:sz w:val="23"/>
          <w:szCs w:val="23"/>
        </w:rPr>
        <w:t>her</w:t>
      </w:r>
      <w:r w:rsidR="00272ACD" w:rsidRPr="005C35EE">
        <w:rPr>
          <w:rFonts w:ascii="Times New Roman" w:hAnsi="Times New Roman" w:cs="Times New Roman"/>
          <w:sz w:val="23"/>
          <w:szCs w:val="23"/>
        </w:rPr>
        <w:t>/the</w:t>
      </w:r>
      <w:r w:rsidR="00326E1E" w:rsidRPr="00326E1E">
        <w:rPr>
          <w:rFonts w:ascii="Times New Roman" w:hAnsi="Times New Roman" w:cs="Times New Roman"/>
          <w:b/>
          <w:bCs/>
          <w:color w:val="76923C" w:themeColor="accent3" w:themeShade="BF"/>
          <w:sz w:val="23"/>
          <w:szCs w:val="23"/>
          <w:u w:val="single" w:color="00AF50"/>
        </w:rPr>
        <w:t xml:space="preserve"> Village of Hardin</w:t>
      </w:r>
      <w:r w:rsidR="00326E1E" w:rsidRPr="005C35EE">
        <w:rPr>
          <w:rFonts w:ascii="Times New Roman" w:hAnsi="Times New Roman" w:cs="Times New Roman"/>
          <w:sz w:val="23"/>
          <w:szCs w:val="23"/>
        </w:rPr>
        <w:t xml:space="preserve"> </w:t>
      </w:r>
      <w:proofErr w:type="spellStart"/>
      <w:r w:rsidR="00272ACD" w:rsidRPr="005C35EE">
        <w:rPr>
          <w:rFonts w:ascii="Times New Roman" w:hAnsi="Times New Roman" w:cs="Times New Roman"/>
          <w:sz w:val="23"/>
          <w:szCs w:val="23"/>
        </w:rPr>
        <w:t>ir</w:t>
      </w:r>
      <w:proofErr w:type="spellEnd"/>
      <w:r w:rsidRPr="005C35EE">
        <w:rPr>
          <w:rFonts w:ascii="Times New Roman" w:hAnsi="Times New Roman" w:cs="Times New Roman"/>
          <w:spacing w:val="-12"/>
          <w:sz w:val="23"/>
          <w:szCs w:val="23"/>
        </w:rPr>
        <w:t xml:space="preserve"> </w:t>
      </w:r>
      <w:r w:rsidRPr="005C35EE">
        <w:rPr>
          <w:rFonts w:ascii="Times New Roman" w:hAnsi="Times New Roman" w:cs="Times New Roman"/>
          <w:spacing w:val="-2"/>
          <w:sz w:val="23"/>
          <w:szCs w:val="23"/>
        </w:rPr>
        <w:t>designee.</w:t>
      </w:r>
    </w:p>
    <w:p w14:paraId="0D95D521" w14:textId="77777777" w:rsidR="007B03EF" w:rsidRPr="005C35EE" w:rsidRDefault="007B03EF" w:rsidP="008E63CE">
      <w:pPr>
        <w:rPr>
          <w:sz w:val="23"/>
          <w:szCs w:val="23"/>
        </w:rPr>
      </w:pPr>
    </w:p>
    <w:p w14:paraId="481DFD53" w14:textId="0F0B328A" w:rsidR="007B03EF" w:rsidRPr="005C35EE" w:rsidRDefault="008902C1" w:rsidP="00341134">
      <w:pPr>
        <w:pStyle w:val="ListParagraph"/>
        <w:numPr>
          <w:ilvl w:val="0"/>
          <w:numId w:val="2"/>
        </w:numPr>
        <w:tabs>
          <w:tab w:val="left" w:pos="1195"/>
          <w:tab w:val="left" w:pos="1199"/>
        </w:tabs>
        <w:ind w:right="196"/>
        <w:rPr>
          <w:rFonts w:ascii="Times New Roman" w:hAnsi="Times New Roman" w:cs="Times New Roman"/>
          <w:sz w:val="23"/>
          <w:szCs w:val="23"/>
        </w:rPr>
      </w:pPr>
      <w:r w:rsidRPr="005C35EE">
        <w:rPr>
          <w:rFonts w:ascii="Times New Roman" w:hAnsi="Times New Roman" w:cs="Times New Roman"/>
          <w:sz w:val="23"/>
          <w:szCs w:val="23"/>
        </w:rPr>
        <w:t>Should the complainant elect to appeal the decision, he/she</w:t>
      </w:r>
      <w:r w:rsidR="00E53681" w:rsidRPr="005C35EE">
        <w:rPr>
          <w:rFonts w:ascii="Times New Roman" w:hAnsi="Times New Roman" w:cs="Times New Roman"/>
          <w:sz w:val="23"/>
          <w:szCs w:val="23"/>
        </w:rPr>
        <w:t>/they</w:t>
      </w:r>
      <w:r w:rsidRPr="005C35EE">
        <w:rPr>
          <w:rFonts w:ascii="Times New Roman" w:hAnsi="Times New Roman" w:cs="Times New Roman"/>
          <w:sz w:val="23"/>
          <w:szCs w:val="23"/>
        </w:rPr>
        <w:t xml:space="preserve"> must do so in writing to the </w:t>
      </w:r>
      <w:r w:rsidR="00E53681" w:rsidRPr="005C35EE">
        <w:rPr>
          <w:rFonts w:ascii="Times New Roman" w:hAnsi="Times New Roman" w:cs="Times New Roman"/>
          <w:sz w:val="23"/>
          <w:szCs w:val="23"/>
        </w:rPr>
        <w:br/>
      </w:r>
      <w:r w:rsidRPr="005C35EE">
        <w:rPr>
          <w:rFonts w:ascii="Times New Roman" w:hAnsi="Times New Roman" w:cs="Times New Roman"/>
          <w:sz w:val="23"/>
          <w:szCs w:val="23"/>
        </w:rPr>
        <w:t xml:space="preserve"> within ten (10) </w:t>
      </w:r>
      <w:r w:rsidR="00326E1E" w:rsidRPr="00326E1E">
        <w:rPr>
          <w:rFonts w:ascii="Times New Roman" w:hAnsi="Times New Roman" w:cs="Times New Roman"/>
          <w:b/>
          <w:bCs/>
          <w:color w:val="76923C" w:themeColor="accent3" w:themeShade="BF"/>
          <w:sz w:val="23"/>
          <w:szCs w:val="23"/>
          <w:u w:val="single" w:color="00AF50"/>
        </w:rPr>
        <w:t>Village of Hardin</w:t>
      </w:r>
      <w:r w:rsidR="00326E1E" w:rsidRPr="005C35EE">
        <w:rPr>
          <w:rFonts w:ascii="Times New Roman" w:hAnsi="Times New Roman" w:cs="Times New Roman"/>
          <w:sz w:val="23"/>
          <w:szCs w:val="23"/>
        </w:rPr>
        <w:t xml:space="preserve"> </w:t>
      </w:r>
      <w:r w:rsidRPr="005C35EE">
        <w:rPr>
          <w:rFonts w:ascii="Times New Roman" w:hAnsi="Times New Roman" w:cs="Times New Roman"/>
          <w:sz w:val="23"/>
          <w:szCs w:val="23"/>
        </w:rPr>
        <w:t>business days after receipt of the complaint resolution proposed by the</w:t>
      </w:r>
      <w:r w:rsidR="00B43757" w:rsidRPr="005C35EE">
        <w:rPr>
          <w:rFonts w:ascii="Times New Roman" w:hAnsi="Times New Roman" w:cs="Times New Roman"/>
          <w:sz w:val="23"/>
          <w:szCs w:val="23"/>
        </w:rPr>
        <w:t xml:space="preserve"> </w:t>
      </w:r>
      <w:r w:rsidR="00B43757" w:rsidRPr="005C35EE">
        <w:rPr>
          <w:rFonts w:ascii="Times New Roman" w:hAnsi="Times New Roman" w:cs="Times New Roman"/>
          <w:sz w:val="23"/>
          <w:szCs w:val="23"/>
          <w:u w:val="single" w:color="00AF50"/>
        </w:rPr>
        <w:t xml:space="preserve"> </w:t>
      </w:r>
      <w:r w:rsidRPr="005C35EE">
        <w:rPr>
          <w:rFonts w:ascii="Times New Roman" w:hAnsi="Times New Roman" w:cs="Times New Roman"/>
          <w:sz w:val="23"/>
          <w:szCs w:val="23"/>
        </w:rPr>
        <w:t xml:space="preserve"> or </w:t>
      </w:r>
      <w:r w:rsidR="00326E1E" w:rsidRPr="005C35EE">
        <w:rPr>
          <w:rFonts w:ascii="Times New Roman" w:hAnsi="Times New Roman" w:cs="Times New Roman"/>
          <w:sz w:val="23"/>
          <w:szCs w:val="23"/>
        </w:rPr>
        <w:t>investigate</w:t>
      </w:r>
      <w:r w:rsidR="00326E1E" w:rsidRPr="00326E1E">
        <w:rPr>
          <w:rFonts w:ascii="Times New Roman" w:hAnsi="Times New Roman" w:cs="Times New Roman"/>
          <w:b/>
          <w:bCs/>
          <w:color w:val="76923C" w:themeColor="accent3" w:themeShade="BF"/>
          <w:sz w:val="23"/>
          <w:szCs w:val="23"/>
          <w:u w:val="single" w:color="00AF50"/>
        </w:rPr>
        <w:t xml:space="preserve"> </w:t>
      </w:r>
      <w:bookmarkStart w:id="4" w:name="_Hlk192593924"/>
      <w:r w:rsidR="00326E1E" w:rsidRPr="00326E1E">
        <w:rPr>
          <w:rFonts w:ascii="Times New Roman" w:hAnsi="Times New Roman" w:cs="Times New Roman"/>
          <w:b/>
          <w:bCs/>
          <w:color w:val="76923C" w:themeColor="accent3" w:themeShade="BF"/>
          <w:sz w:val="23"/>
          <w:szCs w:val="23"/>
          <w:u w:val="single" w:color="00AF50"/>
        </w:rPr>
        <w:t>Village of Hardin</w:t>
      </w:r>
      <w:r w:rsidR="00326E1E" w:rsidRPr="005C35EE">
        <w:rPr>
          <w:rFonts w:ascii="Times New Roman" w:hAnsi="Times New Roman" w:cs="Times New Roman"/>
          <w:sz w:val="23"/>
          <w:szCs w:val="23"/>
        </w:rPr>
        <w:t xml:space="preserve"> </w:t>
      </w:r>
      <w:bookmarkEnd w:id="4"/>
      <w:r w:rsidRPr="005C35EE">
        <w:rPr>
          <w:rFonts w:ascii="Times New Roman" w:hAnsi="Times New Roman" w:cs="Times New Roman"/>
          <w:sz w:val="23"/>
          <w:szCs w:val="23"/>
        </w:rPr>
        <w:t>or designee.</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Failure to appeal within this</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period shall be interpreted as acceptance of this resolution.</w:t>
      </w:r>
    </w:p>
    <w:p w14:paraId="418C24AE" w14:textId="77777777" w:rsidR="007B03EF" w:rsidRPr="005C35EE" w:rsidRDefault="007B03EF">
      <w:pPr>
        <w:pStyle w:val="BodyText"/>
        <w:rPr>
          <w:rFonts w:ascii="Times New Roman" w:hAnsi="Times New Roman" w:cs="Times New Roman"/>
          <w:sz w:val="23"/>
          <w:szCs w:val="23"/>
        </w:rPr>
      </w:pPr>
    </w:p>
    <w:p w14:paraId="386804A6" w14:textId="079490BD" w:rsidR="007B03EF" w:rsidRPr="005C35EE" w:rsidRDefault="008902C1">
      <w:pPr>
        <w:pStyle w:val="ListParagraph"/>
        <w:numPr>
          <w:ilvl w:val="0"/>
          <w:numId w:val="2"/>
        </w:numPr>
        <w:tabs>
          <w:tab w:val="left" w:pos="1195"/>
          <w:tab w:val="left" w:pos="1199"/>
        </w:tabs>
        <w:ind w:right="198"/>
        <w:jc w:val="both"/>
        <w:rPr>
          <w:rFonts w:ascii="Times New Roman" w:hAnsi="Times New Roman" w:cs="Times New Roman"/>
          <w:sz w:val="23"/>
          <w:szCs w:val="23"/>
        </w:rPr>
      </w:pPr>
      <w:r w:rsidRPr="005C35EE">
        <w:rPr>
          <w:rFonts w:ascii="Times New Roman" w:hAnsi="Times New Roman" w:cs="Times New Roman"/>
          <w:sz w:val="23"/>
          <w:szCs w:val="23"/>
        </w:rPr>
        <w:t xml:space="preserve">The </w:t>
      </w:r>
      <w:r w:rsidR="00326E1E" w:rsidRPr="00326E1E">
        <w:rPr>
          <w:rFonts w:ascii="Times New Roman" w:hAnsi="Times New Roman" w:cs="Times New Roman"/>
          <w:b/>
          <w:bCs/>
          <w:color w:val="76923C" w:themeColor="accent3" w:themeShade="BF"/>
          <w:sz w:val="23"/>
          <w:szCs w:val="23"/>
          <w:u w:val="single" w:color="00AF50"/>
        </w:rPr>
        <w:t>Village of Hardin</w:t>
      </w:r>
      <w:r w:rsidRPr="005C35EE">
        <w:rPr>
          <w:rFonts w:ascii="Times New Roman" w:hAnsi="Times New Roman" w:cs="Times New Roman"/>
          <w:sz w:val="23"/>
          <w:szCs w:val="23"/>
        </w:rPr>
        <w:t xml:space="preserve"> or his/her</w:t>
      </w:r>
      <w:r w:rsidR="009B3D63" w:rsidRPr="005C35EE">
        <w:rPr>
          <w:rFonts w:ascii="Times New Roman" w:hAnsi="Times New Roman" w:cs="Times New Roman"/>
          <w:sz w:val="23"/>
          <w:szCs w:val="23"/>
        </w:rPr>
        <w:t>/their</w:t>
      </w:r>
      <w:r w:rsidRPr="005C35EE">
        <w:rPr>
          <w:rFonts w:ascii="Times New Roman" w:hAnsi="Times New Roman" w:cs="Times New Roman"/>
          <w:sz w:val="23"/>
          <w:szCs w:val="23"/>
        </w:rPr>
        <w:t xml:space="preserve"> designee will review the case to determine what, if any additional information is needed.</w:t>
      </w:r>
      <w:r w:rsidRPr="005C35EE">
        <w:rPr>
          <w:rFonts w:ascii="Times New Roman" w:hAnsi="Times New Roman" w:cs="Times New Roman"/>
          <w:spacing w:val="40"/>
          <w:sz w:val="23"/>
          <w:szCs w:val="23"/>
        </w:rPr>
        <w:t xml:space="preserve"> </w:t>
      </w:r>
      <w:r w:rsidR="009B3D63" w:rsidRPr="005C35EE">
        <w:rPr>
          <w:rFonts w:ascii="Times New Roman" w:hAnsi="Times New Roman" w:cs="Times New Roman"/>
          <w:sz w:val="23"/>
          <w:szCs w:val="23"/>
        </w:rPr>
        <w:t>If</w:t>
      </w:r>
      <w:r w:rsidRPr="005C35EE">
        <w:rPr>
          <w:rFonts w:ascii="Times New Roman" w:hAnsi="Times New Roman" w:cs="Times New Roman"/>
          <w:sz w:val="23"/>
          <w:szCs w:val="23"/>
        </w:rPr>
        <w:t xml:space="preserve"> additional information is required from the appellant, he/she will be </w:t>
      </w:r>
      <w:proofErr w:type="gramStart"/>
      <w:r w:rsidRPr="005C35EE">
        <w:rPr>
          <w:rFonts w:ascii="Times New Roman" w:hAnsi="Times New Roman" w:cs="Times New Roman"/>
          <w:sz w:val="23"/>
          <w:szCs w:val="23"/>
        </w:rPr>
        <w:t>provided</w:t>
      </w:r>
      <w:proofErr w:type="gramEnd"/>
      <w:r w:rsidRPr="005C35EE">
        <w:rPr>
          <w:rFonts w:ascii="Times New Roman" w:hAnsi="Times New Roman" w:cs="Times New Roman"/>
          <w:sz w:val="23"/>
          <w:szCs w:val="23"/>
        </w:rPr>
        <w:t xml:space="preserve"> reasonable advance notice of a meeting and will be advised of his/her</w:t>
      </w:r>
      <w:r w:rsidR="00272ACD" w:rsidRPr="005C35EE">
        <w:rPr>
          <w:rFonts w:ascii="Times New Roman" w:hAnsi="Times New Roman" w:cs="Times New Roman"/>
          <w:sz w:val="23"/>
          <w:szCs w:val="23"/>
        </w:rPr>
        <w:t>/their</w:t>
      </w:r>
      <w:r w:rsidRPr="005C35EE">
        <w:rPr>
          <w:rFonts w:ascii="Times New Roman" w:hAnsi="Times New Roman" w:cs="Times New Roman"/>
          <w:sz w:val="23"/>
          <w:szCs w:val="23"/>
        </w:rPr>
        <w:t xml:space="preserve"> right to present relevant information at that time.</w:t>
      </w:r>
    </w:p>
    <w:p w14:paraId="09871B31" w14:textId="77777777" w:rsidR="007B03EF" w:rsidRPr="005C35EE" w:rsidRDefault="007B03EF">
      <w:pPr>
        <w:pStyle w:val="BodyText"/>
        <w:spacing w:before="1"/>
        <w:rPr>
          <w:rFonts w:ascii="Times New Roman" w:hAnsi="Times New Roman" w:cs="Times New Roman"/>
          <w:sz w:val="23"/>
          <w:szCs w:val="23"/>
        </w:rPr>
      </w:pPr>
    </w:p>
    <w:p w14:paraId="72848851" w14:textId="0AAA8902" w:rsidR="00341134" w:rsidRPr="005C35EE" w:rsidRDefault="008902C1" w:rsidP="00341134">
      <w:pPr>
        <w:pStyle w:val="ListParagraph"/>
        <w:numPr>
          <w:ilvl w:val="0"/>
          <w:numId w:val="2"/>
        </w:numPr>
        <w:tabs>
          <w:tab w:val="left" w:pos="1196"/>
          <w:tab w:val="left" w:pos="1199"/>
        </w:tabs>
        <w:spacing w:before="1"/>
        <w:ind w:right="192"/>
        <w:rPr>
          <w:rFonts w:ascii="Times New Roman" w:hAnsi="Times New Roman" w:cs="Times New Roman"/>
          <w:sz w:val="23"/>
          <w:szCs w:val="23"/>
        </w:rPr>
      </w:pPr>
      <w:proofErr w:type="gramStart"/>
      <w:r w:rsidRPr="005C35EE">
        <w:rPr>
          <w:rFonts w:ascii="Times New Roman" w:hAnsi="Times New Roman" w:cs="Times New Roman"/>
          <w:sz w:val="23"/>
          <w:szCs w:val="23"/>
        </w:rPr>
        <w:t>The  or</w:t>
      </w:r>
      <w:proofErr w:type="gramEnd"/>
      <w:r w:rsidRPr="005C35EE">
        <w:rPr>
          <w:rFonts w:ascii="Times New Roman" w:hAnsi="Times New Roman" w:cs="Times New Roman"/>
          <w:sz w:val="23"/>
          <w:szCs w:val="23"/>
        </w:rPr>
        <w:t xml:space="preserve"> his/her</w:t>
      </w:r>
      <w:r w:rsidR="00BE050A" w:rsidRPr="005C35EE">
        <w:rPr>
          <w:rFonts w:ascii="Times New Roman" w:hAnsi="Times New Roman" w:cs="Times New Roman"/>
          <w:sz w:val="23"/>
          <w:szCs w:val="23"/>
        </w:rPr>
        <w:t>/the</w:t>
      </w:r>
      <w:r w:rsidR="00326E1E" w:rsidRPr="00326E1E">
        <w:rPr>
          <w:rFonts w:ascii="Times New Roman" w:hAnsi="Times New Roman" w:cs="Times New Roman"/>
          <w:b/>
          <w:bCs/>
          <w:color w:val="76923C" w:themeColor="accent3" w:themeShade="BF"/>
          <w:sz w:val="23"/>
          <w:szCs w:val="23"/>
          <w:u w:val="single" w:color="00AF50"/>
        </w:rPr>
        <w:t xml:space="preserve"> Village of Hardin</w:t>
      </w:r>
      <w:r w:rsidR="00326E1E" w:rsidRPr="005C35EE">
        <w:rPr>
          <w:rFonts w:ascii="Times New Roman" w:hAnsi="Times New Roman" w:cs="Times New Roman"/>
          <w:sz w:val="23"/>
          <w:szCs w:val="23"/>
        </w:rPr>
        <w:t xml:space="preserve"> </w:t>
      </w:r>
      <w:proofErr w:type="spellStart"/>
      <w:r w:rsidR="00BE050A" w:rsidRPr="005C35EE">
        <w:rPr>
          <w:rFonts w:ascii="Times New Roman" w:hAnsi="Times New Roman" w:cs="Times New Roman"/>
          <w:sz w:val="23"/>
          <w:szCs w:val="23"/>
        </w:rPr>
        <w:t>ir</w:t>
      </w:r>
      <w:proofErr w:type="spellEnd"/>
      <w:r w:rsidRPr="005C35EE">
        <w:rPr>
          <w:rFonts w:ascii="Times New Roman" w:hAnsi="Times New Roman" w:cs="Times New Roman"/>
          <w:sz w:val="23"/>
          <w:szCs w:val="23"/>
        </w:rPr>
        <w:t xml:space="preserve"> designee will render a written decision regarding the appeal, no later than thirty (30) business days from the date of the filing of the appeal which will be sent to the appellant.</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 xml:space="preserve">Should this decision differ from </w:t>
      </w:r>
      <w:r w:rsidR="00326E1E" w:rsidRPr="00326E1E">
        <w:rPr>
          <w:rFonts w:ascii="Times New Roman" w:hAnsi="Times New Roman" w:cs="Times New Roman"/>
          <w:b/>
          <w:bCs/>
          <w:color w:val="76923C" w:themeColor="accent3" w:themeShade="BF"/>
          <w:sz w:val="23"/>
          <w:szCs w:val="23"/>
          <w:u w:val="single" w:color="00AF50"/>
        </w:rPr>
        <w:t>Village of Hardin</w:t>
      </w:r>
      <w:r w:rsidR="00326E1E" w:rsidRPr="005C35EE">
        <w:rPr>
          <w:rFonts w:ascii="Times New Roman" w:hAnsi="Times New Roman" w:cs="Times New Roman"/>
          <w:sz w:val="23"/>
          <w:szCs w:val="23"/>
        </w:rPr>
        <w:t xml:space="preserve"> </w:t>
      </w:r>
      <w:r w:rsidRPr="005C35EE">
        <w:rPr>
          <w:rFonts w:ascii="Times New Roman" w:hAnsi="Times New Roman" w:cs="Times New Roman"/>
          <w:sz w:val="23"/>
          <w:szCs w:val="23"/>
        </w:rPr>
        <w:t>the findings of the investigation, it will also be sent to all parties involved and the .</w:t>
      </w:r>
      <w:r w:rsidRPr="005C35EE">
        <w:rPr>
          <w:rFonts w:ascii="Times New Roman" w:hAnsi="Times New Roman" w:cs="Times New Roman"/>
          <w:spacing w:val="40"/>
          <w:sz w:val="23"/>
          <w:szCs w:val="23"/>
        </w:rPr>
        <w:t xml:space="preserve"> </w:t>
      </w:r>
      <w:r w:rsidRPr="005C35EE">
        <w:rPr>
          <w:rFonts w:ascii="Times New Roman" w:hAnsi="Times New Roman" w:cs="Times New Roman"/>
          <w:b/>
          <w:sz w:val="23"/>
          <w:szCs w:val="23"/>
        </w:rPr>
        <w:t xml:space="preserve">The decision of the </w:t>
      </w:r>
      <w:r w:rsidR="00326E1E" w:rsidRPr="00326E1E">
        <w:rPr>
          <w:rFonts w:ascii="Times New Roman" w:hAnsi="Times New Roman" w:cs="Times New Roman"/>
          <w:b/>
          <w:bCs/>
          <w:color w:val="76923C" w:themeColor="accent3" w:themeShade="BF"/>
          <w:sz w:val="23"/>
          <w:szCs w:val="23"/>
          <w:u w:val="single" w:color="00AF50"/>
        </w:rPr>
        <w:t>Village of Hardin</w:t>
      </w:r>
      <w:r w:rsidR="00874F08" w:rsidRPr="005C35EE">
        <w:rPr>
          <w:rFonts w:ascii="Times New Roman" w:hAnsi="Times New Roman" w:cs="Times New Roman"/>
          <w:sz w:val="23"/>
          <w:szCs w:val="23"/>
          <w:u w:val="single" w:color="00AF50"/>
        </w:rPr>
        <w:t xml:space="preserve">  ]</w:t>
      </w:r>
      <w:r w:rsidRPr="005C35EE">
        <w:rPr>
          <w:rFonts w:ascii="Times New Roman" w:hAnsi="Times New Roman" w:cs="Times New Roman"/>
          <w:b/>
          <w:sz w:val="23"/>
          <w:szCs w:val="23"/>
        </w:rPr>
        <w:t>or his/her</w:t>
      </w:r>
      <w:r w:rsidR="009B3D63" w:rsidRPr="005C35EE">
        <w:rPr>
          <w:rFonts w:ascii="Times New Roman" w:hAnsi="Times New Roman" w:cs="Times New Roman"/>
          <w:b/>
          <w:sz w:val="23"/>
          <w:szCs w:val="23"/>
        </w:rPr>
        <w:t>/their</w:t>
      </w:r>
      <w:r w:rsidRPr="005C35EE">
        <w:rPr>
          <w:rFonts w:ascii="Times New Roman" w:hAnsi="Times New Roman" w:cs="Times New Roman"/>
          <w:b/>
          <w:sz w:val="23"/>
          <w:szCs w:val="23"/>
        </w:rPr>
        <w:t xml:space="preserve"> designee is final.</w:t>
      </w:r>
      <w:r w:rsidRPr="005C35EE">
        <w:rPr>
          <w:rFonts w:ascii="Times New Roman" w:hAnsi="Times New Roman" w:cs="Times New Roman"/>
          <w:b/>
          <w:spacing w:val="40"/>
          <w:sz w:val="23"/>
          <w:szCs w:val="23"/>
        </w:rPr>
        <w:t xml:space="preserve"> </w:t>
      </w:r>
      <w:r w:rsidR="009B3D63" w:rsidRPr="005C35EE">
        <w:rPr>
          <w:rFonts w:ascii="Times New Roman" w:hAnsi="Times New Roman" w:cs="Times New Roman"/>
          <w:sz w:val="23"/>
          <w:szCs w:val="23"/>
        </w:rPr>
        <w:t>H</w:t>
      </w:r>
      <w:r w:rsidRPr="005C35EE">
        <w:rPr>
          <w:rFonts w:ascii="Times New Roman" w:hAnsi="Times New Roman" w:cs="Times New Roman"/>
          <w:sz w:val="23"/>
          <w:szCs w:val="23"/>
        </w:rPr>
        <w:t xml:space="preserve">owever, </w:t>
      </w:r>
      <w:proofErr w:type="gramStart"/>
      <w:r w:rsidRPr="005C35EE">
        <w:rPr>
          <w:rFonts w:ascii="Times New Roman" w:hAnsi="Times New Roman" w:cs="Times New Roman"/>
          <w:sz w:val="23"/>
          <w:szCs w:val="23"/>
        </w:rPr>
        <w:t>does</w:t>
      </w:r>
      <w:proofErr w:type="gramEnd"/>
      <w:r w:rsidRPr="005C35EE">
        <w:rPr>
          <w:rFonts w:ascii="Times New Roman" w:hAnsi="Times New Roman" w:cs="Times New Roman"/>
          <w:sz w:val="23"/>
          <w:szCs w:val="23"/>
        </w:rPr>
        <w:t xml:space="preserve"> not preclude the complainant from pursuing other means of resolution under federal and/or state law.</w:t>
      </w:r>
      <w:r w:rsidR="00341134" w:rsidRPr="005C35EE">
        <w:rPr>
          <w:rFonts w:ascii="Times New Roman" w:hAnsi="Times New Roman" w:cs="Times New Roman"/>
          <w:sz w:val="23"/>
          <w:szCs w:val="23"/>
        </w:rPr>
        <w:br/>
      </w:r>
    </w:p>
    <w:p w14:paraId="2A7AB9EE" w14:textId="1FBBB983" w:rsidR="007B03EF" w:rsidRPr="005C35EE" w:rsidRDefault="008902C1" w:rsidP="004B1F92">
      <w:pPr>
        <w:pStyle w:val="ListParagraph"/>
        <w:numPr>
          <w:ilvl w:val="0"/>
          <w:numId w:val="2"/>
        </w:numPr>
        <w:tabs>
          <w:tab w:val="left" w:pos="1196"/>
          <w:tab w:val="left" w:pos="1199"/>
        </w:tabs>
        <w:spacing w:before="1"/>
        <w:ind w:right="192"/>
        <w:rPr>
          <w:rFonts w:ascii="Times New Roman" w:hAnsi="Times New Roman" w:cs="Times New Roman"/>
          <w:sz w:val="23"/>
          <w:szCs w:val="23"/>
        </w:rPr>
        <w:sectPr w:rsidR="007B03EF" w:rsidRPr="005C35EE">
          <w:pgSz w:w="12240" w:h="15840"/>
          <w:pgMar w:top="1500" w:right="880" w:bottom="280" w:left="960" w:header="720" w:footer="720" w:gutter="0"/>
          <w:cols w:space="720"/>
        </w:sectPr>
      </w:pPr>
      <w:r w:rsidRPr="005C35EE">
        <w:rPr>
          <w:rFonts w:ascii="Times New Roman" w:hAnsi="Times New Roman" w:cs="Times New Roman"/>
          <w:sz w:val="23"/>
          <w:szCs w:val="23"/>
        </w:rPr>
        <w:t>All records of complaints and dispositions thereof shall be maintained and regularly reviewed by the</w:t>
      </w:r>
      <w:r w:rsidR="00326E1E">
        <w:rPr>
          <w:rFonts w:ascii="Times New Roman" w:hAnsi="Times New Roman" w:cs="Times New Roman"/>
          <w:sz w:val="23"/>
          <w:szCs w:val="23"/>
        </w:rPr>
        <w:t xml:space="preserve"> </w:t>
      </w:r>
      <w:r w:rsidR="00326E1E" w:rsidRPr="00326E1E">
        <w:rPr>
          <w:rFonts w:ascii="Times New Roman" w:hAnsi="Times New Roman" w:cs="Times New Roman"/>
          <w:b/>
          <w:bCs/>
          <w:color w:val="76923C" w:themeColor="accent3" w:themeShade="BF"/>
          <w:sz w:val="23"/>
          <w:szCs w:val="23"/>
          <w:u w:val="single" w:color="00AF50"/>
        </w:rPr>
        <w:t>Village of Hardin</w:t>
      </w:r>
      <w:r w:rsidRPr="005C35EE">
        <w:rPr>
          <w:rFonts w:ascii="Times New Roman" w:hAnsi="Times New Roman" w:cs="Times New Roman"/>
          <w:sz w:val="23"/>
          <w:szCs w:val="23"/>
        </w:rPr>
        <w:t xml:space="preserve"> who will pay particular attention to the detection of any patterns in the nature of the complaints.</w:t>
      </w:r>
      <w:r w:rsidRPr="005C35EE">
        <w:rPr>
          <w:rFonts w:ascii="Times New Roman" w:hAnsi="Times New Roman" w:cs="Times New Roman"/>
          <w:spacing w:val="40"/>
          <w:sz w:val="23"/>
          <w:szCs w:val="23"/>
        </w:rPr>
        <w:t xml:space="preserve"> </w:t>
      </w:r>
      <w:r w:rsidRPr="005C35EE">
        <w:rPr>
          <w:rFonts w:ascii="Times New Roman" w:hAnsi="Times New Roman" w:cs="Times New Roman"/>
          <w:sz w:val="23"/>
          <w:szCs w:val="23"/>
        </w:rPr>
        <w:t>All such records shall be retained on a strictly confidential basis, except where disclosure is required by law</w:t>
      </w:r>
    </w:p>
    <w:p w14:paraId="422522E3" w14:textId="7B5C04B1" w:rsidR="007B03EF" w:rsidRPr="005C35EE" w:rsidRDefault="00DA793C" w:rsidP="00A13D1E">
      <w:pPr>
        <w:spacing w:before="90"/>
        <w:ind w:right="79"/>
        <w:jc w:val="center"/>
        <w:rPr>
          <w:rFonts w:ascii="Times New Roman" w:hAnsi="Times New Roman" w:cs="Times New Roman"/>
          <w:b/>
          <w:sz w:val="23"/>
          <w:szCs w:val="23"/>
        </w:rPr>
      </w:pPr>
      <w:r>
        <w:rPr>
          <w:rFonts w:ascii="Times New Roman" w:hAnsi="Times New Roman" w:cs="Times New Roman"/>
          <w:b/>
          <w:sz w:val="23"/>
          <w:szCs w:val="23"/>
          <w:u w:val="single"/>
        </w:rPr>
        <w:lastRenderedPageBreak/>
        <w:br/>
      </w:r>
      <w:bookmarkStart w:id="5" w:name="C"/>
      <w:r w:rsidRPr="00DA793C">
        <w:rPr>
          <w:rFonts w:ascii="Times New Roman" w:hAnsi="Times New Roman" w:cs="Times New Roman"/>
          <w:b/>
          <w:sz w:val="36"/>
          <w:szCs w:val="36"/>
          <w:u w:val="single"/>
        </w:rPr>
        <w:t>Attachment C</w:t>
      </w:r>
      <w:bookmarkEnd w:id="5"/>
      <w:r>
        <w:rPr>
          <w:rFonts w:ascii="Times New Roman" w:hAnsi="Times New Roman" w:cs="Times New Roman"/>
          <w:b/>
          <w:sz w:val="23"/>
          <w:szCs w:val="23"/>
          <w:u w:val="single"/>
        </w:rPr>
        <w:br/>
      </w:r>
      <w:r w:rsidRPr="00DA793C">
        <w:rPr>
          <w:rFonts w:ascii="Times New Roman" w:hAnsi="Times New Roman" w:cs="Times New Roman"/>
          <w:b/>
          <w:sz w:val="23"/>
          <w:szCs w:val="23"/>
          <w:u w:val="single"/>
        </w:rPr>
        <w:br/>
      </w:r>
      <w:r w:rsidR="008902C1" w:rsidRPr="005C35EE">
        <w:rPr>
          <w:rFonts w:ascii="Times New Roman" w:hAnsi="Times New Roman" w:cs="Times New Roman"/>
          <w:b/>
          <w:sz w:val="23"/>
          <w:szCs w:val="23"/>
          <w:u w:val="single"/>
        </w:rPr>
        <w:t>SAMPLE</w:t>
      </w:r>
      <w:r w:rsidR="008902C1" w:rsidRPr="005C35EE">
        <w:rPr>
          <w:rFonts w:ascii="Times New Roman" w:hAnsi="Times New Roman" w:cs="Times New Roman"/>
          <w:b/>
          <w:spacing w:val="-9"/>
          <w:sz w:val="23"/>
          <w:szCs w:val="23"/>
          <w:u w:val="single"/>
        </w:rPr>
        <w:t xml:space="preserve"> </w:t>
      </w:r>
      <w:r w:rsidR="00763012" w:rsidRPr="005C35EE">
        <w:rPr>
          <w:rFonts w:ascii="Times New Roman" w:hAnsi="Times New Roman" w:cs="Times New Roman"/>
          <w:b/>
          <w:spacing w:val="-9"/>
          <w:sz w:val="23"/>
          <w:szCs w:val="23"/>
          <w:u w:val="single"/>
        </w:rPr>
        <w:t xml:space="preserve">TITLE VI &amp; ADA </w:t>
      </w:r>
      <w:r w:rsidR="008902C1" w:rsidRPr="005C35EE">
        <w:rPr>
          <w:rFonts w:ascii="Times New Roman" w:hAnsi="Times New Roman" w:cs="Times New Roman"/>
          <w:b/>
          <w:sz w:val="23"/>
          <w:szCs w:val="23"/>
          <w:u w:val="single"/>
        </w:rPr>
        <w:t>COMPLAINT</w:t>
      </w:r>
      <w:r w:rsidR="008902C1" w:rsidRPr="005C35EE">
        <w:rPr>
          <w:rFonts w:ascii="Times New Roman" w:hAnsi="Times New Roman" w:cs="Times New Roman"/>
          <w:b/>
          <w:spacing w:val="-7"/>
          <w:sz w:val="23"/>
          <w:szCs w:val="23"/>
          <w:u w:val="single"/>
        </w:rPr>
        <w:t xml:space="preserve"> </w:t>
      </w:r>
      <w:r w:rsidR="008902C1" w:rsidRPr="005C35EE">
        <w:rPr>
          <w:rFonts w:ascii="Times New Roman" w:hAnsi="Times New Roman" w:cs="Times New Roman"/>
          <w:b/>
          <w:sz w:val="23"/>
          <w:szCs w:val="23"/>
          <w:u w:val="single"/>
        </w:rPr>
        <w:t>FORM</w:t>
      </w:r>
    </w:p>
    <w:p w14:paraId="25B83250" w14:textId="77777777" w:rsidR="007B03EF" w:rsidRPr="005C35EE" w:rsidRDefault="007B03EF">
      <w:pPr>
        <w:pStyle w:val="BodyText"/>
        <w:spacing w:before="3"/>
        <w:rPr>
          <w:rFonts w:ascii="Times New Roman" w:hAnsi="Times New Roman" w:cs="Times New Roman"/>
          <w:b/>
          <w:sz w:val="23"/>
          <w:szCs w:val="23"/>
        </w:rPr>
      </w:pPr>
    </w:p>
    <w:p w14:paraId="7A99DBA7" w14:textId="77777777" w:rsidR="007B03EF" w:rsidRPr="005C35EE" w:rsidRDefault="007B03EF">
      <w:pPr>
        <w:pStyle w:val="BodyText"/>
        <w:spacing w:before="1"/>
        <w:rPr>
          <w:rFonts w:ascii="Times New Roman" w:hAnsi="Times New Roman" w:cs="Times New Roman"/>
          <w:i/>
          <w:sz w:val="23"/>
          <w:szCs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592"/>
        <w:gridCol w:w="2229"/>
        <w:gridCol w:w="227"/>
        <w:gridCol w:w="322"/>
        <w:gridCol w:w="592"/>
        <w:gridCol w:w="209"/>
        <w:gridCol w:w="1638"/>
        <w:gridCol w:w="85"/>
        <w:gridCol w:w="231"/>
        <w:gridCol w:w="1223"/>
        <w:gridCol w:w="106"/>
      </w:tblGrid>
      <w:tr w:rsidR="003503DA" w:rsidRPr="005C35EE" w14:paraId="0CB9FEBB" w14:textId="77777777">
        <w:trPr>
          <w:trHeight w:val="395"/>
        </w:trPr>
        <w:tc>
          <w:tcPr>
            <w:tcW w:w="108" w:type="dxa"/>
            <w:tcBorders>
              <w:right w:val="nil"/>
            </w:tcBorders>
          </w:tcPr>
          <w:p w14:paraId="7B8C93B2" w14:textId="77777777" w:rsidR="007B03EF" w:rsidRPr="005C35EE" w:rsidRDefault="007B03EF">
            <w:pPr>
              <w:pStyle w:val="TableParagraph"/>
              <w:rPr>
                <w:sz w:val="23"/>
                <w:szCs w:val="23"/>
              </w:rPr>
            </w:pPr>
          </w:p>
        </w:tc>
        <w:tc>
          <w:tcPr>
            <w:tcW w:w="9348" w:type="dxa"/>
            <w:gridSpan w:val="10"/>
            <w:tcBorders>
              <w:left w:val="nil"/>
              <w:right w:val="nil"/>
            </w:tcBorders>
            <w:shd w:val="clear" w:color="auto" w:fill="CCCCCC"/>
          </w:tcPr>
          <w:p w14:paraId="5B0B0195" w14:textId="77777777" w:rsidR="007B03EF" w:rsidRPr="005C35EE" w:rsidRDefault="008902C1">
            <w:pPr>
              <w:pStyle w:val="TableParagraph"/>
              <w:spacing w:line="273" w:lineRule="exact"/>
              <w:ind w:left="8"/>
              <w:rPr>
                <w:b/>
                <w:sz w:val="23"/>
                <w:szCs w:val="23"/>
              </w:rPr>
            </w:pPr>
            <w:r w:rsidRPr="005C35EE">
              <w:rPr>
                <w:b/>
                <w:sz w:val="23"/>
                <w:szCs w:val="23"/>
              </w:rPr>
              <w:t>Section</w:t>
            </w:r>
            <w:r w:rsidRPr="005C35EE">
              <w:rPr>
                <w:b/>
                <w:spacing w:val="-2"/>
                <w:sz w:val="23"/>
                <w:szCs w:val="23"/>
              </w:rPr>
              <w:t xml:space="preserve"> </w:t>
            </w:r>
            <w:r w:rsidRPr="005C35EE">
              <w:rPr>
                <w:b/>
                <w:spacing w:val="-5"/>
                <w:sz w:val="23"/>
                <w:szCs w:val="23"/>
              </w:rPr>
              <w:t>I:</w:t>
            </w:r>
          </w:p>
        </w:tc>
        <w:tc>
          <w:tcPr>
            <w:tcW w:w="106" w:type="dxa"/>
            <w:tcBorders>
              <w:left w:val="nil"/>
            </w:tcBorders>
          </w:tcPr>
          <w:p w14:paraId="50489CF3" w14:textId="77777777" w:rsidR="007B03EF" w:rsidRPr="005C35EE" w:rsidRDefault="007B03EF">
            <w:pPr>
              <w:pStyle w:val="TableParagraph"/>
              <w:rPr>
                <w:sz w:val="23"/>
                <w:szCs w:val="23"/>
              </w:rPr>
            </w:pPr>
          </w:p>
        </w:tc>
      </w:tr>
      <w:tr w:rsidR="003503DA" w:rsidRPr="005C35EE" w14:paraId="561CE31B" w14:textId="77777777">
        <w:trPr>
          <w:trHeight w:val="394"/>
        </w:trPr>
        <w:tc>
          <w:tcPr>
            <w:tcW w:w="9562" w:type="dxa"/>
            <w:gridSpan w:val="12"/>
          </w:tcPr>
          <w:p w14:paraId="566E075A" w14:textId="77777777" w:rsidR="007B03EF" w:rsidRPr="005C35EE" w:rsidRDefault="008902C1">
            <w:pPr>
              <w:pStyle w:val="TableParagraph"/>
              <w:spacing w:line="270" w:lineRule="exact"/>
              <w:ind w:left="111"/>
              <w:rPr>
                <w:sz w:val="23"/>
                <w:szCs w:val="23"/>
              </w:rPr>
            </w:pPr>
            <w:r w:rsidRPr="005C35EE">
              <w:rPr>
                <w:spacing w:val="-2"/>
                <w:sz w:val="23"/>
                <w:szCs w:val="23"/>
              </w:rPr>
              <w:t>Name:</w:t>
            </w:r>
          </w:p>
        </w:tc>
      </w:tr>
      <w:tr w:rsidR="003503DA" w:rsidRPr="005C35EE" w14:paraId="43017625" w14:textId="77777777">
        <w:trPr>
          <w:trHeight w:val="396"/>
        </w:trPr>
        <w:tc>
          <w:tcPr>
            <w:tcW w:w="9562" w:type="dxa"/>
            <w:gridSpan w:val="12"/>
          </w:tcPr>
          <w:p w14:paraId="2D4173BA" w14:textId="77777777" w:rsidR="007B03EF" w:rsidRPr="005C35EE" w:rsidRDefault="008902C1">
            <w:pPr>
              <w:pStyle w:val="TableParagraph"/>
              <w:spacing w:line="273" w:lineRule="exact"/>
              <w:ind w:left="111"/>
              <w:rPr>
                <w:sz w:val="23"/>
                <w:szCs w:val="23"/>
              </w:rPr>
            </w:pPr>
            <w:r w:rsidRPr="005C35EE">
              <w:rPr>
                <w:spacing w:val="-2"/>
                <w:sz w:val="23"/>
                <w:szCs w:val="23"/>
              </w:rPr>
              <w:t>Address:</w:t>
            </w:r>
          </w:p>
        </w:tc>
      </w:tr>
      <w:tr w:rsidR="003503DA" w:rsidRPr="005C35EE" w14:paraId="503AD9DF" w14:textId="77777777">
        <w:trPr>
          <w:trHeight w:val="394"/>
        </w:trPr>
        <w:tc>
          <w:tcPr>
            <w:tcW w:w="5156" w:type="dxa"/>
            <w:gridSpan w:val="4"/>
          </w:tcPr>
          <w:p w14:paraId="2A1E3F89" w14:textId="77777777" w:rsidR="007B03EF" w:rsidRPr="005C35EE" w:rsidRDefault="008902C1">
            <w:pPr>
              <w:pStyle w:val="TableParagraph"/>
              <w:spacing w:line="270" w:lineRule="exact"/>
              <w:ind w:left="111"/>
              <w:rPr>
                <w:sz w:val="23"/>
                <w:szCs w:val="23"/>
              </w:rPr>
            </w:pPr>
            <w:r w:rsidRPr="005C35EE">
              <w:rPr>
                <w:sz w:val="23"/>
                <w:szCs w:val="23"/>
              </w:rPr>
              <w:t>Telephone</w:t>
            </w:r>
            <w:r w:rsidRPr="005C35EE">
              <w:rPr>
                <w:spacing w:val="1"/>
                <w:sz w:val="23"/>
                <w:szCs w:val="23"/>
              </w:rPr>
              <w:t xml:space="preserve"> </w:t>
            </w:r>
            <w:r w:rsidRPr="005C35EE">
              <w:rPr>
                <w:spacing w:val="-2"/>
                <w:sz w:val="23"/>
                <w:szCs w:val="23"/>
              </w:rPr>
              <w:t>(Home):</w:t>
            </w:r>
          </w:p>
        </w:tc>
        <w:tc>
          <w:tcPr>
            <w:tcW w:w="4406" w:type="dxa"/>
            <w:gridSpan w:val="8"/>
          </w:tcPr>
          <w:p w14:paraId="6578394B" w14:textId="77777777" w:rsidR="007B03EF" w:rsidRPr="005C35EE" w:rsidRDefault="008902C1">
            <w:pPr>
              <w:pStyle w:val="TableParagraph"/>
              <w:spacing w:line="270" w:lineRule="exact"/>
              <w:ind w:left="113"/>
              <w:rPr>
                <w:sz w:val="23"/>
                <w:szCs w:val="23"/>
              </w:rPr>
            </w:pPr>
            <w:r w:rsidRPr="005C35EE">
              <w:rPr>
                <w:sz w:val="23"/>
                <w:szCs w:val="23"/>
              </w:rPr>
              <w:t xml:space="preserve">Telephone </w:t>
            </w:r>
            <w:r w:rsidRPr="005C35EE">
              <w:rPr>
                <w:spacing w:val="-2"/>
                <w:sz w:val="23"/>
                <w:szCs w:val="23"/>
              </w:rPr>
              <w:t>(Work):</w:t>
            </w:r>
          </w:p>
        </w:tc>
      </w:tr>
      <w:tr w:rsidR="003503DA" w:rsidRPr="005C35EE" w14:paraId="31B12408" w14:textId="77777777">
        <w:trPr>
          <w:trHeight w:val="395"/>
        </w:trPr>
        <w:tc>
          <w:tcPr>
            <w:tcW w:w="9562" w:type="dxa"/>
            <w:gridSpan w:val="12"/>
          </w:tcPr>
          <w:p w14:paraId="7CC521DD" w14:textId="77777777" w:rsidR="007B03EF" w:rsidRPr="005C35EE" w:rsidRDefault="008902C1">
            <w:pPr>
              <w:pStyle w:val="TableParagraph"/>
              <w:spacing w:line="270" w:lineRule="exact"/>
              <w:ind w:left="111"/>
              <w:rPr>
                <w:sz w:val="23"/>
                <w:szCs w:val="23"/>
              </w:rPr>
            </w:pPr>
            <w:r w:rsidRPr="005C35EE">
              <w:rPr>
                <w:sz w:val="23"/>
                <w:szCs w:val="23"/>
              </w:rPr>
              <w:t>Electronic</w:t>
            </w:r>
            <w:r w:rsidRPr="005C35EE">
              <w:rPr>
                <w:spacing w:val="-2"/>
                <w:sz w:val="23"/>
                <w:szCs w:val="23"/>
              </w:rPr>
              <w:t xml:space="preserve"> </w:t>
            </w:r>
            <w:r w:rsidRPr="005C35EE">
              <w:rPr>
                <w:sz w:val="23"/>
                <w:szCs w:val="23"/>
              </w:rPr>
              <w:t>Mail</w:t>
            </w:r>
            <w:r w:rsidRPr="005C35EE">
              <w:rPr>
                <w:spacing w:val="-1"/>
                <w:sz w:val="23"/>
                <w:szCs w:val="23"/>
              </w:rPr>
              <w:t xml:space="preserve"> </w:t>
            </w:r>
            <w:r w:rsidRPr="005C35EE">
              <w:rPr>
                <w:spacing w:val="-2"/>
                <w:sz w:val="23"/>
                <w:szCs w:val="23"/>
              </w:rPr>
              <w:t>Address:</w:t>
            </w:r>
          </w:p>
        </w:tc>
      </w:tr>
      <w:tr w:rsidR="003503DA" w:rsidRPr="005C35EE" w14:paraId="4082C30C" w14:textId="77777777">
        <w:trPr>
          <w:trHeight w:val="276"/>
        </w:trPr>
        <w:tc>
          <w:tcPr>
            <w:tcW w:w="2700" w:type="dxa"/>
            <w:gridSpan w:val="2"/>
            <w:vMerge w:val="restart"/>
          </w:tcPr>
          <w:p w14:paraId="73C00D69" w14:textId="77777777" w:rsidR="007B03EF" w:rsidRPr="005C35EE" w:rsidRDefault="008902C1">
            <w:pPr>
              <w:pStyle w:val="TableParagraph"/>
              <w:spacing w:line="273" w:lineRule="exact"/>
              <w:ind w:left="111"/>
              <w:rPr>
                <w:sz w:val="23"/>
                <w:szCs w:val="23"/>
              </w:rPr>
            </w:pPr>
            <w:r w:rsidRPr="005C35EE">
              <w:rPr>
                <w:sz w:val="23"/>
                <w:szCs w:val="23"/>
              </w:rPr>
              <w:t>Accessible</w:t>
            </w:r>
            <w:r w:rsidRPr="005C35EE">
              <w:rPr>
                <w:spacing w:val="-15"/>
                <w:sz w:val="23"/>
                <w:szCs w:val="23"/>
              </w:rPr>
              <w:t xml:space="preserve"> </w:t>
            </w:r>
            <w:r w:rsidRPr="005C35EE">
              <w:rPr>
                <w:spacing w:val="-2"/>
                <w:sz w:val="23"/>
                <w:szCs w:val="23"/>
              </w:rPr>
              <w:t>Format</w:t>
            </w:r>
          </w:p>
          <w:p w14:paraId="29CF726D" w14:textId="77777777" w:rsidR="007B03EF" w:rsidRPr="005C35EE" w:rsidRDefault="008902C1">
            <w:pPr>
              <w:pStyle w:val="TableParagraph"/>
              <w:spacing w:line="267" w:lineRule="exact"/>
              <w:ind w:left="111"/>
              <w:rPr>
                <w:sz w:val="23"/>
                <w:szCs w:val="23"/>
              </w:rPr>
            </w:pPr>
            <w:r w:rsidRPr="005C35EE">
              <w:rPr>
                <w:spacing w:val="-2"/>
                <w:sz w:val="23"/>
                <w:szCs w:val="23"/>
              </w:rPr>
              <w:t>Requirements?</w:t>
            </w:r>
          </w:p>
        </w:tc>
        <w:tc>
          <w:tcPr>
            <w:tcW w:w="2229" w:type="dxa"/>
          </w:tcPr>
          <w:p w14:paraId="16658E0D" w14:textId="77777777" w:rsidR="007B03EF" w:rsidRPr="005C35EE" w:rsidRDefault="008902C1">
            <w:pPr>
              <w:pStyle w:val="TableParagraph"/>
              <w:spacing w:line="256" w:lineRule="exact"/>
              <w:ind w:left="562" w:right="541"/>
              <w:jc w:val="center"/>
              <w:rPr>
                <w:sz w:val="23"/>
                <w:szCs w:val="23"/>
              </w:rPr>
            </w:pPr>
            <w:r w:rsidRPr="005C35EE">
              <w:rPr>
                <w:sz w:val="23"/>
                <w:szCs w:val="23"/>
              </w:rPr>
              <w:t>Large</w:t>
            </w:r>
            <w:r w:rsidRPr="005C35EE">
              <w:rPr>
                <w:spacing w:val="-2"/>
                <w:sz w:val="23"/>
                <w:szCs w:val="23"/>
              </w:rPr>
              <w:t xml:space="preserve"> Print</w:t>
            </w:r>
          </w:p>
        </w:tc>
        <w:tc>
          <w:tcPr>
            <w:tcW w:w="1141" w:type="dxa"/>
            <w:gridSpan w:val="3"/>
          </w:tcPr>
          <w:p w14:paraId="51074304" w14:textId="77777777" w:rsidR="007B03EF" w:rsidRPr="005C35EE" w:rsidRDefault="007B03EF">
            <w:pPr>
              <w:pStyle w:val="TableParagraph"/>
              <w:rPr>
                <w:sz w:val="23"/>
                <w:szCs w:val="23"/>
              </w:rPr>
            </w:pPr>
          </w:p>
        </w:tc>
        <w:tc>
          <w:tcPr>
            <w:tcW w:w="2163" w:type="dxa"/>
            <w:gridSpan w:val="4"/>
          </w:tcPr>
          <w:p w14:paraId="1EA2D66F" w14:textId="77777777" w:rsidR="007B03EF" w:rsidRPr="005C35EE" w:rsidRDefault="008902C1">
            <w:pPr>
              <w:pStyle w:val="TableParagraph"/>
              <w:spacing w:line="256" w:lineRule="exact"/>
              <w:ind w:left="521"/>
              <w:rPr>
                <w:sz w:val="23"/>
                <w:szCs w:val="23"/>
              </w:rPr>
            </w:pPr>
            <w:r w:rsidRPr="005C35EE">
              <w:rPr>
                <w:sz w:val="23"/>
                <w:szCs w:val="23"/>
              </w:rPr>
              <w:t>Audio</w:t>
            </w:r>
            <w:r w:rsidRPr="005C35EE">
              <w:rPr>
                <w:spacing w:val="-7"/>
                <w:sz w:val="23"/>
                <w:szCs w:val="23"/>
              </w:rPr>
              <w:t xml:space="preserve"> </w:t>
            </w:r>
            <w:r w:rsidRPr="005C35EE">
              <w:rPr>
                <w:spacing w:val="-4"/>
                <w:sz w:val="23"/>
                <w:szCs w:val="23"/>
              </w:rPr>
              <w:t>Tape</w:t>
            </w:r>
          </w:p>
        </w:tc>
        <w:tc>
          <w:tcPr>
            <w:tcW w:w="1329" w:type="dxa"/>
            <w:gridSpan w:val="2"/>
          </w:tcPr>
          <w:p w14:paraId="68091BF7" w14:textId="77777777" w:rsidR="007B03EF" w:rsidRPr="005C35EE" w:rsidRDefault="007B03EF">
            <w:pPr>
              <w:pStyle w:val="TableParagraph"/>
              <w:rPr>
                <w:sz w:val="23"/>
                <w:szCs w:val="23"/>
              </w:rPr>
            </w:pPr>
          </w:p>
        </w:tc>
      </w:tr>
      <w:tr w:rsidR="003503DA" w:rsidRPr="005C35EE" w14:paraId="6444010B" w14:textId="77777777">
        <w:trPr>
          <w:trHeight w:val="274"/>
        </w:trPr>
        <w:tc>
          <w:tcPr>
            <w:tcW w:w="2700" w:type="dxa"/>
            <w:gridSpan w:val="2"/>
            <w:vMerge/>
            <w:tcBorders>
              <w:top w:val="nil"/>
            </w:tcBorders>
          </w:tcPr>
          <w:p w14:paraId="738187E9" w14:textId="77777777" w:rsidR="007B03EF" w:rsidRPr="005C35EE" w:rsidRDefault="007B03EF">
            <w:pPr>
              <w:rPr>
                <w:rFonts w:ascii="Times New Roman" w:hAnsi="Times New Roman" w:cs="Times New Roman"/>
                <w:sz w:val="23"/>
                <w:szCs w:val="23"/>
              </w:rPr>
            </w:pPr>
          </w:p>
        </w:tc>
        <w:tc>
          <w:tcPr>
            <w:tcW w:w="2229" w:type="dxa"/>
          </w:tcPr>
          <w:p w14:paraId="4B47ECB5" w14:textId="77777777" w:rsidR="007B03EF" w:rsidRPr="005C35EE" w:rsidRDefault="008902C1">
            <w:pPr>
              <w:pStyle w:val="TableParagraph"/>
              <w:spacing w:line="254" w:lineRule="exact"/>
              <w:ind w:left="562" w:right="541"/>
              <w:jc w:val="center"/>
              <w:rPr>
                <w:sz w:val="23"/>
                <w:szCs w:val="23"/>
              </w:rPr>
            </w:pPr>
            <w:r w:rsidRPr="005C35EE">
              <w:rPr>
                <w:spacing w:val="-5"/>
                <w:sz w:val="23"/>
                <w:szCs w:val="23"/>
              </w:rPr>
              <w:t>TDD</w:t>
            </w:r>
          </w:p>
        </w:tc>
        <w:tc>
          <w:tcPr>
            <w:tcW w:w="1141" w:type="dxa"/>
            <w:gridSpan w:val="3"/>
          </w:tcPr>
          <w:p w14:paraId="2150A75C" w14:textId="77777777" w:rsidR="007B03EF" w:rsidRPr="005C35EE" w:rsidRDefault="007B03EF">
            <w:pPr>
              <w:pStyle w:val="TableParagraph"/>
              <w:rPr>
                <w:sz w:val="23"/>
                <w:szCs w:val="23"/>
              </w:rPr>
            </w:pPr>
          </w:p>
        </w:tc>
        <w:tc>
          <w:tcPr>
            <w:tcW w:w="2163" w:type="dxa"/>
            <w:gridSpan w:val="4"/>
          </w:tcPr>
          <w:p w14:paraId="2E313277" w14:textId="77777777" w:rsidR="007B03EF" w:rsidRPr="005C35EE" w:rsidRDefault="008902C1">
            <w:pPr>
              <w:pStyle w:val="TableParagraph"/>
              <w:spacing w:line="254" w:lineRule="exact"/>
              <w:ind w:left="802" w:right="774"/>
              <w:jc w:val="center"/>
              <w:rPr>
                <w:sz w:val="23"/>
                <w:szCs w:val="23"/>
              </w:rPr>
            </w:pPr>
            <w:r w:rsidRPr="005C35EE">
              <w:rPr>
                <w:spacing w:val="-2"/>
                <w:sz w:val="23"/>
                <w:szCs w:val="23"/>
              </w:rPr>
              <w:t>Other</w:t>
            </w:r>
          </w:p>
        </w:tc>
        <w:tc>
          <w:tcPr>
            <w:tcW w:w="1329" w:type="dxa"/>
            <w:gridSpan w:val="2"/>
          </w:tcPr>
          <w:p w14:paraId="3069C1FE" w14:textId="77777777" w:rsidR="007B03EF" w:rsidRPr="005C35EE" w:rsidRDefault="007B03EF">
            <w:pPr>
              <w:pStyle w:val="TableParagraph"/>
              <w:rPr>
                <w:sz w:val="23"/>
                <w:szCs w:val="23"/>
              </w:rPr>
            </w:pPr>
          </w:p>
        </w:tc>
      </w:tr>
      <w:tr w:rsidR="003503DA" w:rsidRPr="005C35EE" w14:paraId="6BF6A37C" w14:textId="77777777">
        <w:trPr>
          <w:trHeight w:val="395"/>
        </w:trPr>
        <w:tc>
          <w:tcPr>
            <w:tcW w:w="108" w:type="dxa"/>
            <w:tcBorders>
              <w:right w:val="nil"/>
            </w:tcBorders>
          </w:tcPr>
          <w:p w14:paraId="1FE8DFAF" w14:textId="77777777" w:rsidR="007B03EF" w:rsidRPr="005C35EE" w:rsidRDefault="007B03EF">
            <w:pPr>
              <w:pStyle w:val="TableParagraph"/>
              <w:rPr>
                <w:sz w:val="23"/>
                <w:szCs w:val="23"/>
              </w:rPr>
            </w:pPr>
          </w:p>
        </w:tc>
        <w:tc>
          <w:tcPr>
            <w:tcW w:w="9348" w:type="dxa"/>
            <w:gridSpan w:val="10"/>
            <w:tcBorders>
              <w:left w:val="nil"/>
              <w:right w:val="nil"/>
            </w:tcBorders>
            <w:shd w:val="clear" w:color="auto" w:fill="D9D9D9"/>
          </w:tcPr>
          <w:p w14:paraId="43DA0A80" w14:textId="77777777" w:rsidR="007B03EF" w:rsidRPr="005C35EE" w:rsidRDefault="008902C1">
            <w:pPr>
              <w:pStyle w:val="TableParagraph"/>
              <w:spacing w:line="273" w:lineRule="exact"/>
              <w:ind w:left="8"/>
              <w:rPr>
                <w:b/>
                <w:sz w:val="23"/>
                <w:szCs w:val="23"/>
              </w:rPr>
            </w:pPr>
            <w:r w:rsidRPr="005C35EE">
              <w:rPr>
                <w:b/>
                <w:sz w:val="23"/>
                <w:szCs w:val="23"/>
              </w:rPr>
              <w:t>Section</w:t>
            </w:r>
            <w:r w:rsidRPr="005C35EE">
              <w:rPr>
                <w:b/>
                <w:spacing w:val="-9"/>
                <w:sz w:val="23"/>
                <w:szCs w:val="23"/>
              </w:rPr>
              <w:t xml:space="preserve"> </w:t>
            </w:r>
            <w:r w:rsidRPr="005C35EE">
              <w:rPr>
                <w:b/>
                <w:spacing w:val="-5"/>
                <w:sz w:val="23"/>
                <w:szCs w:val="23"/>
              </w:rPr>
              <w:t>II:</w:t>
            </w:r>
          </w:p>
        </w:tc>
        <w:tc>
          <w:tcPr>
            <w:tcW w:w="106" w:type="dxa"/>
            <w:tcBorders>
              <w:left w:val="nil"/>
            </w:tcBorders>
          </w:tcPr>
          <w:p w14:paraId="1ED1A6BF" w14:textId="77777777" w:rsidR="007B03EF" w:rsidRPr="005C35EE" w:rsidRDefault="007B03EF">
            <w:pPr>
              <w:pStyle w:val="TableParagraph"/>
              <w:rPr>
                <w:sz w:val="23"/>
                <w:szCs w:val="23"/>
              </w:rPr>
            </w:pPr>
          </w:p>
        </w:tc>
      </w:tr>
      <w:tr w:rsidR="003503DA" w:rsidRPr="005C35EE" w14:paraId="17CD49CD" w14:textId="77777777">
        <w:trPr>
          <w:trHeight w:val="395"/>
        </w:trPr>
        <w:tc>
          <w:tcPr>
            <w:tcW w:w="6279" w:type="dxa"/>
            <w:gridSpan w:val="7"/>
          </w:tcPr>
          <w:p w14:paraId="6FEAAB6E" w14:textId="77777777" w:rsidR="007B03EF" w:rsidRPr="005C35EE" w:rsidRDefault="008902C1">
            <w:pPr>
              <w:pStyle w:val="TableParagraph"/>
              <w:spacing w:line="271" w:lineRule="exact"/>
              <w:ind w:left="111"/>
              <w:rPr>
                <w:sz w:val="23"/>
                <w:szCs w:val="23"/>
              </w:rPr>
            </w:pPr>
            <w:r w:rsidRPr="005C35EE">
              <w:rPr>
                <w:sz w:val="23"/>
                <w:szCs w:val="23"/>
              </w:rPr>
              <w:t>Are</w:t>
            </w:r>
            <w:r w:rsidRPr="005C35EE">
              <w:rPr>
                <w:spacing w:val="-3"/>
                <w:sz w:val="23"/>
                <w:szCs w:val="23"/>
              </w:rPr>
              <w:t xml:space="preserve"> </w:t>
            </w:r>
            <w:r w:rsidRPr="005C35EE">
              <w:rPr>
                <w:sz w:val="23"/>
                <w:szCs w:val="23"/>
              </w:rPr>
              <w:t>you</w:t>
            </w:r>
            <w:r w:rsidRPr="005C35EE">
              <w:rPr>
                <w:spacing w:val="-2"/>
                <w:sz w:val="23"/>
                <w:szCs w:val="23"/>
              </w:rPr>
              <w:t xml:space="preserve"> </w:t>
            </w:r>
            <w:r w:rsidRPr="005C35EE">
              <w:rPr>
                <w:sz w:val="23"/>
                <w:szCs w:val="23"/>
              </w:rPr>
              <w:t>filing</w:t>
            </w:r>
            <w:r w:rsidRPr="005C35EE">
              <w:rPr>
                <w:spacing w:val="-1"/>
                <w:sz w:val="23"/>
                <w:szCs w:val="23"/>
              </w:rPr>
              <w:t xml:space="preserve"> </w:t>
            </w:r>
            <w:r w:rsidRPr="005C35EE">
              <w:rPr>
                <w:sz w:val="23"/>
                <w:szCs w:val="23"/>
              </w:rPr>
              <w:t>this</w:t>
            </w:r>
            <w:r w:rsidRPr="005C35EE">
              <w:rPr>
                <w:spacing w:val="-1"/>
                <w:sz w:val="23"/>
                <w:szCs w:val="23"/>
              </w:rPr>
              <w:t xml:space="preserve"> </w:t>
            </w:r>
            <w:r w:rsidRPr="005C35EE">
              <w:rPr>
                <w:sz w:val="23"/>
                <w:szCs w:val="23"/>
              </w:rPr>
              <w:t>complaint</w:t>
            </w:r>
            <w:r w:rsidRPr="005C35EE">
              <w:rPr>
                <w:spacing w:val="-2"/>
                <w:sz w:val="23"/>
                <w:szCs w:val="23"/>
              </w:rPr>
              <w:t xml:space="preserve"> </w:t>
            </w:r>
            <w:r w:rsidRPr="005C35EE">
              <w:rPr>
                <w:sz w:val="23"/>
                <w:szCs w:val="23"/>
              </w:rPr>
              <w:t>on</w:t>
            </w:r>
            <w:r w:rsidRPr="005C35EE">
              <w:rPr>
                <w:spacing w:val="-1"/>
                <w:sz w:val="23"/>
                <w:szCs w:val="23"/>
              </w:rPr>
              <w:t xml:space="preserve"> </w:t>
            </w:r>
            <w:r w:rsidRPr="005C35EE">
              <w:rPr>
                <w:sz w:val="23"/>
                <w:szCs w:val="23"/>
              </w:rPr>
              <w:t>your</w:t>
            </w:r>
            <w:r w:rsidRPr="005C35EE">
              <w:rPr>
                <w:spacing w:val="-2"/>
                <w:sz w:val="23"/>
                <w:szCs w:val="23"/>
              </w:rPr>
              <w:t xml:space="preserve"> </w:t>
            </w:r>
            <w:r w:rsidRPr="005C35EE">
              <w:rPr>
                <w:sz w:val="23"/>
                <w:szCs w:val="23"/>
              </w:rPr>
              <w:t>own</w:t>
            </w:r>
            <w:r w:rsidRPr="005C35EE">
              <w:rPr>
                <w:spacing w:val="-1"/>
                <w:sz w:val="23"/>
                <w:szCs w:val="23"/>
              </w:rPr>
              <w:t xml:space="preserve"> </w:t>
            </w:r>
            <w:r w:rsidRPr="005C35EE">
              <w:rPr>
                <w:spacing w:val="-2"/>
                <w:sz w:val="23"/>
                <w:szCs w:val="23"/>
              </w:rPr>
              <w:t>behalf?</w:t>
            </w:r>
          </w:p>
        </w:tc>
        <w:tc>
          <w:tcPr>
            <w:tcW w:w="1638" w:type="dxa"/>
          </w:tcPr>
          <w:p w14:paraId="18BF7DA5" w14:textId="77777777" w:rsidR="007B03EF" w:rsidRPr="005C35EE" w:rsidRDefault="008902C1">
            <w:pPr>
              <w:pStyle w:val="TableParagraph"/>
              <w:spacing w:line="271" w:lineRule="exact"/>
              <w:ind w:left="571" w:right="538"/>
              <w:jc w:val="center"/>
              <w:rPr>
                <w:sz w:val="23"/>
                <w:szCs w:val="23"/>
              </w:rPr>
            </w:pPr>
            <w:r w:rsidRPr="005C35EE">
              <w:rPr>
                <w:spacing w:val="-4"/>
                <w:sz w:val="23"/>
                <w:szCs w:val="23"/>
              </w:rPr>
              <w:t>Yes*</w:t>
            </w:r>
          </w:p>
        </w:tc>
        <w:tc>
          <w:tcPr>
            <w:tcW w:w="1645" w:type="dxa"/>
            <w:gridSpan w:val="4"/>
          </w:tcPr>
          <w:p w14:paraId="0543DEF6" w14:textId="77777777" w:rsidR="007B03EF" w:rsidRPr="005C35EE" w:rsidRDefault="008902C1">
            <w:pPr>
              <w:pStyle w:val="TableParagraph"/>
              <w:spacing w:line="271" w:lineRule="exact"/>
              <w:ind w:left="673" w:right="638"/>
              <w:jc w:val="center"/>
              <w:rPr>
                <w:sz w:val="23"/>
                <w:szCs w:val="23"/>
              </w:rPr>
            </w:pPr>
            <w:r w:rsidRPr="005C35EE">
              <w:rPr>
                <w:spacing w:val="-5"/>
                <w:sz w:val="23"/>
                <w:szCs w:val="23"/>
              </w:rPr>
              <w:t>No</w:t>
            </w:r>
          </w:p>
        </w:tc>
      </w:tr>
      <w:tr w:rsidR="003503DA" w:rsidRPr="005C35EE" w14:paraId="2630BACF" w14:textId="77777777">
        <w:trPr>
          <w:trHeight w:val="395"/>
        </w:trPr>
        <w:tc>
          <w:tcPr>
            <w:tcW w:w="9562" w:type="dxa"/>
            <w:gridSpan w:val="12"/>
          </w:tcPr>
          <w:p w14:paraId="39950D6C" w14:textId="77777777" w:rsidR="007B03EF" w:rsidRPr="005C35EE" w:rsidRDefault="008902C1">
            <w:pPr>
              <w:pStyle w:val="TableParagraph"/>
              <w:spacing w:line="271" w:lineRule="exact"/>
              <w:ind w:left="111"/>
              <w:rPr>
                <w:sz w:val="23"/>
                <w:szCs w:val="23"/>
              </w:rPr>
            </w:pPr>
            <w:r w:rsidRPr="005C35EE">
              <w:rPr>
                <w:sz w:val="23"/>
                <w:szCs w:val="23"/>
              </w:rPr>
              <w:t>*If</w:t>
            </w:r>
            <w:r w:rsidRPr="005C35EE">
              <w:rPr>
                <w:spacing w:val="-4"/>
                <w:sz w:val="23"/>
                <w:szCs w:val="23"/>
              </w:rPr>
              <w:t xml:space="preserve"> </w:t>
            </w:r>
            <w:r w:rsidRPr="005C35EE">
              <w:rPr>
                <w:sz w:val="23"/>
                <w:szCs w:val="23"/>
              </w:rPr>
              <w:t>you</w:t>
            </w:r>
            <w:r w:rsidRPr="005C35EE">
              <w:rPr>
                <w:spacing w:val="-3"/>
                <w:sz w:val="23"/>
                <w:szCs w:val="23"/>
              </w:rPr>
              <w:t xml:space="preserve"> </w:t>
            </w:r>
            <w:r w:rsidRPr="005C35EE">
              <w:rPr>
                <w:sz w:val="23"/>
                <w:szCs w:val="23"/>
              </w:rPr>
              <w:t>answered</w:t>
            </w:r>
            <w:r w:rsidRPr="005C35EE">
              <w:rPr>
                <w:spacing w:val="-2"/>
                <w:sz w:val="23"/>
                <w:szCs w:val="23"/>
              </w:rPr>
              <w:t xml:space="preserve"> </w:t>
            </w:r>
            <w:r w:rsidRPr="005C35EE">
              <w:rPr>
                <w:sz w:val="23"/>
                <w:szCs w:val="23"/>
              </w:rPr>
              <w:t>"yes"</w:t>
            </w:r>
            <w:r w:rsidRPr="005C35EE">
              <w:rPr>
                <w:spacing w:val="-3"/>
                <w:sz w:val="23"/>
                <w:szCs w:val="23"/>
              </w:rPr>
              <w:t xml:space="preserve"> </w:t>
            </w:r>
            <w:r w:rsidRPr="005C35EE">
              <w:rPr>
                <w:sz w:val="23"/>
                <w:szCs w:val="23"/>
              </w:rPr>
              <w:t>to</w:t>
            </w:r>
            <w:r w:rsidRPr="005C35EE">
              <w:rPr>
                <w:spacing w:val="-2"/>
                <w:sz w:val="23"/>
                <w:szCs w:val="23"/>
              </w:rPr>
              <w:t xml:space="preserve"> </w:t>
            </w:r>
            <w:r w:rsidRPr="005C35EE">
              <w:rPr>
                <w:sz w:val="23"/>
                <w:szCs w:val="23"/>
              </w:rPr>
              <w:t>this</w:t>
            </w:r>
            <w:r w:rsidRPr="005C35EE">
              <w:rPr>
                <w:spacing w:val="-3"/>
                <w:sz w:val="23"/>
                <w:szCs w:val="23"/>
              </w:rPr>
              <w:t xml:space="preserve"> </w:t>
            </w:r>
            <w:r w:rsidRPr="005C35EE">
              <w:rPr>
                <w:sz w:val="23"/>
                <w:szCs w:val="23"/>
              </w:rPr>
              <w:t>question,</w:t>
            </w:r>
            <w:r w:rsidRPr="005C35EE">
              <w:rPr>
                <w:spacing w:val="-3"/>
                <w:sz w:val="23"/>
                <w:szCs w:val="23"/>
              </w:rPr>
              <w:t xml:space="preserve"> </w:t>
            </w:r>
            <w:r w:rsidRPr="005C35EE">
              <w:rPr>
                <w:sz w:val="23"/>
                <w:szCs w:val="23"/>
              </w:rPr>
              <w:t>go</w:t>
            </w:r>
            <w:r w:rsidRPr="005C35EE">
              <w:rPr>
                <w:spacing w:val="-3"/>
                <w:sz w:val="23"/>
                <w:szCs w:val="23"/>
              </w:rPr>
              <w:t xml:space="preserve"> </w:t>
            </w:r>
            <w:r w:rsidRPr="005C35EE">
              <w:rPr>
                <w:sz w:val="23"/>
                <w:szCs w:val="23"/>
              </w:rPr>
              <w:t>to</w:t>
            </w:r>
            <w:r w:rsidRPr="005C35EE">
              <w:rPr>
                <w:spacing w:val="-3"/>
                <w:sz w:val="23"/>
                <w:szCs w:val="23"/>
              </w:rPr>
              <w:t xml:space="preserve"> </w:t>
            </w:r>
            <w:r w:rsidRPr="005C35EE">
              <w:rPr>
                <w:sz w:val="23"/>
                <w:szCs w:val="23"/>
              </w:rPr>
              <w:t>Section</w:t>
            </w:r>
            <w:r w:rsidRPr="005C35EE">
              <w:rPr>
                <w:spacing w:val="-2"/>
                <w:sz w:val="23"/>
                <w:szCs w:val="23"/>
              </w:rPr>
              <w:t xml:space="preserve"> </w:t>
            </w:r>
            <w:r w:rsidRPr="005C35EE">
              <w:rPr>
                <w:spacing w:val="-4"/>
                <w:sz w:val="23"/>
                <w:szCs w:val="23"/>
              </w:rPr>
              <w:t>III.</w:t>
            </w:r>
          </w:p>
        </w:tc>
      </w:tr>
      <w:tr w:rsidR="003503DA" w:rsidRPr="005C35EE" w14:paraId="467E7A4E" w14:textId="77777777">
        <w:trPr>
          <w:trHeight w:val="670"/>
        </w:trPr>
        <w:tc>
          <w:tcPr>
            <w:tcW w:w="6279" w:type="dxa"/>
            <w:gridSpan w:val="7"/>
          </w:tcPr>
          <w:p w14:paraId="367B511F" w14:textId="77777777" w:rsidR="007B03EF" w:rsidRPr="005C35EE" w:rsidRDefault="008902C1">
            <w:pPr>
              <w:pStyle w:val="TableParagraph"/>
              <w:ind w:left="111" w:right="188"/>
              <w:rPr>
                <w:sz w:val="23"/>
                <w:szCs w:val="23"/>
              </w:rPr>
            </w:pPr>
            <w:r w:rsidRPr="005C35EE">
              <w:rPr>
                <w:sz w:val="23"/>
                <w:szCs w:val="23"/>
              </w:rPr>
              <w:t>If</w:t>
            </w:r>
            <w:r w:rsidRPr="005C35EE">
              <w:rPr>
                <w:spacing w:val="-9"/>
                <w:sz w:val="23"/>
                <w:szCs w:val="23"/>
              </w:rPr>
              <w:t xml:space="preserve"> </w:t>
            </w:r>
            <w:r w:rsidRPr="005C35EE">
              <w:rPr>
                <w:sz w:val="23"/>
                <w:szCs w:val="23"/>
              </w:rPr>
              <w:t>not,</w:t>
            </w:r>
            <w:r w:rsidRPr="005C35EE">
              <w:rPr>
                <w:spacing w:val="-8"/>
                <w:sz w:val="23"/>
                <w:szCs w:val="23"/>
              </w:rPr>
              <w:t xml:space="preserve"> </w:t>
            </w:r>
            <w:r w:rsidRPr="005C35EE">
              <w:rPr>
                <w:sz w:val="23"/>
                <w:szCs w:val="23"/>
              </w:rPr>
              <w:t>please</w:t>
            </w:r>
            <w:r w:rsidRPr="005C35EE">
              <w:rPr>
                <w:spacing w:val="-8"/>
                <w:sz w:val="23"/>
                <w:szCs w:val="23"/>
              </w:rPr>
              <w:t xml:space="preserve"> </w:t>
            </w:r>
            <w:r w:rsidRPr="005C35EE">
              <w:rPr>
                <w:sz w:val="23"/>
                <w:szCs w:val="23"/>
              </w:rPr>
              <w:t>supply</w:t>
            </w:r>
            <w:r w:rsidRPr="005C35EE">
              <w:rPr>
                <w:spacing w:val="-8"/>
                <w:sz w:val="23"/>
                <w:szCs w:val="23"/>
              </w:rPr>
              <w:t xml:space="preserve"> </w:t>
            </w:r>
            <w:r w:rsidRPr="005C35EE">
              <w:rPr>
                <w:sz w:val="23"/>
                <w:szCs w:val="23"/>
              </w:rPr>
              <w:t>the</w:t>
            </w:r>
            <w:r w:rsidRPr="005C35EE">
              <w:rPr>
                <w:spacing w:val="-9"/>
                <w:sz w:val="23"/>
                <w:szCs w:val="23"/>
              </w:rPr>
              <w:t xml:space="preserve"> </w:t>
            </w:r>
            <w:r w:rsidRPr="005C35EE">
              <w:rPr>
                <w:sz w:val="23"/>
                <w:szCs w:val="23"/>
              </w:rPr>
              <w:t>name</w:t>
            </w:r>
            <w:r w:rsidRPr="005C35EE">
              <w:rPr>
                <w:spacing w:val="-7"/>
                <w:sz w:val="23"/>
                <w:szCs w:val="23"/>
              </w:rPr>
              <w:t xml:space="preserve"> </w:t>
            </w:r>
            <w:r w:rsidRPr="005C35EE">
              <w:rPr>
                <w:sz w:val="23"/>
                <w:szCs w:val="23"/>
              </w:rPr>
              <w:t>and</w:t>
            </w:r>
            <w:r w:rsidRPr="005C35EE">
              <w:rPr>
                <w:spacing w:val="-8"/>
                <w:sz w:val="23"/>
                <w:szCs w:val="23"/>
              </w:rPr>
              <w:t xml:space="preserve"> </w:t>
            </w:r>
            <w:r w:rsidRPr="005C35EE">
              <w:rPr>
                <w:sz w:val="23"/>
                <w:szCs w:val="23"/>
              </w:rPr>
              <w:t>relationship</w:t>
            </w:r>
            <w:r w:rsidRPr="005C35EE">
              <w:rPr>
                <w:spacing w:val="-8"/>
                <w:sz w:val="23"/>
                <w:szCs w:val="23"/>
              </w:rPr>
              <w:t xml:space="preserve"> </w:t>
            </w:r>
            <w:r w:rsidRPr="005C35EE">
              <w:rPr>
                <w:sz w:val="23"/>
                <w:szCs w:val="23"/>
              </w:rPr>
              <w:t>of</w:t>
            </w:r>
            <w:r w:rsidRPr="005C35EE">
              <w:rPr>
                <w:spacing w:val="-10"/>
                <w:sz w:val="23"/>
                <w:szCs w:val="23"/>
              </w:rPr>
              <w:t xml:space="preserve"> </w:t>
            </w:r>
            <w:r w:rsidRPr="005C35EE">
              <w:rPr>
                <w:sz w:val="23"/>
                <w:szCs w:val="23"/>
              </w:rPr>
              <w:t>the</w:t>
            </w:r>
            <w:r w:rsidRPr="005C35EE">
              <w:rPr>
                <w:spacing w:val="-7"/>
                <w:sz w:val="23"/>
                <w:szCs w:val="23"/>
              </w:rPr>
              <w:t xml:space="preserve"> </w:t>
            </w:r>
            <w:r w:rsidRPr="005C35EE">
              <w:rPr>
                <w:sz w:val="23"/>
                <w:szCs w:val="23"/>
              </w:rPr>
              <w:t>person for whom you are complaining:</w:t>
            </w:r>
          </w:p>
        </w:tc>
        <w:tc>
          <w:tcPr>
            <w:tcW w:w="3283" w:type="dxa"/>
            <w:gridSpan w:val="5"/>
          </w:tcPr>
          <w:p w14:paraId="33E3D566" w14:textId="77777777" w:rsidR="007B03EF" w:rsidRPr="005C35EE" w:rsidRDefault="007B03EF">
            <w:pPr>
              <w:pStyle w:val="TableParagraph"/>
              <w:rPr>
                <w:sz w:val="23"/>
                <w:szCs w:val="23"/>
              </w:rPr>
            </w:pPr>
          </w:p>
        </w:tc>
      </w:tr>
      <w:tr w:rsidR="003503DA" w:rsidRPr="005C35EE" w14:paraId="59479D31" w14:textId="77777777">
        <w:trPr>
          <w:trHeight w:val="395"/>
        </w:trPr>
        <w:tc>
          <w:tcPr>
            <w:tcW w:w="5478" w:type="dxa"/>
            <w:gridSpan w:val="5"/>
            <w:tcBorders>
              <w:right w:val="nil"/>
            </w:tcBorders>
          </w:tcPr>
          <w:p w14:paraId="7D26CA6A" w14:textId="77777777" w:rsidR="007B03EF" w:rsidRPr="005C35EE" w:rsidRDefault="008902C1">
            <w:pPr>
              <w:pStyle w:val="TableParagraph"/>
              <w:spacing w:line="271" w:lineRule="exact"/>
              <w:ind w:left="111"/>
              <w:rPr>
                <w:sz w:val="23"/>
                <w:szCs w:val="23"/>
              </w:rPr>
            </w:pPr>
            <w:r w:rsidRPr="005C35EE">
              <w:rPr>
                <w:sz w:val="23"/>
                <w:szCs w:val="23"/>
              </w:rPr>
              <w:t>Please</w:t>
            </w:r>
            <w:r w:rsidRPr="005C35EE">
              <w:rPr>
                <w:spacing w:val="-1"/>
                <w:sz w:val="23"/>
                <w:szCs w:val="23"/>
              </w:rPr>
              <w:t xml:space="preserve"> </w:t>
            </w:r>
            <w:r w:rsidRPr="005C35EE">
              <w:rPr>
                <w:sz w:val="23"/>
                <w:szCs w:val="23"/>
              </w:rPr>
              <w:t>explain</w:t>
            </w:r>
            <w:r w:rsidRPr="005C35EE">
              <w:rPr>
                <w:spacing w:val="-1"/>
                <w:sz w:val="23"/>
                <w:szCs w:val="23"/>
              </w:rPr>
              <w:t xml:space="preserve"> </w:t>
            </w:r>
            <w:r w:rsidRPr="005C35EE">
              <w:rPr>
                <w:sz w:val="23"/>
                <w:szCs w:val="23"/>
              </w:rPr>
              <w:t>why</w:t>
            </w:r>
            <w:r w:rsidRPr="005C35EE">
              <w:rPr>
                <w:spacing w:val="-1"/>
                <w:sz w:val="23"/>
                <w:szCs w:val="23"/>
              </w:rPr>
              <w:t xml:space="preserve"> </w:t>
            </w:r>
            <w:r w:rsidRPr="005C35EE">
              <w:rPr>
                <w:sz w:val="23"/>
                <w:szCs w:val="23"/>
              </w:rPr>
              <w:t>you</w:t>
            </w:r>
            <w:r w:rsidRPr="005C35EE">
              <w:rPr>
                <w:spacing w:val="-1"/>
                <w:sz w:val="23"/>
                <w:szCs w:val="23"/>
              </w:rPr>
              <w:t xml:space="preserve"> </w:t>
            </w:r>
            <w:r w:rsidRPr="005C35EE">
              <w:rPr>
                <w:sz w:val="23"/>
                <w:szCs w:val="23"/>
              </w:rPr>
              <w:t>have</w:t>
            </w:r>
            <w:r w:rsidRPr="005C35EE">
              <w:rPr>
                <w:spacing w:val="-1"/>
                <w:sz w:val="23"/>
                <w:szCs w:val="23"/>
              </w:rPr>
              <w:t xml:space="preserve"> </w:t>
            </w:r>
            <w:r w:rsidRPr="005C35EE">
              <w:rPr>
                <w:sz w:val="23"/>
                <w:szCs w:val="23"/>
              </w:rPr>
              <w:t>filed</w:t>
            </w:r>
            <w:r w:rsidRPr="005C35EE">
              <w:rPr>
                <w:spacing w:val="-1"/>
                <w:sz w:val="23"/>
                <w:szCs w:val="23"/>
              </w:rPr>
              <w:t xml:space="preserve"> </w:t>
            </w:r>
            <w:r w:rsidRPr="005C35EE">
              <w:rPr>
                <w:sz w:val="23"/>
                <w:szCs w:val="23"/>
              </w:rPr>
              <w:t>for</w:t>
            </w:r>
            <w:r w:rsidRPr="005C35EE">
              <w:rPr>
                <w:spacing w:val="-1"/>
                <w:sz w:val="23"/>
                <w:szCs w:val="23"/>
              </w:rPr>
              <w:t xml:space="preserve"> </w:t>
            </w:r>
            <w:r w:rsidRPr="005C35EE">
              <w:rPr>
                <w:sz w:val="23"/>
                <w:szCs w:val="23"/>
              </w:rPr>
              <w:t>a</w:t>
            </w:r>
            <w:r w:rsidRPr="005C35EE">
              <w:rPr>
                <w:spacing w:val="-1"/>
                <w:sz w:val="23"/>
                <w:szCs w:val="23"/>
              </w:rPr>
              <w:t xml:space="preserve"> </w:t>
            </w:r>
            <w:r w:rsidRPr="005C35EE">
              <w:rPr>
                <w:sz w:val="23"/>
                <w:szCs w:val="23"/>
              </w:rPr>
              <w:t>third</w:t>
            </w:r>
            <w:r w:rsidRPr="005C35EE">
              <w:rPr>
                <w:spacing w:val="1"/>
                <w:sz w:val="23"/>
                <w:szCs w:val="23"/>
              </w:rPr>
              <w:t xml:space="preserve"> </w:t>
            </w:r>
            <w:r w:rsidRPr="005C35EE">
              <w:rPr>
                <w:spacing w:val="-2"/>
                <w:sz w:val="23"/>
                <w:szCs w:val="23"/>
              </w:rPr>
              <w:t>party:</w:t>
            </w:r>
          </w:p>
        </w:tc>
        <w:tc>
          <w:tcPr>
            <w:tcW w:w="4084" w:type="dxa"/>
            <w:gridSpan w:val="7"/>
            <w:tcBorders>
              <w:left w:val="nil"/>
            </w:tcBorders>
          </w:tcPr>
          <w:p w14:paraId="27E825F0" w14:textId="77777777" w:rsidR="007B03EF" w:rsidRPr="005C35EE" w:rsidRDefault="00906F93">
            <w:pPr>
              <w:pStyle w:val="TableParagraph"/>
              <w:rPr>
                <w:sz w:val="23"/>
                <w:szCs w:val="23"/>
              </w:rPr>
            </w:pPr>
            <w:r w:rsidRPr="005C35EE">
              <w:rPr>
                <w:sz w:val="23"/>
                <w:szCs w:val="23"/>
              </w:rPr>
              <w:br/>
            </w:r>
            <w:r w:rsidRPr="005C35EE">
              <w:rPr>
                <w:sz w:val="23"/>
                <w:szCs w:val="23"/>
              </w:rPr>
              <w:br/>
            </w:r>
            <w:r w:rsidRPr="005C35EE">
              <w:rPr>
                <w:sz w:val="23"/>
                <w:szCs w:val="23"/>
              </w:rPr>
              <w:br/>
            </w:r>
          </w:p>
          <w:p w14:paraId="09B44E47" w14:textId="77777777" w:rsidR="00906F93" w:rsidRPr="005C35EE" w:rsidRDefault="00906F93">
            <w:pPr>
              <w:pStyle w:val="TableParagraph"/>
              <w:rPr>
                <w:sz w:val="23"/>
                <w:szCs w:val="23"/>
              </w:rPr>
            </w:pPr>
          </w:p>
          <w:p w14:paraId="54303AAB" w14:textId="100422B6" w:rsidR="00906F93" w:rsidRPr="005C35EE" w:rsidRDefault="00906F93">
            <w:pPr>
              <w:pStyle w:val="TableParagraph"/>
              <w:rPr>
                <w:sz w:val="23"/>
                <w:szCs w:val="23"/>
              </w:rPr>
            </w:pPr>
          </w:p>
        </w:tc>
      </w:tr>
      <w:tr w:rsidR="003503DA" w:rsidRPr="005C35EE" w14:paraId="1214EEE7" w14:textId="77777777">
        <w:trPr>
          <w:trHeight w:val="671"/>
        </w:trPr>
        <w:tc>
          <w:tcPr>
            <w:tcW w:w="6279" w:type="dxa"/>
            <w:gridSpan w:val="7"/>
          </w:tcPr>
          <w:p w14:paraId="4B4F0B67" w14:textId="77777777" w:rsidR="007B03EF" w:rsidRPr="005C35EE" w:rsidRDefault="008902C1">
            <w:pPr>
              <w:pStyle w:val="TableParagraph"/>
              <w:ind w:left="111"/>
              <w:rPr>
                <w:sz w:val="23"/>
                <w:szCs w:val="23"/>
              </w:rPr>
            </w:pPr>
            <w:r w:rsidRPr="005C35EE">
              <w:rPr>
                <w:sz w:val="23"/>
                <w:szCs w:val="23"/>
              </w:rPr>
              <w:t>Please</w:t>
            </w:r>
            <w:r w:rsidRPr="005C35EE">
              <w:rPr>
                <w:spacing w:val="-9"/>
                <w:sz w:val="23"/>
                <w:szCs w:val="23"/>
              </w:rPr>
              <w:t xml:space="preserve"> </w:t>
            </w:r>
            <w:r w:rsidRPr="005C35EE">
              <w:rPr>
                <w:sz w:val="23"/>
                <w:szCs w:val="23"/>
              </w:rPr>
              <w:t>confirm</w:t>
            </w:r>
            <w:r w:rsidRPr="005C35EE">
              <w:rPr>
                <w:spacing w:val="-12"/>
                <w:sz w:val="23"/>
                <w:szCs w:val="23"/>
              </w:rPr>
              <w:t xml:space="preserve"> </w:t>
            </w:r>
            <w:r w:rsidRPr="005C35EE">
              <w:rPr>
                <w:sz w:val="23"/>
                <w:szCs w:val="23"/>
              </w:rPr>
              <w:t>that</w:t>
            </w:r>
            <w:r w:rsidRPr="005C35EE">
              <w:rPr>
                <w:spacing w:val="-7"/>
                <w:sz w:val="23"/>
                <w:szCs w:val="23"/>
              </w:rPr>
              <w:t xml:space="preserve"> </w:t>
            </w:r>
            <w:r w:rsidRPr="005C35EE">
              <w:rPr>
                <w:sz w:val="23"/>
                <w:szCs w:val="23"/>
              </w:rPr>
              <w:t>you</w:t>
            </w:r>
            <w:r w:rsidRPr="005C35EE">
              <w:rPr>
                <w:spacing w:val="-9"/>
                <w:sz w:val="23"/>
                <w:szCs w:val="23"/>
              </w:rPr>
              <w:t xml:space="preserve"> </w:t>
            </w:r>
            <w:r w:rsidRPr="005C35EE">
              <w:rPr>
                <w:sz w:val="23"/>
                <w:szCs w:val="23"/>
              </w:rPr>
              <w:t>have</w:t>
            </w:r>
            <w:r w:rsidRPr="005C35EE">
              <w:rPr>
                <w:spacing w:val="-8"/>
                <w:sz w:val="23"/>
                <w:szCs w:val="23"/>
              </w:rPr>
              <w:t xml:space="preserve"> </w:t>
            </w:r>
            <w:r w:rsidRPr="005C35EE">
              <w:rPr>
                <w:sz w:val="23"/>
                <w:szCs w:val="23"/>
              </w:rPr>
              <w:t>obtained</w:t>
            </w:r>
            <w:r w:rsidRPr="005C35EE">
              <w:rPr>
                <w:spacing w:val="-8"/>
                <w:sz w:val="23"/>
                <w:szCs w:val="23"/>
              </w:rPr>
              <w:t xml:space="preserve"> </w:t>
            </w:r>
            <w:r w:rsidRPr="005C35EE">
              <w:rPr>
                <w:sz w:val="23"/>
                <w:szCs w:val="23"/>
              </w:rPr>
              <w:t>the</w:t>
            </w:r>
            <w:r w:rsidRPr="005C35EE">
              <w:rPr>
                <w:spacing w:val="-7"/>
                <w:sz w:val="23"/>
                <w:szCs w:val="23"/>
              </w:rPr>
              <w:t xml:space="preserve"> </w:t>
            </w:r>
            <w:r w:rsidRPr="005C35EE">
              <w:rPr>
                <w:sz w:val="23"/>
                <w:szCs w:val="23"/>
              </w:rPr>
              <w:t>permission</w:t>
            </w:r>
            <w:r w:rsidRPr="005C35EE">
              <w:rPr>
                <w:spacing w:val="-7"/>
                <w:sz w:val="23"/>
                <w:szCs w:val="23"/>
              </w:rPr>
              <w:t xml:space="preserve"> </w:t>
            </w:r>
            <w:r w:rsidRPr="005C35EE">
              <w:rPr>
                <w:sz w:val="23"/>
                <w:szCs w:val="23"/>
              </w:rPr>
              <w:t>of</w:t>
            </w:r>
            <w:r w:rsidRPr="005C35EE">
              <w:rPr>
                <w:spacing w:val="-9"/>
                <w:sz w:val="23"/>
                <w:szCs w:val="23"/>
              </w:rPr>
              <w:t xml:space="preserve"> </w:t>
            </w:r>
            <w:r w:rsidRPr="005C35EE">
              <w:rPr>
                <w:sz w:val="23"/>
                <w:szCs w:val="23"/>
              </w:rPr>
              <w:t>the aggrieved party if you are filing on behalf of a third party.</w:t>
            </w:r>
          </w:p>
        </w:tc>
        <w:tc>
          <w:tcPr>
            <w:tcW w:w="1723" w:type="dxa"/>
            <w:gridSpan w:val="2"/>
          </w:tcPr>
          <w:p w14:paraId="32754C3B" w14:textId="77777777" w:rsidR="007B03EF" w:rsidRPr="005C35EE" w:rsidRDefault="008902C1">
            <w:pPr>
              <w:pStyle w:val="TableParagraph"/>
              <w:spacing w:line="270" w:lineRule="exact"/>
              <w:ind w:left="673" w:right="640"/>
              <w:jc w:val="center"/>
              <w:rPr>
                <w:sz w:val="23"/>
                <w:szCs w:val="23"/>
              </w:rPr>
            </w:pPr>
            <w:r w:rsidRPr="005C35EE">
              <w:rPr>
                <w:spacing w:val="-5"/>
                <w:sz w:val="23"/>
                <w:szCs w:val="23"/>
              </w:rPr>
              <w:t>Yes</w:t>
            </w:r>
          </w:p>
        </w:tc>
        <w:tc>
          <w:tcPr>
            <w:tcW w:w="1560" w:type="dxa"/>
            <w:gridSpan w:val="3"/>
          </w:tcPr>
          <w:p w14:paraId="58FA36CB" w14:textId="77777777" w:rsidR="007B03EF" w:rsidRPr="005C35EE" w:rsidRDefault="008902C1">
            <w:pPr>
              <w:pStyle w:val="TableParagraph"/>
              <w:spacing w:line="270" w:lineRule="exact"/>
              <w:ind w:left="632" w:right="593"/>
              <w:jc w:val="center"/>
              <w:rPr>
                <w:sz w:val="23"/>
                <w:szCs w:val="23"/>
              </w:rPr>
            </w:pPr>
            <w:r w:rsidRPr="005C35EE">
              <w:rPr>
                <w:spacing w:val="-5"/>
                <w:sz w:val="23"/>
                <w:szCs w:val="23"/>
              </w:rPr>
              <w:t>No</w:t>
            </w:r>
          </w:p>
        </w:tc>
      </w:tr>
      <w:tr w:rsidR="003503DA" w:rsidRPr="005C35EE" w14:paraId="01927EE2" w14:textId="77777777">
        <w:trPr>
          <w:trHeight w:val="274"/>
        </w:trPr>
        <w:tc>
          <w:tcPr>
            <w:tcW w:w="108" w:type="dxa"/>
            <w:tcBorders>
              <w:right w:val="nil"/>
            </w:tcBorders>
          </w:tcPr>
          <w:p w14:paraId="481DCFA3" w14:textId="77777777" w:rsidR="007B03EF" w:rsidRPr="005C35EE" w:rsidRDefault="007B03EF">
            <w:pPr>
              <w:pStyle w:val="TableParagraph"/>
              <w:rPr>
                <w:sz w:val="23"/>
                <w:szCs w:val="23"/>
              </w:rPr>
            </w:pPr>
          </w:p>
        </w:tc>
        <w:tc>
          <w:tcPr>
            <w:tcW w:w="9348" w:type="dxa"/>
            <w:gridSpan w:val="10"/>
            <w:tcBorders>
              <w:left w:val="nil"/>
              <w:right w:val="nil"/>
            </w:tcBorders>
            <w:shd w:val="clear" w:color="auto" w:fill="D9D9D9"/>
          </w:tcPr>
          <w:p w14:paraId="3AB37123" w14:textId="77777777" w:rsidR="007B03EF" w:rsidRPr="005C35EE" w:rsidRDefault="008902C1">
            <w:pPr>
              <w:pStyle w:val="TableParagraph"/>
              <w:spacing w:line="254" w:lineRule="exact"/>
              <w:ind w:left="8"/>
              <w:rPr>
                <w:b/>
                <w:sz w:val="23"/>
                <w:szCs w:val="23"/>
              </w:rPr>
            </w:pPr>
            <w:r w:rsidRPr="005C35EE">
              <w:rPr>
                <w:b/>
                <w:sz w:val="23"/>
                <w:szCs w:val="23"/>
              </w:rPr>
              <w:t>Section</w:t>
            </w:r>
            <w:r w:rsidRPr="005C35EE">
              <w:rPr>
                <w:b/>
                <w:spacing w:val="-6"/>
                <w:sz w:val="23"/>
                <w:szCs w:val="23"/>
              </w:rPr>
              <w:t xml:space="preserve"> </w:t>
            </w:r>
            <w:r w:rsidRPr="005C35EE">
              <w:rPr>
                <w:b/>
                <w:spacing w:val="-4"/>
                <w:sz w:val="23"/>
                <w:szCs w:val="23"/>
              </w:rPr>
              <w:t>III:</w:t>
            </w:r>
          </w:p>
        </w:tc>
        <w:tc>
          <w:tcPr>
            <w:tcW w:w="106" w:type="dxa"/>
            <w:tcBorders>
              <w:left w:val="nil"/>
            </w:tcBorders>
          </w:tcPr>
          <w:p w14:paraId="11082C27" w14:textId="77777777" w:rsidR="007B03EF" w:rsidRPr="005C35EE" w:rsidRDefault="007B03EF">
            <w:pPr>
              <w:pStyle w:val="TableParagraph"/>
              <w:rPr>
                <w:sz w:val="23"/>
                <w:szCs w:val="23"/>
              </w:rPr>
            </w:pPr>
          </w:p>
        </w:tc>
      </w:tr>
      <w:tr w:rsidR="003503DA" w:rsidRPr="005C35EE" w14:paraId="16E0AD52" w14:textId="77777777">
        <w:trPr>
          <w:trHeight w:val="2017"/>
        </w:trPr>
        <w:tc>
          <w:tcPr>
            <w:tcW w:w="9562" w:type="dxa"/>
            <w:gridSpan w:val="12"/>
          </w:tcPr>
          <w:p w14:paraId="6C1A45BE" w14:textId="051D7B2E" w:rsidR="007B03EF" w:rsidRPr="005C35EE" w:rsidRDefault="008902C1">
            <w:pPr>
              <w:pStyle w:val="TableParagraph"/>
              <w:tabs>
                <w:tab w:val="left" w:pos="2271"/>
                <w:tab w:val="left" w:pos="5150"/>
              </w:tabs>
              <w:spacing w:line="343" w:lineRule="auto"/>
              <w:ind w:left="111" w:right="1988"/>
              <w:rPr>
                <w:sz w:val="23"/>
                <w:szCs w:val="23"/>
              </w:rPr>
            </w:pPr>
            <w:r w:rsidRPr="005C35EE">
              <w:rPr>
                <w:sz w:val="23"/>
                <w:szCs w:val="23"/>
              </w:rPr>
              <w:t>I</w:t>
            </w:r>
            <w:r w:rsidRPr="005C35EE">
              <w:rPr>
                <w:spacing w:val="-7"/>
                <w:sz w:val="23"/>
                <w:szCs w:val="23"/>
              </w:rPr>
              <w:t xml:space="preserve"> </w:t>
            </w:r>
            <w:r w:rsidRPr="005C35EE">
              <w:rPr>
                <w:sz w:val="23"/>
                <w:szCs w:val="23"/>
              </w:rPr>
              <w:t>believe</w:t>
            </w:r>
            <w:r w:rsidRPr="005C35EE">
              <w:rPr>
                <w:spacing w:val="-6"/>
                <w:sz w:val="23"/>
                <w:szCs w:val="23"/>
              </w:rPr>
              <w:t xml:space="preserve"> </w:t>
            </w:r>
            <w:r w:rsidRPr="005C35EE">
              <w:rPr>
                <w:sz w:val="23"/>
                <w:szCs w:val="23"/>
              </w:rPr>
              <w:t>the</w:t>
            </w:r>
            <w:r w:rsidRPr="005C35EE">
              <w:rPr>
                <w:spacing w:val="-8"/>
                <w:sz w:val="23"/>
                <w:szCs w:val="23"/>
              </w:rPr>
              <w:t xml:space="preserve"> </w:t>
            </w:r>
            <w:r w:rsidRPr="005C35EE">
              <w:rPr>
                <w:sz w:val="23"/>
                <w:szCs w:val="23"/>
              </w:rPr>
              <w:t>discrimination</w:t>
            </w:r>
            <w:r w:rsidRPr="005C35EE">
              <w:rPr>
                <w:spacing w:val="-7"/>
                <w:sz w:val="23"/>
                <w:szCs w:val="23"/>
              </w:rPr>
              <w:t xml:space="preserve"> </w:t>
            </w:r>
            <w:r w:rsidRPr="005C35EE">
              <w:rPr>
                <w:sz w:val="23"/>
                <w:szCs w:val="23"/>
              </w:rPr>
              <w:t>I</w:t>
            </w:r>
            <w:r w:rsidRPr="005C35EE">
              <w:rPr>
                <w:spacing w:val="-7"/>
                <w:sz w:val="23"/>
                <w:szCs w:val="23"/>
              </w:rPr>
              <w:t xml:space="preserve"> </w:t>
            </w:r>
            <w:r w:rsidRPr="005C35EE">
              <w:rPr>
                <w:sz w:val="23"/>
                <w:szCs w:val="23"/>
              </w:rPr>
              <w:t>experienced</w:t>
            </w:r>
            <w:r w:rsidRPr="005C35EE">
              <w:rPr>
                <w:spacing w:val="-7"/>
                <w:sz w:val="23"/>
                <w:szCs w:val="23"/>
              </w:rPr>
              <w:t xml:space="preserve"> </w:t>
            </w:r>
            <w:r w:rsidRPr="005C35EE">
              <w:rPr>
                <w:sz w:val="23"/>
                <w:szCs w:val="23"/>
              </w:rPr>
              <w:t>was</w:t>
            </w:r>
            <w:r w:rsidRPr="005C35EE">
              <w:rPr>
                <w:spacing w:val="-7"/>
                <w:sz w:val="23"/>
                <w:szCs w:val="23"/>
              </w:rPr>
              <w:t xml:space="preserve"> </w:t>
            </w:r>
            <w:r w:rsidRPr="005C35EE">
              <w:rPr>
                <w:sz w:val="23"/>
                <w:szCs w:val="23"/>
              </w:rPr>
              <w:t>based</w:t>
            </w:r>
            <w:r w:rsidRPr="005C35EE">
              <w:rPr>
                <w:spacing w:val="-7"/>
                <w:sz w:val="23"/>
                <w:szCs w:val="23"/>
              </w:rPr>
              <w:t xml:space="preserve"> </w:t>
            </w:r>
            <w:r w:rsidRPr="005C35EE">
              <w:rPr>
                <w:sz w:val="23"/>
                <w:szCs w:val="23"/>
              </w:rPr>
              <w:t>on</w:t>
            </w:r>
            <w:r w:rsidRPr="005C35EE">
              <w:rPr>
                <w:spacing w:val="-7"/>
                <w:sz w:val="23"/>
                <w:szCs w:val="23"/>
              </w:rPr>
              <w:t xml:space="preserve"> </w:t>
            </w:r>
            <w:r w:rsidRPr="005C35EE">
              <w:rPr>
                <w:sz w:val="23"/>
                <w:szCs w:val="23"/>
              </w:rPr>
              <w:t>(check</w:t>
            </w:r>
            <w:r w:rsidRPr="005C35EE">
              <w:rPr>
                <w:spacing w:val="-7"/>
                <w:sz w:val="23"/>
                <w:szCs w:val="23"/>
              </w:rPr>
              <w:t xml:space="preserve"> </w:t>
            </w:r>
            <w:r w:rsidRPr="005C35EE">
              <w:rPr>
                <w:sz w:val="23"/>
                <w:szCs w:val="23"/>
              </w:rPr>
              <w:t>all</w:t>
            </w:r>
            <w:r w:rsidRPr="005C35EE">
              <w:rPr>
                <w:spacing w:val="-7"/>
                <w:sz w:val="23"/>
                <w:szCs w:val="23"/>
              </w:rPr>
              <w:t xml:space="preserve"> </w:t>
            </w:r>
            <w:r w:rsidRPr="005C35EE">
              <w:rPr>
                <w:sz w:val="23"/>
                <w:szCs w:val="23"/>
              </w:rPr>
              <w:t>that</w:t>
            </w:r>
            <w:r w:rsidRPr="005C35EE">
              <w:rPr>
                <w:spacing w:val="-7"/>
                <w:sz w:val="23"/>
                <w:szCs w:val="23"/>
              </w:rPr>
              <w:t xml:space="preserve"> </w:t>
            </w:r>
            <w:r w:rsidRPr="005C35EE">
              <w:rPr>
                <w:sz w:val="23"/>
                <w:szCs w:val="23"/>
              </w:rPr>
              <w:t>apply): [ ] Race</w:t>
            </w:r>
            <w:r w:rsidR="00874F08" w:rsidRPr="005C35EE">
              <w:rPr>
                <w:sz w:val="23"/>
                <w:szCs w:val="23"/>
              </w:rPr>
              <w:t xml:space="preserve">           </w:t>
            </w:r>
            <w:r w:rsidRPr="005C35EE">
              <w:rPr>
                <w:sz w:val="23"/>
                <w:szCs w:val="23"/>
              </w:rPr>
              <w:t>[ ] Color</w:t>
            </w:r>
            <w:r w:rsidR="00874F08" w:rsidRPr="005C35EE">
              <w:rPr>
                <w:sz w:val="23"/>
                <w:szCs w:val="23"/>
              </w:rPr>
              <w:t xml:space="preserve">           </w:t>
            </w:r>
            <w:r w:rsidRPr="005C35EE">
              <w:rPr>
                <w:sz w:val="23"/>
                <w:szCs w:val="23"/>
              </w:rPr>
              <w:t>[ ] National Origin</w:t>
            </w:r>
            <w:r w:rsidR="00874F08" w:rsidRPr="005C35EE">
              <w:rPr>
                <w:sz w:val="23"/>
                <w:szCs w:val="23"/>
              </w:rPr>
              <w:t xml:space="preserve">           [ ] Disability   </w:t>
            </w:r>
          </w:p>
          <w:p w14:paraId="46F27938" w14:textId="77777777" w:rsidR="007B03EF" w:rsidRPr="005C35EE" w:rsidRDefault="008902C1">
            <w:pPr>
              <w:pStyle w:val="TableParagraph"/>
              <w:tabs>
                <w:tab w:val="left" w:pos="7127"/>
              </w:tabs>
              <w:ind w:left="111"/>
              <w:rPr>
                <w:sz w:val="23"/>
                <w:szCs w:val="23"/>
              </w:rPr>
            </w:pPr>
            <w:r w:rsidRPr="005C35EE">
              <w:rPr>
                <w:sz w:val="23"/>
                <w:szCs w:val="23"/>
              </w:rPr>
              <w:t xml:space="preserve">Date of Alleged Discrimination (Month, Day, Year): </w:t>
            </w:r>
            <w:r w:rsidRPr="005C35EE">
              <w:rPr>
                <w:sz w:val="23"/>
                <w:szCs w:val="23"/>
                <w:u w:val="thick"/>
              </w:rPr>
              <w:tab/>
            </w:r>
          </w:p>
          <w:p w14:paraId="5F212DA3" w14:textId="5B3E3201" w:rsidR="007B03EF" w:rsidRPr="005C35EE" w:rsidRDefault="008902C1">
            <w:pPr>
              <w:pStyle w:val="TableParagraph"/>
              <w:spacing w:before="103"/>
              <w:ind w:left="111" w:right="137"/>
              <w:rPr>
                <w:sz w:val="23"/>
                <w:szCs w:val="23"/>
              </w:rPr>
            </w:pPr>
            <w:r w:rsidRPr="005C35EE">
              <w:rPr>
                <w:sz w:val="23"/>
                <w:szCs w:val="23"/>
              </w:rPr>
              <w:t>Explain as clearly as possible what happened and why you believe you were discriminated against. Describe all persons who were involved. Include the name and contact information of the</w:t>
            </w:r>
            <w:r w:rsidRPr="005C35EE">
              <w:rPr>
                <w:spacing w:val="-6"/>
                <w:sz w:val="23"/>
                <w:szCs w:val="23"/>
              </w:rPr>
              <w:t xml:space="preserve"> </w:t>
            </w:r>
            <w:r w:rsidRPr="005C35EE">
              <w:rPr>
                <w:sz w:val="23"/>
                <w:szCs w:val="23"/>
              </w:rPr>
              <w:t>person(s)</w:t>
            </w:r>
            <w:r w:rsidRPr="005C35EE">
              <w:rPr>
                <w:spacing w:val="-6"/>
                <w:sz w:val="23"/>
                <w:szCs w:val="23"/>
              </w:rPr>
              <w:t xml:space="preserve"> </w:t>
            </w:r>
            <w:r w:rsidRPr="005C35EE">
              <w:rPr>
                <w:sz w:val="23"/>
                <w:szCs w:val="23"/>
              </w:rPr>
              <w:t>who</w:t>
            </w:r>
            <w:r w:rsidRPr="005C35EE">
              <w:rPr>
                <w:spacing w:val="-8"/>
                <w:sz w:val="23"/>
                <w:szCs w:val="23"/>
              </w:rPr>
              <w:t xml:space="preserve"> </w:t>
            </w:r>
            <w:r w:rsidRPr="005C35EE">
              <w:rPr>
                <w:sz w:val="23"/>
                <w:szCs w:val="23"/>
              </w:rPr>
              <w:t>discriminated</w:t>
            </w:r>
            <w:r w:rsidRPr="005C35EE">
              <w:rPr>
                <w:spacing w:val="-7"/>
                <w:sz w:val="23"/>
                <w:szCs w:val="23"/>
              </w:rPr>
              <w:t xml:space="preserve"> </w:t>
            </w:r>
            <w:r w:rsidRPr="005C35EE">
              <w:rPr>
                <w:sz w:val="23"/>
                <w:szCs w:val="23"/>
              </w:rPr>
              <w:t>against</w:t>
            </w:r>
            <w:r w:rsidRPr="005C35EE">
              <w:rPr>
                <w:spacing w:val="-6"/>
                <w:sz w:val="23"/>
                <w:szCs w:val="23"/>
              </w:rPr>
              <w:t xml:space="preserve"> </w:t>
            </w:r>
            <w:r w:rsidRPr="005C35EE">
              <w:rPr>
                <w:sz w:val="23"/>
                <w:szCs w:val="23"/>
              </w:rPr>
              <w:t>you</w:t>
            </w:r>
            <w:r w:rsidRPr="005C35EE">
              <w:rPr>
                <w:spacing w:val="-7"/>
                <w:sz w:val="23"/>
                <w:szCs w:val="23"/>
              </w:rPr>
              <w:t xml:space="preserve"> </w:t>
            </w:r>
            <w:r w:rsidRPr="005C35EE">
              <w:rPr>
                <w:sz w:val="23"/>
                <w:szCs w:val="23"/>
              </w:rPr>
              <w:t>(if</w:t>
            </w:r>
            <w:r w:rsidRPr="005C35EE">
              <w:rPr>
                <w:spacing w:val="-8"/>
                <w:sz w:val="23"/>
                <w:szCs w:val="23"/>
              </w:rPr>
              <w:t xml:space="preserve"> </w:t>
            </w:r>
            <w:r w:rsidRPr="005C35EE">
              <w:rPr>
                <w:sz w:val="23"/>
                <w:szCs w:val="23"/>
              </w:rPr>
              <w:t>known)</w:t>
            </w:r>
            <w:r w:rsidRPr="005C35EE">
              <w:rPr>
                <w:spacing w:val="-7"/>
                <w:sz w:val="23"/>
                <w:szCs w:val="23"/>
              </w:rPr>
              <w:t xml:space="preserve"> </w:t>
            </w:r>
            <w:r w:rsidRPr="005C35EE">
              <w:rPr>
                <w:sz w:val="23"/>
                <w:szCs w:val="23"/>
              </w:rPr>
              <w:t>as</w:t>
            </w:r>
            <w:r w:rsidRPr="005C35EE">
              <w:rPr>
                <w:spacing w:val="-7"/>
                <w:sz w:val="23"/>
                <w:szCs w:val="23"/>
              </w:rPr>
              <w:t xml:space="preserve"> </w:t>
            </w:r>
            <w:r w:rsidRPr="005C35EE">
              <w:rPr>
                <w:sz w:val="23"/>
                <w:szCs w:val="23"/>
              </w:rPr>
              <w:t>well</w:t>
            </w:r>
            <w:r w:rsidRPr="005C35EE">
              <w:rPr>
                <w:spacing w:val="-6"/>
                <w:sz w:val="23"/>
                <w:szCs w:val="23"/>
              </w:rPr>
              <w:t xml:space="preserve"> </w:t>
            </w:r>
            <w:r w:rsidRPr="005C35EE">
              <w:rPr>
                <w:sz w:val="23"/>
                <w:szCs w:val="23"/>
              </w:rPr>
              <w:t>as</w:t>
            </w:r>
            <w:r w:rsidRPr="005C35EE">
              <w:rPr>
                <w:spacing w:val="-7"/>
                <w:sz w:val="23"/>
                <w:szCs w:val="23"/>
              </w:rPr>
              <w:t xml:space="preserve"> </w:t>
            </w:r>
            <w:r w:rsidRPr="005C35EE">
              <w:rPr>
                <w:sz w:val="23"/>
                <w:szCs w:val="23"/>
              </w:rPr>
              <w:t>names</w:t>
            </w:r>
            <w:r w:rsidRPr="005C35EE">
              <w:rPr>
                <w:spacing w:val="-7"/>
                <w:sz w:val="23"/>
                <w:szCs w:val="23"/>
              </w:rPr>
              <w:t xml:space="preserve"> </w:t>
            </w:r>
            <w:r w:rsidRPr="005C35EE">
              <w:rPr>
                <w:sz w:val="23"/>
                <w:szCs w:val="23"/>
              </w:rPr>
              <w:t>and</w:t>
            </w:r>
            <w:r w:rsidRPr="005C35EE">
              <w:rPr>
                <w:spacing w:val="-7"/>
                <w:sz w:val="23"/>
                <w:szCs w:val="23"/>
              </w:rPr>
              <w:t xml:space="preserve"> </w:t>
            </w:r>
            <w:r w:rsidRPr="005C35EE">
              <w:rPr>
                <w:sz w:val="23"/>
                <w:szCs w:val="23"/>
              </w:rPr>
              <w:t>contact</w:t>
            </w:r>
            <w:r w:rsidRPr="005C35EE">
              <w:rPr>
                <w:spacing w:val="-6"/>
                <w:sz w:val="23"/>
                <w:szCs w:val="23"/>
              </w:rPr>
              <w:t xml:space="preserve"> </w:t>
            </w:r>
            <w:r w:rsidRPr="005C35EE">
              <w:rPr>
                <w:sz w:val="23"/>
                <w:szCs w:val="23"/>
              </w:rPr>
              <w:t>information</w:t>
            </w:r>
            <w:r w:rsidR="00906F93" w:rsidRPr="005C35EE">
              <w:rPr>
                <w:sz w:val="23"/>
                <w:szCs w:val="23"/>
              </w:rPr>
              <w:br/>
              <w:t>of</w:t>
            </w:r>
            <w:r w:rsidR="00906F93" w:rsidRPr="005C35EE">
              <w:rPr>
                <w:spacing w:val="-5"/>
                <w:sz w:val="23"/>
                <w:szCs w:val="23"/>
              </w:rPr>
              <w:t xml:space="preserve"> </w:t>
            </w:r>
            <w:r w:rsidR="00906F93" w:rsidRPr="005C35EE">
              <w:rPr>
                <w:sz w:val="23"/>
                <w:szCs w:val="23"/>
              </w:rPr>
              <w:t>any</w:t>
            </w:r>
            <w:r w:rsidR="00906F93" w:rsidRPr="005C35EE">
              <w:rPr>
                <w:spacing w:val="-1"/>
                <w:sz w:val="23"/>
                <w:szCs w:val="23"/>
              </w:rPr>
              <w:t xml:space="preserve"> </w:t>
            </w:r>
            <w:r w:rsidR="00906F93" w:rsidRPr="005C35EE">
              <w:rPr>
                <w:sz w:val="23"/>
                <w:szCs w:val="23"/>
              </w:rPr>
              <w:t>witnesses. If</w:t>
            </w:r>
            <w:r w:rsidR="00906F93" w:rsidRPr="005C35EE">
              <w:rPr>
                <w:spacing w:val="-1"/>
                <w:sz w:val="23"/>
                <w:szCs w:val="23"/>
              </w:rPr>
              <w:t xml:space="preserve"> </w:t>
            </w:r>
            <w:r w:rsidR="00906F93" w:rsidRPr="005C35EE">
              <w:rPr>
                <w:sz w:val="23"/>
                <w:szCs w:val="23"/>
              </w:rPr>
              <w:t>more</w:t>
            </w:r>
            <w:r w:rsidR="00906F93" w:rsidRPr="005C35EE">
              <w:rPr>
                <w:spacing w:val="-1"/>
                <w:sz w:val="23"/>
                <w:szCs w:val="23"/>
              </w:rPr>
              <w:t xml:space="preserve"> </w:t>
            </w:r>
            <w:r w:rsidR="00906F93" w:rsidRPr="005C35EE">
              <w:rPr>
                <w:sz w:val="23"/>
                <w:szCs w:val="23"/>
              </w:rPr>
              <w:t>space is</w:t>
            </w:r>
            <w:r w:rsidR="00906F93" w:rsidRPr="005C35EE">
              <w:rPr>
                <w:spacing w:val="-2"/>
                <w:sz w:val="23"/>
                <w:szCs w:val="23"/>
              </w:rPr>
              <w:t xml:space="preserve"> </w:t>
            </w:r>
            <w:r w:rsidR="00906F93" w:rsidRPr="005C35EE">
              <w:rPr>
                <w:sz w:val="23"/>
                <w:szCs w:val="23"/>
              </w:rPr>
              <w:t>needed,</w:t>
            </w:r>
            <w:r w:rsidR="00906F93" w:rsidRPr="005C35EE">
              <w:rPr>
                <w:spacing w:val="-2"/>
                <w:sz w:val="23"/>
                <w:szCs w:val="23"/>
              </w:rPr>
              <w:t xml:space="preserve"> </w:t>
            </w:r>
            <w:r w:rsidR="00906F93" w:rsidRPr="005C35EE">
              <w:rPr>
                <w:sz w:val="23"/>
                <w:szCs w:val="23"/>
              </w:rPr>
              <w:t>please</w:t>
            </w:r>
            <w:r w:rsidR="00906F93" w:rsidRPr="005C35EE">
              <w:rPr>
                <w:spacing w:val="-2"/>
                <w:sz w:val="23"/>
                <w:szCs w:val="23"/>
              </w:rPr>
              <w:t xml:space="preserve"> </w:t>
            </w:r>
            <w:r w:rsidR="00906F93" w:rsidRPr="005C35EE">
              <w:rPr>
                <w:sz w:val="23"/>
                <w:szCs w:val="23"/>
              </w:rPr>
              <w:t>use</w:t>
            </w:r>
            <w:r w:rsidR="00906F93" w:rsidRPr="005C35EE">
              <w:rPr>
                <w:spacing w:val="-3"/>
                <w:sz w:val="23"/>
                <w:szCs w:val="23"/>
              </w:rPr>
              <w:t xml:space="preserve"> </w:t>
            </w:r>
            <w:r w:rsidR="00906F93" w:rsidRPr="005C35EE">
              <w:rPr>
                <w:sz w:val="23"/>
                <w:szCs w:val="23"/>
              </w:rPr>
              <w:t>the</w:t>
            </w:r>
            <w:r w:rsidR="00906F93" w:rsidRPr="005C35EE">
              <w:rPr>
                <w:spacing w:val="-2"/>
                <w:sz w:val="23"/>
                <w:szCs w:val="23"/>
              </w:rPr>
              <w:t xml:space="preserve"> </w:t>
            </w:r>
            <w:r w:rsidR="00906F93" w:rsidRPr="005C35EE">
              <w:rPr>
                <w:sz w:val="23"/>
                <w:szCs w:val="23"/>
              </w:rPr>
              <w:t>back</w:t>
            </w:r>
            <w:r w:rsidR="00906F93" w:rsidRPr="005C35EE">
              <w:rPr>
                <w:spacing w:val="-5"/>
                <w:sz w:val="23"/>
                <w:szCs w:val="23"/>
              </w:rPr>
              <w:t xml:space="preserve"> </w:t>
            </w:r>
            <w:r w:rsidR="00906F93" w:rsidRPr="005C35EE">
              <w:rPr>
                <w:sz w:val="23"/>
                <w:szCs w:val="23"/>
              </w:rPr>
              <w:t>of</w:t>
            </w:r>
            <w:r w:rsidR="00906F93" w:rsidRPr="005C35EE">
              <w:rPr>
                <w:spacing w:val="-3"/>
                <w:sz w:val="23"/>
                <w:szCs w:val="23"/>
              </w:rPr>
              <w:t xml:space="preserve"> </w:t>
            </w:r>
            <w:r w:rsidR="00906F93" w:rsidRPr="005C35EE">
              <w:rPr>
                <w:sz w:val="23"/>
                <w:szCs w:val="23"/>
              </w:rPr>
              <w:t>this</w:t>
            </w:r>
            <w:r w:rsidR="00906F93" w:rsidRPr="005C35EE">
              <w:rPr>
                <w:spacing w:val="-1"/>
                <w:sz w:val="23"/>
                <w:szCs w:val="23"/>
              </w:rPr>
              <w:t xml:space="preserve"> </w:t>
            </w:r>
            <w:r w:rsidR="00906F93" w:rsidRPr="005C35EE">
              <w:rPr>
                <w:spacing w:val="-2"/>
                <w:sz w:val="23"/>
                <w:szCs w:val="23"/>
              </w:rPr>
              <w:t>form.</w:t>
            </w:r>
          </w:p>
        </w:tc>
      </w:tr>
      <w:tr w:rsidR="003503DA" w:rsidRPr="005C35EE" w14:paraId="1796A2BA" w14:textId="77777777" w:rsidTr="00906F93">
        <w:trPr>
          <w:trHeight w:val="3050"/>
        </w:trPr>
        <w:tc>
          <w:tcPr>
            <w:tcW w:w="9562" w:type="dxa"/>
            <w:gridSpan w:val="12"/>
          </w:tcPr>
          <w:p w14:paraId="456039CF" w14:textId="77777777" w:rsidR="00874F08" w:rsidRPr="005C35EE" w:rsidRDefault="00874F08">
            <w:pPr>
              <w:pStyle w:val="TableParagraph"/>
              <w:tabs>
                <w:tab w:val="left" w:pos="2271"/>
                <w:tab w:val="left" w:pos="5150"/>
              </w:tabs>
              <w:spacing w:line="343" w:lineRule="auto"/>
              <w:ind w:left="111" w:right="1988"/>
              <w:rPr>
                <w:sz w:val="23"/>
                <w:szCs w:val="23"/>
              </w:rPr>
            </w:pPr>
          </w:p>
        </w:tc>
      </w:tr>
    </w:tbl>
    <w:p w14:paraId="4465D3DE" w14:textId="77777777" w:rsidR="007B03EF" w:rsidRPr="005C35EE" w:rsidRDefault="007B03EF">
      <w:pPr>
        <w:rPr>
          <w:rFonts w:ascii="Times New Roman" w:hAnsi="Times New Roman" w:cs="Times New Roman"/>
          <w:sz w:val="23"/>
          <w:szCs w:val="23"/>
        </w:rPr>
        <w:sectPr w:rsidR="007B03EF" w:rsidRPr="005C35EE">
          <w:pgSz w:w="12240" w:h="15840"/>
          <w:pgMar w:top="720" w:right="880" w:bottom="280" w:left="960" w:header="720" w:footer="720" w:gutter="0"/>
          <w:cols w:space="720"/>
        </w:sectPr>
      </w:pPr>
    </w:p>
    <w:p w14:paraId="20E8BFC4" w14:textId="77777777" w:rsidR="007B03EF" w:rsidRPr="005C35EE" w:rsidRDefault="007B03EF">
      <w:pPr>
        <w:pStyle w:val="BodyText"/>
        <w:spacing w:before="1"/>
        <w:rPr>
          <w:rFonts w:ascii="Times New Roman" w:hAnsi="Times New Roman" w:cs="Times New Roman"/>
          <w:sz w:val="23"/>
          <w:szCs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175"/>
        <w:gridCol w:w="1548"/>
        <w:gridCol w:w="1638"/>
        <w:gridCol w:w="108"/>
      </w:tblGrid>
      <w:tr w:rsidR="003503DA" w:rsidRPr="005C35EE" w14:paraId="0CE72BAA" w14:textId="77777777">
        <w:trPr>
          <w:trHeight w:val="275"/>
        </w:trPr>
        <w:tc>
          <w:tcPr>
            <w:tcW w:w="108" w:type="dxa"/>
            <w:tcBorders>
              <w:right w:val="nil"/>
            </w:tcBorders>
          </w:tcPr>
          <w:p w14:paraId="526CE4F3" w14:textId="77777777" w:rsidR="007B03EF" w:rsidRPr="005C35EE" w:rsidRDefault="007B03EF">
            <w:pPr>
              <w:pStyle w:val="TableParagraph"/>
              <w:rPr>
                <w:sz w:val="23"/>
                <w:szCs w:val="23"/>
              </w:rPr>
            </w:pPr>
          </w:p>
        </w:tc>
        <w:tc>
          <w:tcPr>
            <w:tcW w:w="9361" w:type="dxa"/>
            <w:gridSpan w:val="3"/>
            <w:tcBorders>
              <w:left w:val="nil"/>
              <w:right w:val="nil"/>
            </w:tcBorders>
            <w:shd w:val="clear" w:color="auto" w:fill="D9D9D9"/>
          </w:tcPr>
          <w:p w14:paraId="36982FF2" w14:textId="77777777" w:rsidR="007B03EF" w:rsidRPr="005C35EE" w:rsidRDefault="008902C1">
            <w:pPr>
              <w:pStyle w:val="TableParagraph"/>
              <w:spacing w:line="256" w:lineRule="exact"/>
              <w:ind w:left="8"/>
              <w:rPr>
                <w:b/>
                <w:sz w:val="23"/>
                <w:szCs w:val="23"/>
              </w:rPr>
            </w:pPr>
            <w:r w:rsidRPr="005C35EE">
              <w:rPr>
                <w:b/>
                <w:sz w:val="23"/>
                <w:szCs w:val="23"/>
              </w:rPr>
              <w:t>Section</w:t>
            </w:r>
            <w:r w:rsidRPr="005C35EE">
              <w:rPr>
                <w:b/>
                <w:spacing w:val="-2"/>
                <w:sz w:val="23"/>
                <w:szCs w:val="23"/>
              </w:rPr>
              <w:t xml:space="preserve"> </w:t>
            </w:r>
            <w:r w:rsidRPr="005C35EE">
              <w:rPr>
                <w:b/>
                <w:spacing w:val="-5"/>
                <w:sz w:val="23"/>
                <w:szCs w:val="23"/>
              </w:rPr>
              <w:t>IV</w:t>
            </w:r>
          </w:p>
        </w:tc>
        <w:tc>
          <w:tcPr>
            <w:tcW w:w="108" w:type="dxa"/>
            <w:tcBorders>
              <w:left w:val="nil"/>
            </w:tcBorders>
          </w:tcPr>
          <w:p w14:paraId="07741F73" w14:textId="77777777" w:rsidR="007B03EF" w:rsidRPr="005C35EE" w:rsidRDefault="007B03EF">
            <w:pPr>
              <w:pStyle w:val="TableParagraph"/>
              <w:rPr>
                <w:sz w:val="23"/>
                <w:szCs w:val="23"/>
              </w:rPr>
            </w:pPr>
          </w:p>
        </w:tc>
      </w:tr>
      <w:tr w:rsidR="003503DA" w:rsidRPr="005C35EE" w14:paraId="67A2744B" w14:textId="77777777">
        <w:trPr>
          <w:trHeight w:val="736"/>
        </w:trPr>
        <w:tc>
          <w:tcPr>
            <w:tcW w:w="6283" w:type="dxa"/>
            <w:gridSpan w:val="2"/>
          </w:tcPr>
          <w:p w14:paraId="1B82C4AB" w14:textId="69DF4AF0" w:rsidR="007B03EF" w:rsidRPr="005C35EE" w:rsidRDefault="008902C1">
            <w:pPr>
              <w:pStyle w:val="TableParagraph"/>
              <w:ind w:left="111" w:right="83"/>
              <w:rPr>
                <w:sz w:val="23"/>
                <w:szCs w:val="23"/>
              </w:rPr>
            </w:pPr>
            <w:r w:rsidRPr="005C35EE">
              <w:rPr>
                <w:sz w:val="23"/>
                <w:szCs w:val="23"/>
              </w:rPr>
              <w:t>Have</w:t>
            </w:r>
            <w:r w:rsidRPr="005C35EE">
              <w:rPr>
                <w:spacing w:val="-8"/>
                <w:sz w:val="23"/>
                <w:szCs w:val="23"/>
              </w:rPr>
              <w:t xml:space="preserve"> </w:t>
            </w:r>
            <w:r w:rsidRPr="005C35EE">
              <w:rPr>
                <w:sz w:val="23"/>
                <w:szCs w:val="23"/>
              </w:rPr>
              <w:t>you</w:t>
            </w:r>
            <w:r w:rsidRPr="005C35EE">
              <w:rPr>
                <w:spacing w:val="-8"/>
                <w:sz w:val="23"/>
                <w:szCs w:val="23"/>
              </w:rPr>
              <w:t xml:space="preserve"> </w:t>
            </w:r>
            <w:r w:rsidRPr="005C35EE">
              <w:rPr>
                <w:sz w:val="23"/>
                <w:szCs w:val="23"/>
              </w:rPr>
              <w:t>previously</w:t>
            </w:r>
            <w:r w:rsidRPr="005C35EE">
              <w:rPr>
                <w:spacing w:val="-9"/>
                <w:sz w:val="23"/>
                <w:szCs w:val="23"/>
              </w:rPr>
              <w:t xml:space="preserve"> </w:t>
            </w:r>
            <w:r w:rsidRPr="005C35EE">
              <w:rPr>
                <w:sz w:val="23"/>
                <w:szCs w:val="23"/>
              </w:rPr>
              <w:t>filed</w:t>
            </w:r>
            <w:r w:rsidRPr="005C35EE">
              <w:rPr>
                <w:spacing w:val="-8"/>
                <w:sz w:val="23"/>
                <w:szCs w:val="23"/>
              </w:rPr>
              <w:t xml:space="preserve"> </w:t>
            </w:r>
            <w:r w:rsidRPr="005C35EE">
              <w:rPr>
                <w:sz w:val="23"/>
                <w:szCs w:val="23"/>
              </w:rPr>
              <w:t>a</w:t>
            </w:r>
            <w:r w:rsidRPr="005C35EE">
              <w:rPr>
                <w:spacing w:val="-8"/>
                <w:sz w:val="23"/>
                <w:szCs w:val="23"/>
              </w:rPr>
              <w:t xml:space="preserve"> </w:t>
            </w:r>
            <w:r w:rsidRPr="005C35EE">
              <w:rPr>
                <w:sz w:val="23"/>
                <w:szCs w:val="23"/>
              </w:rPr>
              <w:t>Title</w:t>
            </w:r>
            <w:r w:rsidRPr="005C35EE">
              <w:rPr>
                <w:spacing w:val="-9"/>
                <w:sz w:val="23"/>
                <w:szCs w:val="23"/>
              </w:rPr>
              <w:t xml:space="preserve"> </w:t>
            </w:r>
            <w:r w:rsidRPr="005C35EE">
              <w:rPr>
                <w:sz w:val="23"/>
                <w:szCs w:val="23"/>
              </w:rPr>
              <w:t>VI</w:t>
            </w:r>
            <w:r w:rsidR="00874F08" w:rsidRPr="005C35EE">
              <w:rPr>
                <w:sz w:val="23"/>
                <w:szCs w:val="23"/>
              </w:rPr>
              <w:t xml:space="preserve"> or ADA</w:t>
            </w:r>
            <w:r w:rsidRPr="005C35EE">
              <w:rPr>
                <w:spacing w:val="-11"/>
                <w:sz w:val="23"/>
                <w:szCs w:val="23"/>
              </w:rPr>
              <w:t xml:space="preserve"> </w:t>
            </w:r>
            <w:r w:rsidRPr="005C35EE">
              <w:rPr>
                <w:sz w:val="23"/>
                <w:szCs w:val="23"/>
              </w:rPr>
              <w:t>complaint</w:t>
            </w:r>
            <w:r w:rsidRPr="005C35EE">
              <w:rPr>
                <w:spacing w:val="-9"/>
                <w:sz w:val="23"/>
                <w:szCs w:val="23"/>
              </w:rPr>
              <w:t xml:space="preserve"> </w:t>
            </w:r>
            <w:r w:rsidRPr="005C35EE">
              <w:rPr>
                <w:sz w:val="23"/>
                <w:szCs w:val="23"/>
              </w:rPr>
              <w:t>with</w:t>
            </w:r>
            <w:r w:rsidRPr="005C35EE">
              <w:rPr>
                <w:spacing w:val="-9"/>
                <w:sz w:val="23"/>
                <w:szCs w:val="23"/>
              </w:rPr>
              <w:t xml:space="preserve"> </w:t>
            </w:r>
            <w:r w:rsidRPr="005C35EE">
              <w:rPr>
                <w:sz w:val="23"/>
                <w:szCs w:val="23"/>
              </w:rPr>
              <w:t xml:space="preserve">this </w:t>
            </w:r>
            <w:r w:rsidRPr="005C35EE">
              <w:rPr>
                <w:spacing w:val="-2"/>
                <w:sz w:val="23"/>
                <w:szCs w:val="23"/>
              </w:rPr>
              <w:t>agency?</w:t>
            </w:r>
          </w:p>
        </w:tc>
        <w:tc>
          <w:tcPr>
            <w:tcW w:w="1548" w:type="dxa"/>
          </w:tcPr>
          <w:p w14:paraId="02BF9889" w14:textId="77777777" w:rsidR="007B03EF" w:rsidRPr="005C35EE" w:rsidRDefault="008902C1">
            <w:pPr>
              <w:pStyle w:val="TableParagraph"/>
              <w:spacing w:line="270" w:lineRule="exact"/>
              <w:ind w:left="579" w:right="559"/>
              <w:jc w:val="center"/>
              <w:rPr>
                <w:sz w:val="23"/>
                <w:szCs w:val="23"/>
              </w:rPr>
            </w:pPr>
            <w:r w:rsidRPr="005C35EE">
              <w:rPr>
                <w:spacing w:val="-5"/>
                <w:sz w:val="23"/>
                <w:szCs w:val="23"/>
              </w:rPr>
              <w:t>Yes</w:t>
            </w:r>
          </w:p>
        </w:tc>
        <w:tc>
          <w:tcPr>
            <w:tcW w:w="1746" w:type="dxa"/>
            <w:gridSpan w:val="2"/>
          </w:tcPr>
          <w:p w14:paraId="0B4B6D08" w14:textId="77777777" w:rsidR="007B03EF" w:rsidRPr="005C35EE" w:rsidRDefault="008902C1">
            <w:pPr>
              <w:pStyle w:val="TableParagraph"/>
              <w:spacing w:line="270" w:lineRule="exact"/>
              <w:ind w:left="714" w:right="697"/>
              <w:jc w:val="center"/>
              <w:rPr>
                <w:sz w:val="23"/>
                <w:szCs w:val="23"/>
              </w:rPr>
            </w:pPr>
            <w:r w:rsidRPr="005C35EE">
              <w:rPr>
                <w:spacing w:val="-5"/>
                <w:sz w:val="23"/>
                <w:szCs w:val="23"/>
              </w:rPr>
              <w:t>No</w:t>
            </w:r>
          </w:p>
        </w:tc>
      </w:tr>
      <w:tr w:rsidR="003503DA" w:rsidRPr="005C35EE" w14:paraId="1042759D" w14:textId="77777777">
        <w:trPr>
          <w:trHeight w:val="394"/>
        </w:trPr>
        <w:tc>
          <w:tcPr>
            <w:tcW w:w="108" w:type="dxa"/>
            <w:tcBorders>
              <w:right w:val="nil"/>
            </w:tcBorders>
          </w:tcPr>
          <w:p w14:paraId="5E544E68" w14:textId="77777777" w:rsidR="007B03EF" w:rsidRPr="005C35EE" w:rsidRDefault="007B03EF">
            <w:pPr>
              <w:pStyle w:val="TableParagraph"/>
              <w:rPr>
                <w:sz w:val="23"/>
                <w:szCs w:val="23"/>
              </w:rPr>
            </w:pPr>
          </w:p>
        </w:tc>
        <w:tc>
          <w:tcPr>
            <w:tcW w:w="9361" w:type="dxa"/>
            <w:gridSpan w:val="3"/>
            <w:tcBorders>
              <w:left w:val="nil"/>
              <w:right w:val="nil"/>
            </w:tcBorders>
            <w:shd w:val="clear" w:color="auto" w:fill="D9D9D9"/>
          </w:tcPr>
          <w:p w14:paraId="6350CF49" w14:textId="77777777" w:rsidR="007B03EF" w:rsidRPr="005C35EE" w:rsidRDefault="008902C1">
            <w:pPr>
              <w:pStyle w:val="TableParagraph"/>
              <w:spacing w:line="271" w:lineRule="exact"/>
              <w:ind w:left="8"/>
              <w:rPr>
                <w:b/>
                <w:sz w:val="23"/>
                <w:szCs w:val="23"/>
              </w:rPr>
            </w:pPr>
            <w:r w:rsidRPr="005C35EE">
              <w:rPr>
                <w:b/>
                <w:sz w:val="23"/>
                <w:szCs w:val="23"/>
              </w:rPr>
              <w:t>Section</w:t>
            </w:r>
            <w:r w:rsidRPr="005C35EE">
              <w:rPr>
                <w:b/>
                <w:spacing w:val="-2"/>
                <w:sz w:val="23"/>
                <w:szCs w:val="23"/>
              </w:rPr>
              <w:t xml:space="preserve"> </w:t>
            </w:r>
            <w:r w:rsidRPr="005C35EE">
              <w:rPr>
                <w:b/>
                <w:spacing w:val="-10"/>
                <w:sz w:val="23"/>
                <w:szCs w:val="23"/>
              </w:rPr>
              <w:t>V</w:t>
            </w:r>
          </w:p>
        </w:tc>
        <w:tc>
          <w:tcPr>
            <w:tcW w:w="108" w:type="dxa"/>
            <w:tcBorders>
              <w:left w:val="nil"/>
            </w:tcBorders>
          </w:tcPr>
          <w:p w14:paraId="2E2D05C0" w14:textId="77777777" w:rsidR="007B03EF" w:rsidRPr="005C35EE" w:rsidRDefault="007B03EF">
            <w:pPr>
              <w:pStyle w:val="TableParagraph"/>
              <w:rPr>
                <w:sz w:val="23"/>
                <w:szCs w:val="23"/>
              </w:rPr>
            </w:pPr>
          </w:p>
        </w:tc>
      </w:tr>
      <w:tr w:rsidR="003503DA" w:rsidRPr="005C35EE" w14:paraId="34F26B3B" w14:textId="77777777">
        <w:trPr>
          <w:trHeight w:val="2651"/>
        </w:trPr>
        <w:tc>
          <w:tcPr>
            <w:tcW w:w="9577" w:type="dxa"/>
            <w:gridSpan w:val="5"/>
          </w:tcPr>
          <w:p w14:paraId="60A6B9DC" w14:textId="77777777" w:rsidR="007B03EF" w:rsidRPr="005C35EE" w:rsidRDefault="008902C1">
            <w:pPr>
              <w:pStyle w:val="TableParagraph"/>
              <w:ind w:left="111" w:right="99"/>
              <w:rPr>
                <w:sz w:val="23"/>
                <w:szCs w:val="23"/>
              </w:rPr>
            </w:pPr>
            <w:r w:rsidRPr="005C35EE">
              <w:rPr>
                <w:sz w:val="23"/>
                <w:szCs w:val="23"/>
              </w:rPr>
              <w:t>Have</w:t>
            </w:r>
            <w:r w:rsidRPr="005C35EE">
              <w:rPr>
                <w:spacing w:val="-6"/>
                <w:sz w:val="23"/>
                <w:szCs w:val="23"/>
              </w:rPr>
              <w:t xml:space="preserve"> </w:t>
            </w:r>
            <w:r w:rsidRPr="005C35EE">
              <w:rPr>
                <w:sz w:val="23"/>
                <w:szCs w:val="23"/>
              </w:rPr>
              <w:t>you</w:t>
            </w:r>
            <w:r w:rsidRPr="005C35EE">
              <w:rPr>
                <w:spacing w:val="-4"/>
                <w:sz w:val="23"/>
                <w:szCs w:val="23"/>
              </w:rPr>
              <w:t xml:space="preserve"> </w:t>
            </w:r>
            <w:r w:rsidRPr="005C35EE">
              <w:rPr>
                <w:sz w:val="23"/>
                <w:szCs w:val="23"/>
              </w:rPr>
              <w:t>filed</w:t>
            </w:r>
            <w:r w:rsidRPr="005C35EE">
              <w:rPr>
                <w:spacing w:val="-5"/>
                <w:sz w:val="23"/>
                <w:szCs w:val="23"/>
              </w:rPr>
              <w:t xml:space="preserve"> </w:t>
            </w:r>
            <w:r w:rsidRPr="005C35EE">
              <w:rPr>
                <w:sz w:val="23"/>
                <w:szCs w:val="23"/>
              </w:rPr>
              <w:t>this</w:t>
            </w:r>
            <w:r w:rsidRPr="005C35EE">
              <w:rPr>
                <w:spacing w:val="-6"/>
                <w:sz w:val="23"/>
                <w:szCs w:val="23"/>
              </w:rPr>
              <w:t xml:space="preserve"> </w:t>
            </w:r>
            <w:r w:rsidRPr="005C35EE">
              <w:rPr>
                <w:sz w:val="23"/>
                <w:szCs w:val="23"/>
              </w:rPr>
              <w:t>complaint</w:t>
            </w:r>
            <w:r w:rsidRPr="005C35EE">
              <w:rPr>
                <w:spacing w:val="-5"/>
                <w:sz w:val="23"/>
                <w:szCs w:val="23"/>
              </w:rPr>
              <w:t xml:space="preserve"> </w:t>
            </w:r>
            <w:r w:rsidRPr="005C35EE">
              <w:rPr>
                <w:sz w:val="23"/>
                <w:szCs w:val="23"/>
              </w:rPr>
              <w:t>with</w:t>
            </w:r>
            <w:r w:rsidRPr="005C35EE">
              <w:rPr>
                <w:spacing w:val="-3"/>
                <w:sz w:val="23"/>
                <w:szCs w:val="23"/>
              </w:rPr>
              <w:t xml:space="preserve"> </w:t>
            </w:r>
            <w:r w:rsidRPr="005C35EE">
              <w:rPr>
                <w:sz w:val="23"/>
                <w:szCs w:val="23"/>
              </w:rPr>
              <w:t>any</w:t>
            </w:r>
            <w:r w:rsidRPr="005C35EE">
              <w:rPr>
                <w:spacing w:val="-5"/>
                <w:sz w:val="23"/>
                <w:szCs w:val="23"/>
              </w:rPr>
              <w:t xml:space="preserve"> </w:t>
            </w:r>
            <w:r w:rsidRPr="005C35EE">
              <w:rPr>
                <w:sz w:val="23"/>
                <w:szCs w:val="23"/>
              </w:rPr>
              <w:t>other</w:t>
            </w:r>
            <w:r w:rsidRPr="005C35EE">
              <w:rPr>
                <w:spacing w:val="-4"/>
                <w:sz w:val="23"/>
                <w:szCs w:val="23"/>
              </w:rPr>
              <w:t xml:space="preserve"> </w:t>
            </w:r>
            <w:r w:rsidRPr="005C35EE">
              <w:rPr>
                <w:sz w:val="23"/>
                <w:szCs w:val="23"/>
              </w:rPr>
              <w:t>Federal,</w:t>
            </w:r>
            <w:r w:rsidRPr="005C35EE">
              <w:rPr>
                <w:spacing w:val="-4"/>
                <w:sz w:val="23"/>
                <w:szCs w:val="23"/>
              </w:rPr>
              <w:t xml:space="preserve"> </w:t>
            </w:r>
            <w:r w:rsidRPr="005C35EE">
              <w:rPr>
                <w:sz w:val="23"/>
                <w:szCs w:val="23"/>
              </w:rPr>
              <w:t>State,</w:t>
            </w:r>
            <w:r w:rsidRPr="005C35EE">
              <w:rPr>
                <w:spacing w:val="-4"/>
                <w:sz w:val="23"/>
                <w:szCs w:val="23"/>
              </w:rPr>
              <w:t xml:space="preserve"> </w:t>
            </w:r>
            <w:r w:rsidRPr="005C35EE">
              <w:rPr>
                <w:sz w:val="23"/>
                <w:szCs w:val="23"/>
              </w:rPr>
              <w:t>or</w:t>
            </w:r>
            <w:r w:rsidRPr="005C35EE">
              <w:rPr>
                <w:spacing w:val="-6"/>
                <w:sz w:val="23"/>
                <w:szCs w:val="23"/>
              </w:rPr>
              <w:t xml:space="preserve"> </w:t>
            </w:r>
            <w:r w:rsidRPr="005C35EE">
              <w:rPr>
                <w:sz w:val="23"/>
                <w:szCs w:val="23"/>
              </w:rPr>
              <w:t>local</w:t>
            </w:r>
            <w:r w:rsidRPr="005C35EE">
              <w:rPr>
                <w:spacing w:val="-5"/>
                <w:sz w:val="23"/>
                <w:szCs w:val="23"/>
              </w:rPr>
              <w:t xml:space="preserve"> </w:t>
            </w:r>
            <w:r w:rsidRPr="005C35EE">
              <w:rPr>
                <w:sz w:val="23"/>
                <w:szCs w:val="23"/>
              </w:rPr>
              <w:t>agency,</w:t>
            </w:r>
            <w:r w:rsidRPr="005C35EE">
              <w:rPr>
                <w:spacing w:val="-6"/>
                <w:sz w:val="23"/>
                <w:szCs w:val="23"/>
              </w:rPr>
              <w:t xml:space="preserve"> </w:t>
            </w:r>
            <w:r w:rsidRPr="005C35EE">
              <w:rPr>
                <w:sz w:val="23"/>
                <w:szCs w:val="23"/>
              </w:rPr>
              <w:t>or</w:t>
            </w:r>
            <w:r w:rsidRPr="005C35EE">
              <w:rPr>
                <w:spacing w:val="-6"/>
                <w:sz w:val="23"/>
                <w:szCs w:val="23"/>
              </w:rPr>
              <w:t xml:space="preserve"> </w:t>
            </w:r>
            <w:r w:rsidRPr="005C35EE">
              <w:rPr>
                <w:sz w:val="23"/>
                <w:szCs w:val="23"/>
              </w:rPr>
              <w:t>with</w:t>
            </w:r>
            <w:r w:rsidRPr="005C35EE">
              <w:rPr>
                <w:spacing w:val="-6"/>
                <w:sz w:val="23"/>
                <w:szCs w:val="23"/>
              </w:rPr>
              <w:t xml:space="preserve"> </w:t>
            </w:r>
            <w:r w:rsidRPr="005C35EE">
              <w:rPr>
                <w:sz w:val="23"/>
                <w:szCs w:val="23"/>
              </w:rPr>
              <w:t>any</w:t>
            </w:r>
            <w:r w:rsidRPr="005C35EE">
              <w:rPr>
                <w:spacing w:val="-6"/>
                <w:sz w:val="23"/>
                <w:szCs w:val="23"/>
              </w:rPr>
              <w:t xml:space="preserve"> </w:t>
            </w:r>
            <w:r w:rsidRPr="005C35EE">
              <w:rPr>
                <w:sz w:val="23"/>
                <w:szCs w:val="23"/>
              </w:rPr>
              <w:t>Federal or State court?</w:t>
            </w:r>
          </w:p>
          <w:p w14:paraId="7735251B" w14:textId="77777777" w:rsidR="007B03EF" w:rsidRPr="005C35EE" w:rsidRDefault="008902C1">
            <w:pPr>
              <w:pStyle w:val="TableParagraph"/>
              <w:tabs>
                <w:tab w:val="left" w:pos="2540"/>
              </w:tabs>
              <w:spacing w:before="116"/>
              <w:ind w:left="111"/>
              <w:rPr>
                <w:sz w:val="23"/>
                <w:szCs w:val="23"/>
              </w:rPr>
            </w:pPr>
            <w:r w:rsidRPr="005C35EE">
              <w:rPr>
                <w:sz w:val="23"/>
                <w:szCs w:val="23"/>
              </w:rPr>
              <w:t>[ ]</w:t>
            </w:r>
            <w:r w:rsidRPr="005C35EE">
              <w:rPr>
                <w:spacing w:val="-2"/>
                <w:sz w:val="23"/>
                <w:szCs w:val="23"/>
              </w:rPr>
              <w:t xml:space="preserve"> </w:t>
            </w:r>
            <w:r w:rsidRPr="005C35EE">
              <w:rPr>
                <w:spacing w:val="-5"/>
                <w:sz w:val="23"/>
                <w:szCs w:val="23"/>
              </w:rPr>
              <w:t>Yes</w:t>
            </w:r>
            <w:r w:rsidRPr="005C35EE">
              <w:rPr>
                <w:sz w:val="23"/>
                <w:szCs w:val="23"/>
              </w:rPr>
              <w:tab/>
              <w:t>[</w:t>
            </w:r>
            <w:r w:rsidRPr="005C35EE">
              <w:rPr>
                <w:spacing w:val="-4"/>
                <w:sz w:val="23"/>
                <w:szCs w:val="23"/>
              </w:rPr>
              <w:t xml:space="preserve"> </w:t>
            </w:r>
            <w:r w:rsidRPr="005C35EE">
              <w:rPr>
                <w:sz w:val="23"/>
                <w:szCs w:val="23"/>
              </w:rPr>
              <w:t>]</w:t>
            </w:r>
            <w:r w:rsidRPr="005C35EE">
              <w:rPr>
                <w:spacing w:val="-1"/>
                <w:sz w:val="23"/>
                <w:szCs w:val="23"/>
              </w:rPr>
              <w:t xml:space="preserve"> </w:t>
            </w:r>
            <w:r w:rsidRPr="005C35EE">
              <w:rPr>
                <w:spacing w:val="-5"/>
                <w:sz w:val="23"/>
                <w:szCs w:val="23"/>
              </w:rPr>
              <w:t>No</w:t>
            </w:r>
          </w:p>
          <w:p w14:paraId="4CDD6422" w14:textId="77777777" w:rsidR="007B03EF" w:rsidRPr="005C35EE" w:rsidRDefault="008902C1">
            <w:pPr>
              <w:pStyle w:val="TableParagraph"/>
              <w:spacing w:before="123"/>
              <w:ind w:left="111"/>
              <w:rPr>
                <w:sz w:val="23"/>
                <w:szCs w:val="23"/>
              </w:rPr>
            </w:pPr>
            <w:r w:rsidRPr="005C35EE">
              <w:rPr>
                <w:sz w:val="23"/>
                <w:szCs w:val="23"/>
              </w:rPr>
              <w:t>If</w:t>
            </w:r>
            <w:r w:rsidRPr="005C35EE">
              <w:rPr>
                <w:spacing w:val="-2"/>
                <w:sz w:val="23"/>
                <w:szCs w:val="23"/>
              </w:rPr>
              <w:t xml:space="preserve"> </w:t>
            </w:r>
            <w:r w:rsidRPr="005C35EE">
              <w:rPr>
                <w:sz w:val="23"/>
                <w:szCs w:val="23"/>
              </w:rPr>
              <w:t>yes,</w:t>
            </w:r>
            <w:r w:rsidRPr="005C35EE">
              <w:rPr>
                <w:spacing w:val="-1"/>
                <w:sz w:val="23"/>
                <w:szCs w:val="23"/>
              </w:rPr>
              <w:t xml:space="preserve"> </w:t>
            </w:r>
            <w:r w:rsidRPr="005C35EE">
              <w:rPr>
                <w:sz w:val="23"/>
                <w:szCs w:val="23"/>
              </w:rPr>
              <w:t>check</w:t>
            </w:r>
            <w:r w:rsidRPr="005C35EE">
              <w:rPr>
                <w:spacing w:val="-3"/>
                <w:sz w:val="23"/>
                <w:szCs w:val="23"/>
              </w:rPr>
              <w:t xml:space="preserve"> </w:t>
            </w:r>
            <w:r w:rsidRPr="005C35EE">
              <w:rPr>
                <w:sz w:val="23"/>
                <w:szCs w:val="23"/>
              </w:rPr>
              <w:t>all</w:t>
            </w:r>
            <w:r w:rsidRPr="005C35EE">
              <w:rPr>
                <w:spacing w:val="1"/>
                <w:sz w:val="23"/>
                <w:szCs w:val="23"/>
              </w:rPr>
              <w:t xml:space="preserve"> </w:t>
            </w:r>
            <w:r w:rsidRPr="005C35EE">
              <w:rPr>
                <w:sz w:val="23"/>
                <w:szCs w:val="23"/>
              </w:rPr>
              <w:t xml:space="preserve">that </w:t>
            </w:r>
            <w:r w:rsidRPr="005C35EE">
              <w:rPr>
                <w:spacing w:val="-2"/>
                <w:sz w:val="23"/>
                <w:szCs w:val="23"/>
              </w:rPr>
              <w:t>apply:</w:t>
            </w:r>
          </w:p>
          <w:p w14:paraId="645758C5" w14:textId="77777777" w:rsidR="007B03EF" w:rsidRPr="005C35EE" w:rsidRDefault="008902C1">
            <w:pPr>
              <w:pStyle w:val="TableParagraph"/>
              <w:tabs>
                <w:tab w:val="left" w:pos="4486"/>
              </w:tabs>
              <w:spacing w:before="120"/>
              <w:ind w:left="111"/>
              <w:rPr>
                <w:sz w:val="23"/>
                <w:szCs w:val="23"/>
              </w:rPr>
            </w:pPr>
            <w:r w:rsidRPr="005C35EE">
              <w:rPr>
                <w:sz w:val="23"/>
                <w:szCs w:val="23"/>
              </w:rPr>
              <w:t xml:space="preserve">[ ] Federal Agency: </w:t>
            </w:r>
            <w:r w:rsidRPr="005C35EE">
              <w:rPr>
                <w:sz w:val="23"/>
                <w:szCs w:val="23"/>
                <w:u w:val="single"/>
              </w:rPr>
              <w:tab/>
            </w:r>
          </w:p>
          <w:p w14:paraId="05F57767" w14:textId="77777777" w:rsidR="007B03EF" w:rsidRPr="005C35EE" w:rsidRDefault="008902C1">
            <w:pPr>
              <w:pStyle w:val="TableParagraph"/>
              <w:tabs>
                <w:tab w:val="left" w:pos="4486"/>
                <w:tab w:val="left" w:pos="5151"/>
                <w:tab w:val="left" w:pos="8807"/>
              </w:tabs>
              <w:spacing w:before="6" w:line="390" w:lineRule="atLeast"/>
              <w:ind w:left="111" w:right="757"/>
              <w:rPr>
                <w:sz w:val="23"/>
                <w:szCs w:val="23"/>
              </w:rPr>
            </w:pPr>
            <w:r w:rsidRPr="005C35EE">
              <w:rPr>
                <w:sz w:val="23"/>
                <w:szCs w:val="23"/>
              </w:rPr>
              <w:t xml:space="preserve">[ ] Federal Court </w:t>
            </w:r>
            <w:r w:rsidRPr="005C35EE">
              <w:rPr>
                <w:sz w:val="23"/>
                <w:szCs w:val="23"/>
                <w:u w:val="single"/>
              </w:rPr>
              <w:tab/>
            </w:r>
            <w:r w:rsidRPr="005C35EE">
              <w:rPr>
                <w:sz w:val="23"/>
                <w:szCs w:val="23"/>
              </w:rPr>
              <w:tab/>
              <w:t xml:space="preserve">[ ] State Agency </w:t>
            </w:r>
            <w:r w:rsidRPr="005C35EE">
              <w:rPr>
                <w:sz w:val="23"/>
                <w:szCs w:val="23"/>
                <w:u w:val="single"/>
              </w:rPr>
              <w:tab/>
            </w:r>
            <w:r w:rsidRPr="005C35EE">
              <w:rPr>
                <w:sz w:val="23"/>
                <w:szCs w:val="23"/>
              </w:rPr>
              <w:t xml:space="preserve"> [ ] State Court </w:t>
            </w:r>
            <w:r w:rsidRPr="005C35EE">
              <w:rPr>
                <w:sz w:val="23"/>
                <w:szCs w:val="23"/>
                <w:u w:val="single"/>
              </w:rPr>
              <w:tab/>
            </w:r>
            <w:r w:rsidRPr="005C35EE">
              <w:rPr>
                <w:sz w:val="23"/>
                <w:szCs w:val="23"/>
              </w:rPr>
              <w:tab/>
              <w:t xml:space="preserve">[ ] Local Agency </w:t>
            </w:r>
            <w:r w:rsidRPr="005C35EE">
              <w:rPr>
                <w:sz w:val="23"/>
                <w:szCs w:val="23"/>
                <w:u w:val="single"/>
              </w:rPr>
              <w:tab/>
            </w:r>
          </w:p>
        </w:tc>
      </w:tr>
      <w:tr w:rsidR="003503DA" w:rsidRPr="005C35EE" w14:paraId="0B42F737" w14:textId="77777777">
        <w:trPr>
          <w:trHeight w:val="671"/>
        </w:trPr>
        <w:tc>
          <w:tcPr>
            <w:tcW w:w="9577" w:type="dxa"/>
            <w:gridSpan w:val="5"/>
          </w:tcPr>
          <w:p w14:paraId="530894D8" w14:textId="77777777" w:rsidR="007B03EF" w:rsidRPr="005C35EE" w:rsidRDefault="008902C1">
            <w:pPr>
              <w:pStyle w:val="TableParagraph"/>
              <w:spacing w:before="1"/>
              <w:ind w:left="111"/>
              <w:rPr>
                <w:sz w:val="23"/>
                <w:szCs w:val="23"/>
              </w:rPr>
            </w:pPr>
            <w:r w:rsidRPr="005C35EE">
              <w:rPr>
                <w:sz w:val="23"/>
                <w:szCs w:val="23"/>
              </w:rPr>
              <w:t>Please</w:t>
            </w:r>
            <w:r w:rsidRPr="005C35EE">
              <w:rPr>
                <w:spacing w:val="-6"/>
                <w:sz w:val="23"/>
                <w:szCs w:val="23"/>
              </w:rPr>
              <w:t xml:space="preserve"> </w:t>
            </w:r>
            <w:r w:rsidRPr="005C35EE">
              <w:rPr>
                <w:sz w:val="23"/>
                <w:szCs w:val="23"/>
              </w:rPr>
              <w:t>provide</w:t>
            </w:r>
            <w:r w:rsidRPr="005C35EE">
              <w:rPr>
                <w:spacing w:val="-7"/>
                <w:sz w:val="23"/>
                <w:szCs w:val="23"/>
              </w:rPr>
              <w:t xml:space="preserve"> </w:t>
            </w:r>
            <w:r w:rsidRPr="005C35EE">
              <w:rPr>
                <w:sz w:val="23"/>
                <w:szCs w:val="23"/>
              </w:rPr>
              <w:t>information</w:t>
            </w:r>
            <w:r w:rsidRPr="005C35EE">
              <w:rPr>
                <w:spacing w:val="-7"/>
                <w:sz w:val="23"/>
                <w:szCs w:val="23"/>
              </w:rPr>
              <w:t xml:space="preserve"> </w:t>
            </w:r>
            <w:r w:rsidRPr="005C35EE">
              <w:rPr>
                <w:sz w:val="23"/>
                <w:szCs w:val="23"/>
              </w:rPr>
              <w:t>about</w:t>
            </w:r>
            <w:r w:rsidRPr="005C35EE">
              <w:rPr>
                <w:spacing w:val="-6"/>
                <w:sz w:val="23"/>
                <w:szCs w:val="23"/>
              </w:rPr>
              <w:t xml:space="preserve"> </w:t>
            </w:r>
            <w:r w:rsidRPr="005C35EE">
              <w:rPr>
                <w:sz w:val="23"/>
                <w:szCs w:val="23"/>
              </w:rPr>
              <w:t>a</w:t>
            </w:r>
            <w:r w:rsidRPr="005C35EE">
              <w:rPr>
                <w:spacing w:val="-7"/>
                <w:sz w:val="23"/>
                <w:szCs w:val="23"/>
              </w:rPr>
              <w:t xml:space="preserve"> </w:t>
            </w:r>
            <w:r w:rsidRPr="005C35EE">
              <w:rPr>
                <w:sz w:val="23"/>
                <w:szCs w:val="23"/>
              </w:rPr>
              <w:t>contact</w:t>
            </w:r>
            <w:r w:rsidRPr="005C35EE">
              <w:rPr>
                <w:spacing w:val="-6"/>
                <w:sz w:val="23"/>
                <w:szCs w:val="23"/>
              </w:rPr>
              <w:t xml:space="preserve"> </w:t>
            </w:r>
            <w:r w:rsidRPr="005C35EE">
              <w:rPr>
                <w:sz w:val="23"/>
                <w:szCs w:val="23"/>
              </w:rPr>
              <w:t>person</w:t>
            </w:r>
            <w:r w:rsidRPr="005C35EE">
              <w:rPr>
                <w:spacing w:val="-8"/>
                <w:sz w:val="23"/>
                <w:szCs w:val="23"/>
              </w:rPr>
              <w:t xml:space="preserve"> </w:t>
            </w:r>
            <w:r w:rsidRPr="005C35EE">
              <w:rPr>
                <w:sz w:val="23"/>
                <w:szCs w:val="23"/>
              </w:rPr>
              <w:t>at</w:t>
            </w:r>
            <w:r w:rsidRPr="005C35EE">
              <w:rPr>
                <w:spacing w:val="-8"/>
                <w:sz w:val="23"/>
                <w:szCs w:val="23"/>
              </w:rPr>
              <w:t xml:space="preserve"> </w:t>
            </w:r>
            <w:r w:rsidRPr="005C35EE">
              <w:rPr>
                <w:sz w:val="23"/>
                <w:szCs w:val="23"/>
              </w:rPr>
              <w:t>the</w:t>
            </w:r>
            <w:r w:rsidRPr="005C35EE">
              <w:rPr>
                <w:spacing w:val="-6"/>
                <w:sz w:val="23"/>
                <w:szCs w:val="23"/>
              </w:rPr>
              <w:t xml:space="preserve"> </w:t>
            </w:r>
            <w:r w:rsidRPr="005C35EE">
              <w:rPr>
                <w:sz w:val="23"/>
                <w:szCs w:val="23"/>
              </w:rPr>
              <w:t>agency/court</w:t>
            </w:r>
            <w:r w:rsidRPr="005C35EE">
              <w:rPr>
                <w:spacing w:val="-7"/>
                <w:sz w:val="23"/>
                <w:szCs w:val="23"/>
              </w:rPr>
              <w:t xml:space="preserve"> </w:t>
            </w:r>
            <w:r w:rsidRPr="005C35EE">
              <w:rPr>
                <w:sz w:val="23"/>
                <w:szCs w:val="23"/>
              </w:rPr>
              <w:t>where</w:t>
            </w:r>
            <w:r w:rsidRPr="005C35EE">
              <w:rPr>
                <w:spacing w:val="-6"/>
                <w:sz w:val="23"/>
                <w:szCs w:val="23"/>
              </w:rPr>
              <w:t xml:space="preserve"> </w:t>
            </w:r>
            <w:r w:rsidRPr="005C35EE">
              <w:rPr>
                <w:sz w:val="23"/>
                <w:szCs w:val="23"/>
              </w:rPr>
              <w:t>the</w:t>
            </w:r>
            <w:r w:rsidRPr="005C35EE">
              <w:rPr>
                <w:spacing w:val="-6"/>
                <w:sz w:val="23"/>
                <w:szCs w:val="23"/>
              </w:rPr>
              <w:t xml:space="preserve"> </w:t>
            </w:r>
            <w:r w:rsidRPr="005C35EE">
              <w:rPr>
                <w:sz w:val="23"/>
                <w:szCs w:val="23"/>
              </w:rPr>
              <w:t>complaint</w:t>
            </w:r>
            <w:r w:rsidRPr="005C35EE">
              <w:rPr>
                <w:spacing w:val="-7"/>
                <w:sz w:val="23"/>
                <w:szCs w:val="23"/>
              </w:rPr>
              <w:t xml:space="preserve"> </w:t>
            </w:r>
            <w:r w:rsidRPr="005C35EE">
              <w:rPr>
                <w:sz w:val="23"/>
                <w:szCs w:val="23"/>
              </w:rPr>
              <w:t xml:space="preserve">was </w:t>
            </w:r>
            <w:r w:rsidRPr="005C35EE">
              <w:rPr>
                <w:spacing w:val="-2"/>
                <w:sz w:val="23"/>
                <w:szCs w:val="23"/>
              </w:rPr>
              <w:t>filed.</w:t>
            </w:r>
          </w:p>
        </w:tc>
      </w:tr>
      <w:tr w:rsidR="003503DA" w:rsidRPr="005C35EE" w14:paraId="20EFD957" w14:textId="77777777">
        <w:trPr>
          <w:trHeight w:val="394"/>
        </w:trPr>
        <w:tc>
          <w:tcPr>
            <w:tcW w:w="9577" w:type="dxa"/>
            <w:gridSpan w:val="5"/>
          </w:tcPr>
          <w:p w14:paraId="2312BD2B" w14:textId="77777777" w:rsidR="007B03EF" w:rsidRPr="005C35EE" w:rsidRDefault="008902C1">
            <w:pPr>
              <w:pStyle w:val="TableParagraph"/>
              <w:spacing w:line="270" w:lineRule="exact"/>
              <w:ind w:left="111"/>
              <w:rPr>
                <w:sz w:val="23"/>
                <w:szCs w:val="23"/>
              </w:rPr>
            </w:pPr>
            <w:r w:rsidRPr="005C35EE">
              <w:rPr>
                <w:spacing w:val="-2"/>
                <w:sz w:val="23"/>
                <w:szCs w:val="23"/>
              </w:rPr>
              <w:t>Name:</w:t>
            </w:r>
          </w:p>
        </w:tc>
      </w:tr>
      <w:tr w:rsidR="003503DA" w:rsidRPr="005C35EE" w14:paraId="1C2EDF1B" w14:textId="77777777">
        <w:trPr>
          <w:trHeight w:val="395"/>
        </w:trPr>
        <w:tc>
          <w:tcPr>
            <w:tcW w:w="9577" w:type="dxa"/>
            <w:gridSpan w:val="5"/>
          </w:tcPr>
          <w:p w14:paraId="2C71935B" w14:textId="77777777" w:rsidR="007B03EF" w:rsidRPr="005C35EE" w:rsidRDefault="008902C1">
            <w:pPr>
              <w:pStyle w:val="TableParagraph"/>
              <w:spacing w:line="273" w:lineRule="exact"/>
              <w:ind w:left="111"/>
              <w:rPr>
                <w:sz w:val="23"/>
                <w:szCs w:val="23"/>
              </w:rPr>
            </w:pPr>
            <w:r w:rsidRPr="005C35EE">
              <w:rPr>
                <w:spacing w:val="-2"/>
                <w:sz w:val="23"/>
                <w:szCs w:val="23"/>
              </w:rPr>
              <w:t>Title:</w:t>
            </w:r>
          </w:p>
        </w:tc>
      </w:tr>
      <w:tr w:rsidR="003503DA" w:rsidRPr="005C35EE" w14:paraId="09E5D176" w14:textId="77777777">
        <w:trPr>
          <w:trHeight w:val="396"/>
        </w:trPr>
        <w:tc>
          <w:tcPr>
            <w:tcW w:w="9577" w:type="dxa"/>
            <w:gridSpan w:val="5"/>
          </w:tcPr>
          <w:p w14:paraId="4D31C881" w14:textId="77777777" w:rsidR="007B03EF" w:rsidRPr="005C35EE" w:rsidRDefault="008902C1">
            <w:pPr>
              <w:pStyle w:val="TableParagraph"/>
              <w:spacing w:line="272" w:lineRule="exact"/>
              <w:ind w:left="111"/>
              <w:rPr>
                <w:sz w:val="23"/>
                <w:szCs w:val="23"/>
              </w:rPr>
            </w:pPr>
            <w:r w:rsidRPr="005C35EE">
              <w:rPr>
                <w:spacing w:val="-2"/>
                <w:sz w:val="23"/>
                <w:szCs w:val="23"/>
              </w:rPr>
              <w:t>Agency:</w:t>
            </w:r>
          </w:p>
        </w:tc>
      </w:tr>
      <w:tr w:rsidR="003503DA" w:rsidRPr="005C35EE" w14:paraId="57D80FDB" w14:textId="77777777">
        <w:trPr>
          <w:trHeight w:val="395"/>
        </w:trPr>
        <w:tc>
          <w:tcPr>
            <w:tcW w:w="9577" w:type="dxa"/>
            <w:gridSpan w:val="5"/>
          </w:tcPr>
          <w:p w14:paraId="50A1521D" w14:textId="77777777" w:rsidR="007B03EF" w:rsidRPr="005C35EE" w:rsidRDefault="008902C1">
            <w:pPr>
              <w:pStyle w:val="TableParagraph"/>
              <w:spacing w:line="271" w:lineRule="exact"/>
              <w:ind w:left="111"/>
              <w:rPr>
                <w:sz w:val="23"/>
                <w:szCs w:val="23"/>
              </w:rPr>
            </w:pPr>
            <w:r w:rsidRPr="005C35EE">
              <w:rPr>
                <w:spacing w:val="-2"/>
                <w:sz w:val="23"/>
                <w:szCs w:val="23"/>
              </w:rPr>
              <w:t>Address:</w:t>
            </w:r>
          </w:p>
        </w:tc>
      </w:tr>
      <w:tr w:rsidR="003503DA" w:rsidRPr="005C35EE" w14:paraId="6EE01FD2" w14:textId="77777777">
        <w:trPr>
          <w:trHeight w:val="394"/>
        </w:trPr>
        <w:tc>
          <w:tcPr>
            <w:tcW w:w="9577" w:type="dxa"/>
            <w:gridSpan w:val="5"/>
          </w:tcPr>
          <w:p w14:paraId="16E51EED" w14:textId="77777777" w:rsidR="007B03EF" w:rsidRPr="005C35EE" w:rsidRDefault="008902C1">
            <w:pPr>
              <w:pStyle w:val="TableParagraph"/>
              <w:spacing w:line="270" w:lineRule="exact"/>
              <w:ind w:left="111"/>
              <w:rPr>
                <w:sz w:val="23"/>
                <w:szCs w:val="23"/>
              </w:rPr>
            </w:pPr>
            <w:r w:rsidRPr="005C35EE">
              <w:rPr>
                <w:spacing w:val="-2"/>
                <w:sz w:val="23"/>
                <w:szCs w:val="23"/>
              </w:rPr>
              <w:t>Telephone:</w:t>
            </w:r>
          </w:p>
        </w:tc>
      </w:tr>
      <w:tr w:rsidR="003503DA" w:rsidRPr="005C35EE" w14:paraId="5BEBD5C7" w14:textId="77777777">
        <w:trPr>
          <w:trHeight w:val="276"/>
        </w:trPr>
        <w:tc>
          <w:tcPr>
            <w:tcW w:w="108" w:type="dxa"/>
            <w:tcBorders>
              <w:right w:val="nil"/>
            </w:tcBorders>
          </w:tcPr>
          <w:p w14:paraId="27319E32" w14:textId="77777777" w:rsidR="007B03EF" w:rsidRPr="005C35EE" w:rsidRDefault="007B03EF">
            <w:pPr>
              <w:pStyle w:val="TableParagraph"/>
              <w:rPr>
                <w:sz w:val="23"/>
                <w:szCs w:val="23"/>
              </w:rPr>
            </w:pPr>
          </w:p>
        </w:tc>
        <w:tc>
          <w:tcPr>
            <w:tcW w:w="9361" w:type="dxa"/>
            <w:gridSpan w:val="3"/>
            <w:tcBorders>
              <w:left w:val="nil"/>
              <w:right w:val="nil"/>
            </w:tcBorders>
            <w:shd w:val="clear" w:color="auto" w:fill="D9D9D9"/>
          </w:tcPr>
          <w:p w14:paraId="358EB503" w14:textId="77777777" w:rsidR="007B03EF" w:rsidRPr="005C35EE" w:rsidRDefault="008902C1">
            <w:pPr>
              <w:pStyle w:val="TableParagraph"/>
              <w:spacing w:line="257" w:lineRule="exact"/>
              <w:ind w:left="8"/>
              <w:rPr>
                <w:b/>
                <w:sz w:val="23"/>
                <w:szCs w:val="23"/>
              </w:rPr>
            </w:pPr>
            <w:r w:rsidRPr="005C35EE">
              <w:rPr>
                <w:b/>
                <w:sz w:val="23"/>
                <w:szCs w:val="23"/>
              </w:rPr>
              <w:t>Section</w:t>
            </w:r>
            <w:r w:rsidRPr="005C35EE">
              <w:rPr>
                <w:b/>
                <w:spacing w:val="-9"/>
                <w:sz w:val="23"/>
                <w:szCs w:val="23"/>
              </w:rPr>
              <w:t xml:space="preserve"> </w:t>
            </w:r>
            <w:r w:rsidRPr="005C35EE">
              <w:rPr>
                <w:b/>
                <w:spacing w:val="-5"/>
                <w:sz w:val="23"/>
                <w:szCs w:val="23"/>
              </w:rPr>
              <w:t>VI</w:t>
            </w:r>
          </w:p>
        </w:tc>
        <w:tc>
          <w:tcPr>
            <w:tcW w:w="108" w:type="dxa"/>
            <w:tcBorders>
              <w:left w:val="nil"/>
            </w:tcBorders>
          </w:tcPr>
          <w:p w14:paraId="3EC30D8E" w14:textId="77777777" w:rsidR="007B03EF" w:rsidRPr="005C35EE" w:rsidRDefault="007B03EF">
            <w:pPr>
              <w:pStyle w:val="TableParagraph"/>
              <w:rPr>
                <w:sz w:val="23"/>
                <w:szCs w:val="23"/>
              </w:rPr>
            </w:pPr>
          </w:p>
        </w:tc>
      </w:tr>
      <w:tr w:rsidR="003503DA" w:rsidRPr="005C35EE" w14:paraId="058AE03D" w14:textId="77777777">
        <w:trPr>
          <w:trHeight w:val="394"/>
        </w:trPr>
        <w:tc>
          <w:tcPr>
            <w:tcW w:w="9577" w:type="dxa"/>
            <w:gridSpan w:val="5"/>
          </w:tcPr>
          <w:p w14:paraId="0175214B" w14:textId="77777777" w:rsidR="007B03EF" w:rsidRPr="005C35EE" w:rsidRDefault="008902C1">
            <w:pPr>
              <w:pStyle w:val="TableParagraph"/>
              <w:spacing w:line="270" w:lineRule="exact"/>
              <w:ind w:left="111"/>
              <w:rPr>
                <w:sz w:val="23"/>
                <w:szCs w:val="23"/>
              </w:rPr>
            </w:pPr>
            <w:r w:rsidRPr="005C35EE">
              <w:rPr>
                <w:sz w:val="23"/>
                <w:szCs w:val="23"/>
              </w:rPr>
              <w:t>Name</w:t>
            </w:r>
            <w:r w:rsidRPr="005C35EE">
              <w:rPr>
                <w:spacing w:val="-2"/>
                <w:sz w:val="23"/>
                <w:szCs w:val="23"/>
              </w:rPr>
              <w:t xml:space="preserve"> </w:t>
            </w:r>
            <w:r w:rsidRPr="005C35EE">
              <w:rPr>
                <w:sz w:val="23"/>
                <w:szCs w:val="23"/>
              </w:rPr>
              <w:t>of</w:t>
            </w:r>
            <w:r w:rsidRPr="005C35EE">
              <w:rPr>
                <w:spacing w:val="-2"/>
                <w:sz w:val="23"/>
                <w:szCs w:val="23"/>
              </w:rPr>
              <w:t xml:space="preserve"> </w:t>
            </w:r>
            <w:r w:rsidRPr="005C35EE">
              <w:rPr>
                <w:sz w:val="23"/>
                <w:szCs w:val="23"/>
              </w:rPr>
              <w:t>agency</w:t>
            </w:r>
            <w:r w:rsidRPr="005C35EE">
              <w:rPr>
                <w:spacing w:val="-2"/>
                <w:sz w:val="23"/>
                <w:szCs w:val="23"/>
              </w:rPr>
              <w:t xml:space="preserve"> </w:t>
            </w:r>
            <w:r w:rsidRPr="005C35EE">
              <w:rPr>
                <w:sz w:val="23"/>
                <w:szCs w:val="23"/>
              </w:rPr>
              <w:t>complaint</w:t>
            </w:r>
            <w:r w:rsidRPr="005C35EE">
              <w:rPr>
                <w:spacing w:val="-1"/>
                <w:sz w:val="23"/>
                <w:szCs w:val="23"/>
              </w:rPr>
              <w:t xml:space="preserve"> </w:t>
            </w:r>
            <w:r w:rsidRPr="005C35EE">
              <w:rPr>
                <w:sz w:val="23"/>
                <w:szCs w:val="23"/>
              </w:rPr>
              <w:t>is</w:t>
            </w:r>
            <w:r w:rsidRPr="005C35EE">
              <w:rPr>
                <w:spacing w:val="-1"/>
                <w:sz w:val="23"/>
                <w:szCs w:val="23"/>
              </w:rPr>
              <w:t xml:space="preserve"> </w:t>
            </w:r>
            <w:r w:rsidRPr="005C35EE">
              <w:rPr>
                <w:spacing w:val="-2"/>
                <w:sz w:val="23"/>
                <w:szCs w:val="23"/>
              </w:rPr>
              <w:t>against:</w:t>
            </w:r>
          </w:p>
        </w:tc>
      </w:tr>
      <w:tr w:rsidR="003503DA" w:rsidRPr="005C35EE" w14:paraId="31EF5F4E" w14:textId="77777777">
        <w:trPr>
          <w:trHeight w:val="395"/>
        </w:trPr>
        <w:tc>
          <w:tcPr>
            <w:tcW w:w="9577" w:type="dxa"/>
            <w:gridSpan w:val="5"/>
          </w:tcPr>
          <w:p w14:paraId="3BC93B29" w14:textId="77777777" w:rsidR="007B03EF" w:rsidRPr="005C35EE" w:rsidRDefault="008902C1">
            <w:pPr>
              <w:pStyle w:val="TableParagraph"/>
              <w:spacing w:line="270" w:lineRule="exact"/>
              <w:ind w:left="111"/>
              <w:rPr>
                <w:sz w:val="23"/>
                <w:szCs w:val="23"/>
              </w:rPr>
            </w:pPr>
            <w:r w:rsidRPr="005C35EE">
              <w:rPr>
                <w:sz w:val="23"/>
                <w:szCs w:val="23"/>
              </w:rPr>
              <w:t xml:space="preserve">Contact </w:t>
            </w:r>
            <w:r w:rsidRPr="005C35EE">
              <w:rPr>
                <w:spacing w:val="-2"/>
                <w:sz w:val="23"/>
                <w:szCs w:val="23"/>
              </w:rPr>
              <w:t>person:</w:t>
            </w:r>
          </w:p>
        </w:tc>
      </w:tr>
      <w:tr w:rsidR="003503DA" w:rsidRPr="005C35EE" w14:paraId="674360DF" w14:textId="77777777">
        <w:trPr>
          <w:trHeight w:val="395"/>
        </w:trPr>
        <w:tc>
          <w:tcPr>
            <w:tcW w:w="9577" w:type="dxa"/>
            <w:gridSpan w:val="5"/>
          </w:tcPr>
          <w:p w14:paraId="472811E5" w14:textId="77777777" w:rsidR="007B03EF" w:rsidRPr="005C35EE" w:rsidRDefault="008902C1">
            <w:pPr>
              <w:pStyle w:val="TableParagraph"/>
              <w:spacing w:line="271" w:lineRule="exact"/>
              <w:ind w:left="111"/>
              <w:rPr>
                <w:sz w:val="23"/>
                <w:szCs w:val="23"/>
              </w:rPr>
            </w:pPr>
            <w:r w:rsidRPr="005C35EE">
              <w:rPr>
                <w:spacing w:val="-2"/>
                <w:sz w:val="23"/>
                <w:szCs w:val="23"/>
              </w:rPr>
              <w:t>Title:</w:t>
            </w:r>
          </w:p>
        </w:tc>
      </w:tr>
      <w:tr w:rsidR="003503DA" w:rsidRPr="005C35EE" w14:paraId="4C1F6241" w14:textId="77777777">
        <w:trPr>
          <w:trHeight w:val="395"/>
        </w:trPr>
        <w:tc>
          <w:tcPr>
            <w:tcW w:w="9577" w:type="dxa"/>
            <w:gridSpan w:val="5"/>
          </w:tcPr>
          <w:p w14:paraId="1EE82D52" w14:textId="77777777" w:rsidR="007B03EF" w:rsidRPr="005C35EE" w:rsidRDefault="008902C1">
            <w:pPr>
              <w:pStyle w:val="TableParagraph"/>
              <w:spacing w:line="270" w:lineRule="exact"/>
              <w:ind w:left="111"/>
              <w:rPr>
                <w:sz w:val="23"/>
                <w:szCs w:val="23"/>
              </w:rPr>
            </w:pPr>
            <w:r w:rsidRPr="005C35EE">
              <w:rPr>
                <w:sz w:val="23"/>
                <w:szCs w:val="23"/>
              </w:rPr>
              <w:t>Telephone</w:t>
            </w:r>
            <w:r w:rsidRPr="005C35EE">
              <w:rPr>
                <w:spacing w:val="1"/>
                <w:sz w:val="23"/>
                <w:szCs w:val="23"/>
              </w:rPr>
              <w:t xml:space="preserve"> </w:t>
            </w:r>
            <w:r w:rsidRPr="005C35EE">
              <w:rPr>
                <w:spacing w:val="-2"/>
                <w:sz w:val="23"/>
                <w:szCs w:val="23"/>
              </w:rPr>
              <w:t>number:</w:t>
            </w:r>
          </w:p>
        </w:tc>
      </w:tr>
    </w:tbl>
    <w:p w14:paraId="6B092BAE" w14:textId="77777777" w:rsidR="007B03EF" w:rsidRPr="005C35EE" w:rsidRDefault="008902C1">
      <w:pPr>
        <w:spacing w:before="15"/>
        <w:ind w:left="120" w:right="599"/>
        <w:rPr>
          <w:rFonts w:ascii="Times New Roman" w:hAnsi="Times New Roman" w:cs="Times New Roman"/>
          <w:sz w:val="23"/>
          <w:szCs w:val="23"/>
        </w:rPr>
      </w:pPr>
      <w:r w:rsidRPr="005C35EE">
        <w:rPr>
          <w:rFonts w:ascii="Times New Roman" w:hAnsi="Times New Roman" w:cs="Times New Roman"/>
          <w:sz w:val="23"/>
          <w:szCs w:val="23"/>
        </w:rPr>
        <w:t>You</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may</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attach</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any</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written</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materials</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or</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other</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information</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that</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you</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think</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is</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relevant</w:t>
      </w:r>
      <w:r w:rsidRPr="005C35EE">
        <w:rPr>
          <w:rFonts w:ascii="Times New Roman" w:hAnsi="Times New Roman" w:cs="Times New Roman"/>
          <w:spacing w:val="-7"/>
          <w:sz w:val="23"/>
          <w:szCs w:val="23"/>
        </w:rPr>
        <w:t xml:space="preserve"> </w:t>
      </w:r>
      <w:r w:rsidRPr="005C35EE">
        <w:rPr>
          <w:rFonts w:ascii="Times New Roman" w:hAnsi="Times New Roman" w:cs="Times New Roman"/>
          <w:sz w:val="23"/>
          <w:szCs w:val="23"/>
        </w:rPr>
        <w:t>to</w:t>
      </w:r>
      <w:r w:rsidRPr="005C35EE">
        <w:rPr>
          <w:rFonts w:ascii="Times New Roman" w:hAnsi="Times New Roman" w:cs="Times New Roman"/>
          <w:spacing w:val="-9"/>
          <w:sz w:val="23"/>
          <w:szCs w:val="23"/>
        </w:rPr>
        <w:t xml:space="preserve"> </w:t>
      </w:r>
      <w:r w:rsidRPr="005C35EE">
        <w:rPr>
          <w:rFonts w:ascii="Times New Roman" w:hAnsi="Times New Roman" w:cs="Times New Roman"/>
          <w:sz w:val="23"/>
          <w:szCs w:val="23"/>
        </w:rPr>
        <w:t xml:space="preserve">your </w:t>
      </w:r>
      <w:r w:rsidRPr="005C35EE">
        <w:rPr>
          <w:rFonts w:ascii="Times New Roman" w:hAnsi="Times New Roman" w:cs="Times New Roman"/>
          <w:spacing w:val="-2"/>
          <w:sz w:val="23"/>
          <w:szCs w:val="23"/>
        </w:rPr>
        <w:t>complaint.</w:t>
      </w:r>
    </w:p>
    <w:p w14:paraId="733881F8" w14:textId="52B700D1" w:rsidR="746466E1" w:rsidRDefault="008902C1" w:rsidP="00550F32">
      <w:pPr>
        <w:spacing w:before="120"/>
        <w:ind w:left="120"/>
        <w:rPr>
          <w:rFonts w:ascii="Times New Roman" w:hAnsi="Times New Roman" w:cs="Times New Roman"/>
          <w:spacing w:val="-4"/>
          <w:sz w:val="23"/>
          <w:szCs w:val="23"/>
        </w:rPr>
      </w:pPr>
      <w:r w:rsidRPr="005C35EE">
        <w:rPr>
          <w:rFonts w:ascii="Times New Roman" w:hAnsi="Times New Roman" w:cs="Times New Roman"/>
          <w:sz w:val="23"/>
          <w:szCs w:val="23"/>
        </w:rPr>
        <w:t>Signature</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and date</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 xml:space="preserve">required </w:t>
      </w:r>
      <w:r w:rsidRPr="005C35EE">
        <w:rPr>
          <w:rFonts w:ascii="Times New Roman" w:hAnsi="Times New Roman" w:cs="Times New Roman"/>
          <w:spacing w:val="-4"/>
          <w:sz w:val="23"/>
          <w:szCs w:val="23"/>
        </w:rPr>
        <w:t>below</w:t>
      </w:r>
      <w:r w:rsidR="00AE1F19" w:rsidRPr="005C35EE">
        <w:rPr>
          <w:rFonts w:ascii="Times New Roman" w:hAnsi="Times New Roman" w:cs="Times New Roman"/>
          <w:spacing w:val="-4"/>
          <w:sz w:val="23"/>
          <w:szCs w:val="23"/>
        </w:rPr>
        <w:t>:</w:t>
      </w:r>
    </w:p>
    <w:p w14:paraId="00FAF2C4" w14:textId="77777777" w:rsidR="00550F32" w:rsidRDefault="00550F32">
      <w:pPr>
        <w:tabs>
          <w:tab w:val="left" w:pos="6959"/>
        </w:tabs>
        <w:spacing w:before="1"/>
        <w:ind w:left="120"/>
        <w:rPr>
          <w:rFonts w:ascii="Times New Roman" w:hAnsi="Times New Roman" w:cs="Times New Roman"/>
          <w:spacing w:val="-2"/>
          <w:sz w:val="23"/>
          <w:szCs w:val="23"/>
        </w:rPr>
      </w:pPr>
    </w:p>
    <w:p w14:paraId="4D71CC0B" w14:textId="77777777" w:rsidR="00550F32" w:rsidRDefault="00550F32">
      <w:pPr>
        <w:tabs>
          <w:tab w:val="left" w:pos="6959"/>
        </w:tabs>
        <w:spacing w:before="1"/>
        <w:ind w:left="120"/>
        <w:rPr>
          <w:rFonts w:ascii="Times New Roman" w:hAnsi="Times New Roman" w:cs="Times New Roman"/>
          <w:spacing w:val="-2"/>
          <w:sz w:val="23"/>
          <w:szCs w:val="23"/>
        </w:rPr>
      </w:pPr>
    </w:p>
    <w:p w14:paraId="02921DCE" w14:textId="363FECF2" w:rsidR="007B03EF" w:rsidRPr="005C35EE" w:rsidRDefault="008902C1">
      <w:pPr>
        <w:tabs>
          <w:tab w:val="left" w:pos="6959"/>
        </w:tabs>
        <w:spacing w:before="1"/>
        <w:ind w:left="120"/>
        <w:rPr>
          <w:rFonts w:ascii="Times New Roman" w:hAnsi="Times New Roman" w:cs="Times New Roman"/>
          <w:sz w:val="23"/>
          <w:szCs w:val="23"/>
        </w:rPr>
      </w:pPr>
      <w:r w:rsidRPr="005C35EE">
        <w:rPr>
          <w:rFonts w:ascii="Times New Roman" w:hAnsi="Times New Roman" w:cs="Times New Roman"/>
          <w:spacing w:val="-2"/>
          <w:sz w:val="23"/>
          <w:szCs w:val="23"/>
        </w:rPr>
        <w:t>Signature</w:t>
      </w:r>
      <w:r w:rsidRPr="005C35EE">
        <w:rPr>
          <w:rFonts w:ascii="Times New Roman" w:hAnsi="Times New Roman" w:cs="Times New Roman"/>
          <w:sz w:val="23"/>
          <w:szCs w:val="23"/>
        </w:rPr>
        <w:tab/>
      </w:r>
      <w:r w:rsidR="00550F32">
        <w:rPr>
          <w:rFonts w:ascii="Times New Roman" w:hAnsi="Times New Roman" w:cs="Times New Roman"/>
          <w:sz w:val="23"/>
          <w:szCs w:val="23"/>
        </w:rPr>
        <w:br/>
      </w:r>
      <w:r w:rsidR="00550F32">
        <w:rPr>
          <w:rFonts w:ascii="Times New Roman" w:hAnsi="Times New Roman" w:cs="Times New Roman"/>
          <w:sz w:val="23"/>
          <w:szCs w:val="23"/>
        </w:rPr>
        <w:br/>
      </w:r>
      <w:r w:rsidR="00550F32">
        <w:rPr>
          <w:rFonts w:ascii="Times New Roman" w:hAnsi="Times New Roman" w:cs="Times New Roman"/>
          <w:sz w:val="23"/>
          <w:szCs w:val="23"/>
        </w:rPr>
        <w:br/>
      </w:r>
      <w:r w:rsidRPr="005C35EE">
        <w:rPr>
          <w:rFonts w:ascii="Times New Roman" w:hAnsi="Times New Roman" w:cs="Times New Roman"/>
          <w:spacing w:val="-4"/>
          <w:sz w:val="23"/>
          <w:szCs w:val="23"/>
        </w:rPr>
        <w:t>Date</w:t>
      </w:r>
    </w:p>
    <w:p w14:paraId="3A8E2833" w14:textId="77777777" w:rsidR="007B03EF" w:rsidRPr="005C35EE" w:rsidRDefault="007B03EF">
      <w:pPr>
        <w:pStyle w:val="BodyText"/>
        <w:spacing w:before="11"/>
        <w:rPr>
          <w:rFonts w:ascii="Times New Roman" w:hAnsi="Times New Roman" w:cs="Times New Roman"/>
          <w:sz w:val="23"/>
          <w:szCs w:val="23"/>
        </w:rPr>
      </w:pPr>
    </w:p>
    <w:p w14:paraId="7AA9077D" w14:textId="0AF918BB" w:rsidR="007B03EF" w:rsidRPr="005C35EE" w:rsidRDefault="008902C1">
      <w:pPr>
        <w:ind w:left="120" w:right="3017"/>
        <w:rPr>
          <w:rFonts w:ascii="Times New Roman" w:hAnsi="Times New Roman" w:cs="Times New Roman"/>
          <w:sz w:val="23"/>
          <w:szCs w:val="23"/>
        </w:rPr>
      </w:pPr>
      <w:r w:rsidRPr="005C35EE">
        <w:rPr>
          <w:rFonts w:ascii="Times New Roman" w:hAnsi="Times New Roman" w:cs="Times New Roman"/>
          <w:sz w:val="23"/>
          <w:szCs w:val="23"/>
        </w:rPr>
        <w:t>Please</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submit</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this</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form</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in</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person</w:t>
      </w:r>
      <w:r w:rsidRPr="005C35EE">
        <w:rPr>
          <w:rFonts w:ascii="Times New Roman" w:hAnsi="Times New Roman" w:cs="Times New Roman"/>
          <w:spacing w:val="-6"/>
          <w:sz w:val="23"/>
          <w:szCs w:val="23"/>
        </w:rPr>
        <w:t xml:space="preserve"> </w:t>
      </w:r>
      <w:proofErr w:type="gramStart"/>
      <w:r w:rsidRPr="005C35EE">
        <w:rPr>
          <w:rFonts w:ascii="Times New Roman" w:hAnsi="Times New Roman" w:cs="Times New Roman"/>
          <w:sz w:val="23"/>
          <w:szCs w:val="23"/>
        </w:rPr>
        <w:t>at</w:t>
      </w:r>
      <w:proofErr w:type="gramEnd"/>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the</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address</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below,</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or</w:t>
      </w:r>
      <w:r w:rsidRPr="005C35EE">
        <w:rPr>
          <w:rFonts w:ascii="Times New Roman" w:hAnsi="Times New Roman" w:cs="Times New Roman"/>
          <w:spacing w:val="-4"/>
          <w:sz w:val="23"/>
          <w:szCs w:val="23"/>
        </w:rPr>
        <w:t xml:space="preserve"> </w:t>
      </w:r>
      <w:r w:rsidRPr="005C35EE">
        <w:rPr>
          <w:rFonts w:ascii="Times New Roman" w:hAnsi="Times New Roman" w:cs="Times New Roman"/>
          <w:sz w:val="23"/>
          <w:szCs w:val="23"/>
        </w:rPr>
        <w:t>mail</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this</w:t>
      </w:r>
      <w:r w:rsidRPr="005C35EE">
        <w:rPr>
          <w:rFonts w:ascii="Times New Roman" w:hAnsi="Times New Roman" w:cs="Times New Roman"/>
          <w:spacing w:val="-6"/>
          <w:sz w:val="23"/>
          <w:szCs w:val="23"/>
        </w:rPr>
        <w:t xml:space="preserve"> </w:t>
      </w:r>
      <w:r w:rsidRPr="005C35EE">
        <w:rPr>
          <w:rFonts w:ascii="Times New Roman" w:hAnsi="Times New Roman" w:cs="Times New Roman"/>
          <w:sz w:val="23"/>
          <w:szCs w:val="23"/>
        </w:rPr>
        <w:t>form</w:t>
      </w:r>
      <w:r w:rsidRPr="005C35EE">
        <w:rPr>
          <w:rFonts w:ascii="Times New Roman" w:hAnsi="Times New Roman" w:cs="Times New Roman"/>
          <w:spacing w:val="-10"/>
          <w:sz w:val="23"/>
          <w:szCs w:val="23"/>
        </w:rPr>
        <w:t xml:space="preserve"> </w:t>
      </w:r>
      <w:r w:rsidRPr="005C35EE">
        <w:rPr>
          <w:rFonts w:ascii="Times New Roman" w:hAnsi="Times New Roman" w:cs="Times New Roman"/>
          <w:sz w:val="23"/>
          <w:szCs w:val="23"/>
        </w:rPr>
        <w:t>to: City of USA Title VI</w:t>
      </w:r>
      <w:r w:rsidR="005B73FE" w:rsidRPr="005C35EE">
        <w:rPr>
          <w:rFonts w:ascii="Times New Roman" w:hAnsi="Times New Roman" w:cs="Times New Roman"/>
          <w:sz w:val="23"/>
          <w:szCs w:val="23"/>
        </w:rPr>
        <w:t>/ADA</w:t>
      </w:r>
      <w:r w:rsidRPr="005C35EE">
        <w:rPr>
          <w:rFonts w:ascii="Times New Roman" w:hAnsi="Times New Roman" w:cs="Times New Roman"/>
          <w:sz w:val="23"/>
          <w:szCs w:val="23"/>
        </w:rPr>
        <w:t xml:space="preserve"> Coordinator</w:t>
      </w:r>
    </w:p>
    <w:p w14:paraId="41914AE2" w14:textId="77777777" w:rsidR="007B03EF" w:rsidRPr="005C35EE" w:rsidRDefault="008902C1">
      <w:pPr>
        <w:spacing w:before="1"/>
        <w:ind w:left="120"/>
        <w:rPr>
          <w:rFonts w:ascii="Times New Roman" w:hAnsi="Times New Roman" w:cs="Times New Roman"/>
          <w:sz w:val="23"/>
          <w:szCs w:val="23"/>
        </w:rPr>
      </w:pPr>
      <w:r w:rsidRPr="005C35EE">
        <w:rPr>
          <w:rFonts w:ascii="Times New Roman" w:hAnsi="Times New Roman" w:cs="Times New Roman"/>
          <w:sz w:val="23"/>
          <w:szCs w:val="23"/>
        </w:rPr>
        <w:t>1234</w:t>
      </w:r>
      <w:r w:rsidRPr="005C35EE">
        <w:rPr>
          <w:rFonts w:ascii="Times New Roman" w:hAnsi="Times New Roman" w:cs="Times New Roman"/>
          <w:spacing w:val="-5"/>
          <w:sz w:val="23"/>
          <w:szCs w:val="23"/>
        </w:rPr>
        <w:t xml:space="preserve"> </w:t>
      </w:r>
      <w:r w:rsidRPr="005C35EE">
        <w:rPr>
          <w:rFonts w:ascii="Times New Roman" w:hAnsi="Times New Roman" w:cs="Times New Roman"/>
          <w:sz w:val="23"/>
          <w:szCs w:val="23"/>
        </w:rPr>
        <w:t>Center</w:t>
      </w:r>
      <w:r w:rsidRPr="005C35EE">
        <w:rPr>
          <w:rFonts w:ascii="Times New Roman" w:hAnsi="Times New Roman" w:cs="Times New Roman"/>
          <w:spacing w:val="-5"/>
          <w:sz w:val="23"/>
          <w:szCs w:val="23"/>
        </w:rPr>
        <w:t xml:space="preserve"> </w:t>
      </w:r>
      <w:r w:rsidRPr="005C35EE">
        <w:rPr>
          <w:rFonts w:ascii="Times New Roman" w:hAnsi="Times New Roman" w:cs="Times New Roman"/>
          <w:spacing w:val="-2"/>
          <w:sz w:val="23"/>
          <w:szCs w:val="23"/>
        </w:rPr>
        <w:t>Street</w:t>
      </w:r>
    </w:p>
    <w:p w14:paraId="5FD77AE9" w14:textId="5E203889" w:rsidR="007B03EF" w:rsidRPr="005C35EE" w:rsidRDefault="008902C1" w:rsidP="00550F32">
      <w:pPr>
        <w:ind w:left="120"/>
        <w:rPr>
          <w:rFonts w:ascii="Times New Roman" w:hAnsi="Times New Roman" w:cs="Times New Roman"/>
          <w:sz w:val="23"/>
          <w:szCs w:val="23"/>
        </w:rPr>
        <w:sectPr w:rsidR="007B03EF" w:rsidRPr="005C35EE">
          <w:pgSz w:w="12240" w:h="15840"/>
          <w:pgMar w:top="720" w:right="880" w:bottom="280" w:left="960" w:header="720" w:footer="720" w:gutter="0"/>
          <w:cols w:space="720"/>
        </w:sectPr>
      </w:pPr>
      <w:r w:rsidRPr="005C35EE">
        <w:rPr>
          <w:rFonts w:ascii="Times New Roman" w:hAnsi="Times New Roman" w:cs="Times New Roman"/>
          <w:sz w:val="23"/>
          <w:szCs w:val="23"/>
        </w:rPr>
        <w:t>City</w:t>
      </w:r>
      <w:r w:rsidRPr="005C35EE">
        <w:rPr>
          <w:rFonts w:ascii="Times New Roman" w:hAnsi="Times New Roman" w:cs="Times New Roman"/>
          <w:spacing w:val="-1"/>
          <w:sz w:val="23"/>
          <w:szCs w:val="23"/>
        </w:rPr>
        <w:t xml:space="preserve"> </w:t>
      </w:r>
      <w:r w:rsidRPr="005C35EE">
        <w:rPr>
          <w:rFonts w:ascii="Times New Roman" w:hAnsi="Times New Roman" w:cs="Times New Roman"/>
          <w:sz w:val="23"/>
          <w:szCs w:val="23"/>
        </w:rPr>
        <w:t>of USA, State</w:t>
      </w:r>
      <w:r w:rsidRPr="005C35EE">
        <w:rPr>
          <w:rFonts w:ascii="Times New Roman" w:hAnsi="Times New Roman" w:cs="Times New Roman"/>
          <w:spacing w:val="1"/>
          <w:sz w:val="23"/>
          <w:szCs w:val="23"/>
        </w:rPr>
        <w:t xml:space="preserve"> </w:t>
      </w:r>
      <w:r w:rsidRPr="005C35EE">
        <w:rPr>
          <w:rFonts w:ascii="Times New Roman" w:hAnsi="Times New Roman" w:cs="Times New Roman"/>
          <w:spacing w:val="-2"/>
          <w:sz w:val="23"/>
          <w:szCs w:val="23"/>
        </w:rPr>
        <w:t>11111</w:t>
      </w:r>
    </w:p>
    <w:p w14:paraId="7B15C6C2" w14:textId="4B3668BE" w:rsidR="00D94B4D" w:rsidRPr="005C35EE" w:rsidRDefault="008902C1" w:rsidP="00DD7A7B">
      <w:pPr>
        <w:tabs>
          <w:tab w:val="left" w:pos="8961"/>
        </w:tabs>
        <w:spacing w:before="67"/>
        <w:ind w:left="480"/>
        <w:rPr>
          <w:rFonts w:ascii="Times New Roman" w:hAnsi="Times New Roman" w:cs="Times New Roman"/>
          <w:sz w:val="23"/>
          <w:szCs w:val="23"/>
        </w:rPr>
      </w:pPr>
      <w:r w:rsidRPr="005C35EE">
        <w:rPr>
          <w:rFonts w:ascii="Times New Roman" w:hAnsi="Times New Roman" w:cs="Times New Roman"/>
          <w:sz w:val="23"/>
          <w:szCs w:val="23"/>
        </w:rPr>
        <w:lastRenderedPageBreak/>
        <w:tab/>
      </w:r>
    </w:p>
    <w:p w14:paraId="49DB9A55" w14:textId="01CD629B" w:rsidR="00233185" w:rsidRPr="00DA793C" w:rsidRDefault="00DA793C" w:rsidP="00233185">
      <w:pPr>
        <w:spacing w:before="90"/>
        <w:ind w:left="2873" w:right="599" w:hanging="2175"/>
        <w:jc w:val="center"/>
        <w:rPr>
          <w:rFonts w:ascii="Times New Roman" w:hAnsi="Times New Roman" w:cs="Times New Roman"/>
          <w:b/>
          <w:sz w:val="36"/>
          <w:szCs w:val="36"/>
          <w:u w:val="single"/>
        </w:rPr>
      </w:pPr>
      <w:bookmarkStart w:id="6" w:name="D"/>
      <w:r w:rsidRPr="00DA793C">
        <w:rPr>
          <w:rFonts w:ascii="Times New Roman" w:hAnsi="Times New Roman" w:cs="Times New Roman"/>
          <w:b/>
          <w:sz w:val="36"/>
          <w:szCs w:val="36"/>
          <w:u w:val="single"/>
        </w:rPr>
        <w:t xml:space="preserve">Attachment </w:t>
      </w:r>
      <w:r w:rsidR="00C1060F">
        <w:rPr>
          <w:rFonts w:ascii="Times New Roman" w:hAnsi="Times New Roman" w:cs="Times New Roman"/>
          <w:b/>
          <w:sz w:val="36"/>
          <w:szCs w:val="36"/>
          <w:u w:val="single"/>
        </w:rPr>
        <w:t>D</w:t>
      </w:r>
    </w:p>
    <w:bookmarkEnd w:id="6"/>
    <w:p w14:paraId="0BA9C31D" w14:textId="185146E6" w:rsidR="00F833FF" w:rsidRPr="005C35EE" w:rsidRDefault="00F833FF" w:rsidP="007B2679">
      <w:pPr>
        <w:spacing w:before="90"/>
        <w:ind w:right="599"/>
        <w:rPr>
          <w:rFonts w:ascii="Times New Roman" w:hAnsi="Times New Roman" w:cs="Times New Roman"/>
          <w:bCs/>
          <w:sz w:val="23"/>
          <w:szCs w:val="23"/>
        </w:rPr>
      </w:pPr>
    </w:p>
    <w:p w14:paraId="46E77A83" w14:textId="6CDA297D" w:rsidR="007B03EF" w:rsidRPr="005C35EE" w:rsidRDefault="008902C1" w:rsidP="746466E1">
      <w:pPr>
        <w:spacing w:before="90"/>
        <w:ind w:left="2873" w:hanging="2175"/>
        <w:rPr>
          <w:rFonts w:ascii="Times New Roman" w:hAnsi="Times New Roman" w:cs="Times New Roman"/>
          <w:b/>
          <w:bCs/>
          <w:sz w:val="23"/>
          <w:szCs w:val="23"/>
        </w:rPr>
      </w:pPr>
      <w:r w:rsidRPr="746466E1">
        <w:rPr>
          <w:rFonts w:ascii="Times New Roman" w:hAnsi="Times New Roman" w:cs="Times New Roman"/>
          <w:b/>
          <w:bCs/>
          <w:sz w:val="23"/>
          <w:szCs w:val="23"/>
          <w:u w:val="single"/>
        </w:rPr>
        <w:t>LIST</w:t>
      </w:r>
      <w:r w:rsidRPr="746466E1">
        <w:rPr>
          <w:rFonts w:ascii="Times New Roman" w:hAnsi="Times New Roman" w:cs="Times New Roman"/>
          <w:b/>
          <w:bCs/>
          <w:spacing w:val="-13"/>
          <w:sz w:val="23"/>
          <w:szCs w:val="23"/>
          <w:u w:val="single"/>
        </w:rPr>
        <w:t xml:space="preserve"> </w:t>
      </w:r>
      <w:r w:rsidRPr="746466E1">
        <w:rPr>
          <w:rFonts w:ascii="Times New Roman" w:hAnsi="Times New Roman" w:cs="Times New Roman"/>
          <w:b/>
          <w:bCs/>
          <w:sz w:val="23"/>
          <w:szCs w:val="23"/>
          <w:u w:val="single"/>
        </w:rPr>
        <w:t>OF</w:t>
      </w:r>
      <w:r w:rsidRPr="746466E1">
        <w:rPr>
          <w:rFonts w:ascii="Times New Roman" w:hAnsi="Times New Roman" w:cs="Times New Roman"/>
          <w:b/>
          <w:bCs/>
          <w:spacing w:val="-13"/>
          <w:sz w:val="23"/>
          <w:szCs w:val="23"/>
          <w:u w:val="single"/>
        </w:rPr>
        <w:t xml:space="preserve"> </w:t>
      </w:r>
      <w:r w:rsidRPr="746466E1">
        <w:rPr>
          <w:rFonts w:ascii="Times New Roman" w:hAnsi="Times New Roman" w:cs="Times New Roman"/>
          <w:b/>
          <w:bCs/>
          <w:sz w:val="23"/>
          <w:szCs w:val="23"/>
          <w:u w:val="single"/>
        </w:rPr>
        <w:t>TITLE</w:t>
      </w:r>
      <w:r w:rsidRPr="746466E1">
        <w:rPr>
          <w:rFonts w:ascii="Times New Roman" w:hAnsi="Times New Roman" w:cs="Times New Roman"/>
          <w:b/>
          <w:bCs/>
          <w:spacing w:val="-12"/>
          <w:sz w:val="23"/>
          <w:szCs w:val="23"/>
          <w:u w:val="single"/>
        </w:rPr>
        <w:t xml:space="preserve"> </w:t>
      </w:r>
      <w:r w:rsidRPr="746466E1">
        <w:rPr>
          <w:rFonts w:ascii="Times New Roman" w:hAnsi="Times New Roman" w:cs="Times New Roman"/>
          <w:b/>
          <w:bCs/>
          <w:sz w:val="23"/>
          <w:szCs w:val="23"/>
          <w:u w:val="single"/>
        </w:rPr>
        <w:t>VI</w:t>
      </w:r>
      <w:r w:rsidR="00874F08" w:rsidRPr="746466E1">
        <w:rPr>
          <w:rFonts w:ascii="Times New Roman" w:hAnsi="Times New Roman" w:cs="Times New Roman"/>
          <w:b/>
          <w:bCs/>
          <w:sz w:val="23"/>
          <w:szCs w:val="23"/>
          <w:u w:val="single"/>
        </w:rPr>
        <w:t xml:space="preserve"> AND </w:t>
      </w:r>
      <w:r w:rsidR="002805F6" w:rsidRPr="746466E1">
        <w:rPr>
          <w:rFonts w:ascii="Times New Roman" w:hAnsi="Times New Roman" w:cs="Times New Roman"/>
          <w:b/>
          <w:bCs/>
          <w:sz w:val="23"/>
          <w:szCs w:val="23"/>
          <w:u w:val="single"/>
        </w:rPr>
        <w:t xml:space="preserve">ADA </w:t>
      </w:r>
      <w:r w:rsidR="002805F6" w:rsidRPr="746466E1">
        <w:rPr>
          <w:rFonts w:ascii="Times New Roman" w:hAnsi="Times New Roman" w:cs="Times New Roman"/>
          <w:b/>
          <w:bCs/>
          <w:spacing w:val="-12"/>
          <w:sz w:val="23"/>
          <w:szCs w:val="23"/>
          <w:u w:val="single"/>
        </w:rPr>
        <w:t>INVESTIGATIONS</w:t>
      </w:r>
      <w:r w:rsidRPr="746466E1">
        <w:rPr>
          <w:rFonts w:ascii="Times New Roman" w:hAnsi="Times New Roman" w:cs="Times New Roman"/>
          <w:b/>
          <w:bCs/>
          <w:sz w:val="23"/>
          <w:szCs w:val="23"/>
          <w:u w:val="single"/>
        </w:rPr>
        <w:t>,</w:t>
      </w:r>
      <w:r w:rsidRPr="746466E1">
        <w:rPr>
          <w:rFonts w:ascii="Times New Roman" w:hAnsi="Times New Roman" w:cs="Times New Roman"/>
          <w:b/>
          <w:bCs/>
          <w:spacing w:val="-12"/>
          <w:sz w:val="23"/>
          <w:szCs w:val="23"/>
          <w:u w:val="single"/>
        </w:rPr>
        <w:t xml:space="preserve"> </w:t>
      </w:r>
      <w:r w:rsidRPr="746466E1">
        <w:rPr>
          <w:rFonts w:ascii="Times New Roman" w:hAnsi="Times New Roman" w:cs="Times New Roman"/>
          <w:b/>
          <w:bCs/>
          <w:sz w:val="23"/>
          <w:szCs w:val="23"/>
          <w:u w:val="single"/>
        </w:rPr>
        <w:t>COMPLAINTS,</w:t>
      </w:r>
      <w:r w:rsidRPr="746466E1">
        <w:rPr>
          <w:rFonts w:ascii="Times New Roman" w:hAnsi="Times New Roman" w:cs="Times New Roman"/>
          <w:b/>
          <w:bCs/>
          <w:spacing w:val="-12"/>
          <w:sz w:val="23"/>
          <w:szCs w:val="23"/>
          <w:u w:val="single"/>
        </w:rPr>
        <w:t xml:space="preserve"> </w:t>
      </w:r>
      <w:r w:rsidRPr="746466E1">
        <w:rPr>
          <w:rFonts w:ascii="Times New Roman" w:hAnsi="Times New Roman" w:cs="Times New Roman"/>
          <w:b/>
          <w:bCs/>
          <w:sz w:val="23"/>
          <w:szCs w:val="23"/>
          <w:u w:val="single"/>
        </w:rPr>
        <w:t>AND</w:t>
      </w:r>
      <w:r w:rsidRPr="746466E1">
        <w:rPr>
          <w:rFonts w:ascii="Times New Roman" w:hAnsi="Times New Roman" w:cs="Times New Roman"/>
          <w:b/>
          <w:bCs/>
          <w:sz w:val="23"/>
          <w:szCs w:val="23"/>
        </w:rPr>
        <w:t xml:space="preserve"> </w:t>
      </w:r>
      <w:r w:rsidRPr="746466E1">
        <w:rPr>
          <w:rFonts w:ascii="Times New Roman" w:hAnsi="Times New Roman" w:cs="Times New Roman"/>
          <w:b/>
          <w:bCs/>
          <w:sz w:val="23"/>
          <w:szCs w:val="23"/>
          <w:u w:val="single"/>
        </w:rPr>
        <w:t xml:space="preserve">LAWSUITS </w:t>
      </w:r>
    </w:p>
    <w:p w14:paraId="3953BF58" w14:textId="77777777" w:rsidR="007B03EF" w:rsidRPr="005C35EE" w:rsidRDefault="007B03EF">
      <w:pPr>
        <w:pStyle w:val="BodyText"/>
        <w:spacing w:before="3"/>
        <w:rPr>
          <w:rFonts w:ascii="Times New Roman" w:hAnsi="Times New Roman" w:cs="Times New Roman"/>
          <w:b/>
          <w:sz w:val="23"/>
          <w:szCs w:val="23"/>
        </w:rPr>
      </w:pPr>
    </w:p>
    <w:p w14:paraId="592563A6" w14:textId="7D92119E" w:rsidR="007B03EF" w:rsidRPr="005C35EE" w:rsidRDefault="00341134" w:rsidP="000D42B0">
      <w:pPr>
        <w:ind w:left="478"/>
        <w:jc w:val="center"/>
        <w:rPr>
          <w:rFonts w:ascii="Times New Roman" w:hAnsi="Times New Roman" w:cs="Times New Roman"/>
          <w:b/>
          <w:sz w:val="23"/>
          <w:szCs w:val="23"/>
        </w:rPr>
      </w:pPr>
      <w:r w:rsidRPr="005C35EE">
        <w:rPr>
          <w:rFonts w:ascii="Times New Roman" w:hAnsi="Times New Roman" w:cs="Times New Roman"/>
          <w:b/>
          <w:sz w:val="23"/>
          <w:szCs w:val="23"/>
          <w:u w:val="single"/>
        </w:rPr>
        <w:br/>
      </w:r>
      <w:r w:rsidR="008902C1" w:rsidRPr="005C35EE">
        <w:rPr>
          <w:rFonts w:ascii="Times New Roman" w:hAnsi="Times New Roman" w:cs="Times New Roman"/>
          <w:b/>
          <w:sz w:val="23"/>
          <w:szCs w:val="23"/>
          <w:u w:val="single"/>
        </w:rPr>
        <w:t>SAMPLE</w:t>
      </w:r>
      <w:r w:rsidR="008902C1" w:rsidRPr="005C35EE">
        <w:rPr>
          <w:rFonts w:ascii="Times New Roman" w:hAnsi="Times New Roman" w:cs="Times New Roman"/>
          <w:b/>
          <w:spacing w:val="-6"/>
          <w:sz w:val="23"/>
          <w:szCs w:val="23"/>
          <w:u w:val="single"/>
        </w:rPr>
        <w:t xml:space="preserve"> </w:t>
      </w:r>
      <w:r w:rsidR="008902C1" w:rsidRPr="005C35EE">
        <w:rPr>
          <w:rFonts w:ascii="Times New Roman" w:hAnsi="Times New Roman" w:cs="Times New Roman"/>
          <w:b/>
          <w:sz w:val="23"/>
          <w:szCs w:val="23"/>
          <w:u w:val="single"/>
        </w:rPr>
        <w:t>List</w:t>
      </w:r>
      <w:r w:rsidR="008902C1" w:rsidRPr="005C35EE">
        <w:rPr>
          <w:rFonts w:ascii="Times New Roman" w:hAnsi="Times New Roman" w:cs="Times New Roman"/>
          <w:b/>
          <w:spacing w:val="-2"/>
          <w:sz w:val="23"/>
          <w:szCs w:val="23"/>
          <w:u w:val="single"/>
        </w:rPr>
        <w:t xml:space="preserve"> </w:t>
      </w:r>
      <w:r w:rsidR="008902C1" w:rsidRPr="005C35EE">
        <w:rPr>
          <w:rFonts w:ascii="Times New Roman" w:hAnsi="Times New Roman" w:cs="Times New Roman"/>
          <w:b/>
          <w:sz w:val="23"/>
          <w:szCs w:val="23"/>
          <w:u w:val="single"/>
        </w:rPr>
        <w:t>of</w:t>
      </w:r>
      <w:r w:rsidR="008902C1" w:rsidRPr="005C35EE">
        <w:rPr>
          <w:rFonts w:ascii="Times New Roman" w:hAnsi="Times New Roman" w:cs="Times New Roman"/>
          <w:b/>
          <w:spacing w:val="-5"/>
          <w:sz w:val="23"/>
          <w:szCs w:val="23"/>
          <w:u w:val="single"/>
        </w:rPr>
        <w:t xml:space="preserve"> </w:t>
      </w:r>
      <w:r w:rsidR="008902C1" w:rsidRPr="005C35EE">
        <w:rPr>
          <w:rFonts w:ascii="Times New Roman" w:hAnsi="Times New Roman" w:cs="Times New Roman"/>
          <w:b/>
          <w:sz w:val="23"/>
          <w:szCs w:val="23"/>
          <w:u w:val="single"/>
        </w:rPr>
        <w:t>Investigations,</w:t>
      </w:r>
      <w:r w:rsidR="008902C1" w:rsidRPr="005C35EE">
        <w:rPr>
          <w:rFonts w:ascii="Times New Roman" w:hAnsi="Times New Roman" w:cs="Times New Roman"/>
          <w:b/>
          <w:spacing w:val="-4"/>
          <w:sz w:val="23"/>
          <w:szCs w:val="23"/>
          <w:u w:val="single"/>
        </w:rPr>
        <w:t xml:space="preserve"> </w:t>
      </w:r>
      <w:r w:rsidR="008902C1" w:rsidRPr="005C35EE">
        <w:rPr>
          <w:rFonts w:ascii="Times New Roman" w:hAnsi="Times New Roman" w:cs="Times New Roman"/>
          <w:b/>
          <w:sz w:val="23"/>
          <w:szCs w:val="23"/>
          <w:u w:val="single"/>
        </w:rPr>
        <w:t>Lawsuits</w:t>
      </w:r>
      <w:r w:rsidR="008902C1" w:rsidRPr="005C35EE">
        <w:rPr>
          <w:rFonts w:ascii="Times New Roman" w:hAnsi="Times New Roman" w:cs="Times New Roman"/>
          <w:b/>
          <w:spacing w:val="-3"/>
          <w:sz w:val="23"/>
          <w:szCs w:val="23"/>
          <w:u w:val="single"/>
        </w:rPr>
        <w:t xml:space="preserve"> </w:t>
      </w:r>
      <w:r w:rsidR="008902C1" w:rsidRPr="005C35EE">
        <w:rPr>
          <w:rFonts w:ascii="Times New Roman" w:hAnsi="Times New Roman" w:cs="Times New Roman"/>
          <w:b/>
          <w:sz w:val="23"/>
          <w:szCs w:val="23"/>
          <w:u w:val="single"/>
        </w:rPr>
        <w:t>and</w:t>
      </w:r>
      <w:r w:rsidR="008902C1" w:rsidRPr="005C35EE">
        <w:rPr>
          <w:rFonts w:ascii="Times New Roman" w:hAnsi="Times New Roman" w:cs="Times New Roman"/>
          <w:b/>
          <w:spacing w:val="-2"/>
          <w:sz w:val="23"/>
          <w:szCs w:val="23"/>
          <w:u w:val="single"/>
        </w:rPr>
        <w:t xml:space="preserve"> Complaints</w:t>
      </w:r>
    </w:p>
    <w:p w14:paraId="0A6CCFDE" w14:textId="77777777" w:rsidR="007B03EF" w:rsidRPr="005C35EE" w:rsidRDefault="007B03EF">
      <w:pPr>
        <w:pStyle w:val="BodyText"/>
        <w:spacing w:before="11"/>
        <w:rPr>
          <w:rFonts w:ascii="Times New Roman" w:hAnsi="Times New Roman" w:cs="Times New Roman"/>
          <w:b/>
          <w:sz w:val="23"/>
          <w:szCs w:val="23"/>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08"/>
        <w:gridCol w:w="1698"/>
        <w:gridCol w:w="109"/>
        <w:gridCol w:w="1702"/>
        <w:gridCol w:w="2130"/>
      </w:tblGrid>
      <w:tr w:rsidR="00DA793C" w:rsidRPr="005C35EE" w14:paraId="785C1E07" w14:textId="45B60061" w:rsidTr="00E575D6">
        <w:trPr>
          <w:trHeight w:val="1341"/>
        </w:trPr>
        <w:tc>
          <w:tcPr>
            <w:tcW w:w="1915" w:type="dxa"/>
          </w:tcPr>
          <w:p w14:paraId="3EBD387E" w14:textId="77777777" w:rsidR="00DA793C" w:rsidRPr="005C35EE" w:rsidRDefault="00DA793C">
            <w:pPr>
              <w:pStyle w:val="TableParagraph"/>
              <w:ind w:left="365" w:right="345" w:firstLine="4"/>
              <w:jc w:val="center"/>
              <w:rPr>
                <w:b/>
                <w:spacing w:val="-4"/>
                <w:sz w:val="23"/>
                <w:szCs w:val="23"/>
              </w:rPr>
            </w:pPr>
          </w:p>
        </w:tc>
        <w:tc>
          <w:tcPr>
            <w:tcW w:w="1915" w:type="dxa"/>
          </w:tcPr>
          <w:p w14:paraId="44548B19" w14:textId="5F75A163" w:rsidR="00DA793C" w:rsidRPr="005C35EE" w:rsidRDefault="00DA793C">
            <w:pPr>
              <w:pStyle w:val="TableParagraph"/>
              <w:ind w:left="365" w:right="345" w:firstLine="4"/>
              <w:jc w:val="center"/>
              <w:rPr>
                <w:b/>
                <w:sz w:val="23"/>
                <w:szCs w:val="23"/>
              </w:rPr>
            </w:pPr>
            <w:r w:rsidRPr="005C35EE">
              <w:rPr>
                <w:b/>
                <w:spacing w:val="-4"/>
                <w:sz w:val="23"/>
                <w:szCs w:val="23"/>
              </w:rPr>
              <w:t>Date</w:t>
            </w:r>
            <w:r w:rsidRPr="005C35EE">
              <w:rPr>
                <w:b/>
                <w:spacing w:val="40"/>
                <w:sz w:val="23"/>
                <w:szCs w:val="23"/>
              </w:rPr>
              <w:t xml:space="preserve"> </w:t>
            </w:r>
            <w:r w:rsidRPr="005C35EE">
              <w:rPr>
                <w:b/>
                <w:spacing w:val="-2"/>
                <w:sz w:val="23"/>
                <w:szCs w:val="23"/>
              </w:rPr>
              <w:t>(Month,</w:t>
            </w:r>
            <w:r w:rsidRPr="005C35EE">
              <w:rPr>
                <w:b/>
                <w:spacing w:val="-15"/>
                <w:sz w:val="23"/>
                <w:szCs w:val="23"/>
              </w:rPr>
              <w:t xml:space="preserve"> </w:t>
            </w:r>
            <w:r w:rsidRPr="005C35EE">
              <w:rPr>
                <w:b/>
                <w:spacing w:val="-2"/>
                <w:sz w:val="23"/>
                <w:szCs w:val="23"/>
              </w:rPr>
              <w:t>Day, Year)</w:t>
            </w:r>
          </w:p>
        </w:tc>
        <w:tc>
          <w:tcPr>
            <w:tcW w:w="108" w:type="dxa"/>
            <w:tcBorders>
              <w:right w:val="nil"/>
            </w:tcBorders>
          </w:tcPr>
          <w:p w14:paraId="7A690C74" w14:textId="77777777" w:rsidR="00DA793C" w:rsidRPr="005C35EE" w:rsidRDefault="00DA793C">
            <w:pPr>
              <w:pStyle w:val="TableParagraph"/>
              <w:rPr>
                <w:sz w:val="23"/>
                <w:szCs w:val="23"/>
              </w:rPr>
            </w:pPr>
          </w:p>
        </w:tc>
        <w:tc>
          <w:tcPr>
            <w:tcW w:w="1698" w:type="dxa"/>
            <w:tcBorders>
              <w:left w:val="nil"/>
              <w:right w:val="nil"/>
            </w:tcBorders>
          </w:tcPr>
          <w:p w14:paraId="2B0FBE32" w14:textId="77777777" w:rsidR="00DA793C" w:rsidRPr="005C35EE" w:rsidRDefault="00DA793C">
            <w:pPr>
              <w:pStyle w:val="TableParagraph"/>
              <w:ind w:left="86" w:right="66" w:firstLine="2"/>
              <w:jc w:val="center"/>
              <w:rPr>
                <w:b/>
                <w:sz w:val="23"/>
                <w:szCs w:val="23"/>
              </w:rPr>
            </w:pPr>
            <w:r w:rsidRPr="005C35EE">
              <w:rPr>
                <w:b/>
                <w:spacing w:val="-2"/>
                <w:sz w:val="23"/>
                <w:szCs w:val="23"/>
              </w:rPr>
              <w:t xml:space="preserve">Summary </w:t>
            </w:r>
            <w:r w:rsidRPr="005C35EE">
              <w:rPr>
                <w:b/>
                <w:sz w:val="23"/>
                <w:szCs w:val="23"/>
              </w:rPr>
              <w:t>(include basis of complaint:</w:t>
            </w:r>
            <w:r w:rsidRPr="005C35EE">
              <w:rPr>
                <w:b/>
                <w:spacing w:val="-11"/>
                <w:sz w:val="23"/>
                <w:szCs w:val="23"/>
              </w:rPr>
              <w:t xml:space="preserve"> </w:t>
            </w:r>
            <w:r w:rsidRPr="005C35EE">
              <w:rPr>
                <w:b/>
                <w:spacing w:val="-2"/>
                <w:sz w:val="23"/>
                <w:szCs w:val="23"/>
              </w:rPr>
              <w:t>race,</w:t>
            </w:r>
          </w:p>
          <w:p w14:paraId="160047FA" w14:textId="5E041408" w:rsidR="00DA793C" w:rsidRPr="005C35EE" w:rsidRDefault="00DA793C">
            <w:pPr>
              <w:pStyle w:val="TableParagraph"/>
              <w:spacing w:line="258" w:lineRule="exact"/>
              <w:ind w:left="86" w:right="66"/>
              <w:jc w:val="center"/>
              <w:rPr>
                <w:b/>
                <w:sz w:val="23"/>
                <w:szCs w:val="23"/>
              </w:rPr>
            </w:pPr>
            <w:r w:rsidRPr="005C35EE">
              <w:rPr>
                <w:b/>
                <w:spacing w:val="-2"/>
                <w:sz w:val="23"/>
                <w:szCs w:val="23"/>
              </w:rPr>
              <w:t>color,</w:t>
            </w:r>
            <w:r w:rsidRPr="005C35EE">
              <w:rPr>
                <w:b/>
                <w:spacing w:val="-14"/>
                <w:sz w:val="23"/>
                <w:szCs w:val="23"/>
              </w:rPr>
              <w:t xml:space="preserve"> </w:t>
            </w:r>
            <w:r w:rsidRPr="005C35EE">
              <w:rPr>
                <w:b/>
                <w:spacing w:val="-2"/>
                <w:sz w:val="23"/>
                <w:szCs w:val="23"/>
              </w:rPr>
              <w:t>national origin, or disability)</w:t>
            </w:r>
          </w:p>
        </w:tc>
        <w:tc>
          <w:tcPr>
            <w:tcW w:w="109" w:type="dxa"/>
            <w:tcBorders>
              <w:left w:val="nil"/>
            </w:tcBorders>
          </w:tcPr>
          <w:p w14:paraId="23D6040F" w14:textId="77777777" w:rsidR="00DA793C" w:rsidRPr="005C35EE" w:rsidRDefault="00DA793C">
            <w:pPr>
              <w:pStyle w:val="TableParagraph"/>
              <w:rPr>
                <w:sz w:val="23"/>
                <w:szCs w:val="23"/>
              </w:rPr>
            </w:pPr>
          </w:p>
        </w:tc>
        <w:tc>
          <w:tcPr>
            <w:tcW w:w="1702" w:type="dxa"/>
          </w:tcPr>
          <w:p w14:paraId="50AB124D" w14:textId="799577E0" w:rsidR="00DA793C" w:rsidRPr="00DA793C" w:rsidRDefault="00DA793C" w:rsidP="00DA793C">
            <w:pPr>
              <w:pStyle w:val="TableParagraph"/>
              <w:spacing w:before="5"/>
              <w:jc w:val="center"/>
              <w:rPr>
                <w:b/>
                <w:bCs/>
                <w:noProof/>
                <w:sz w:val="23"/>
                <w:szCs w:val="23"/>
              </w:rPr>
            </w:pPr>
            <w:r w:rsidRPr="00DA793C">
              <w:rPr>
                <w:b/>
                <w:bCs/>
                <w:noProof/>
                <w:sz w:val="23"/>
                <w:szCs w:val="23"/>
              </w:rPr>
              <w:t>Status</w:t>
            </w:r>
          </w:p>
        </w:tc>
        <w:tc>
          <w:tcPr>
            <w:tcW w:w="2130" w:type="dxa"/>
          </w:tcPr>
          <w:p w14:paraId="72396626" w14:textId="64FCC8AA" w:rsidR="00DA793C" w:rsidRPr="00DA793C" w:rsidRDefault="00DA793C" w:rsidP="00DA793C">
            <w:pPr>
              <w:pStyle w:val="TableParagraph"/>
              <w:spacing w:before="5"/>
              <w:ind w:left="253"/>
              <w:jc w:val="center"/>
              <w:rPr>
                <w:b/>
                <w:bCs/>
                <w:noProof/>
                <w:sz w:val="23"/>
                <w:szCs w:val="23"/>
              </w:rPr>
            </w:pPr>
            <w:r w:rsidRPr="00DA793C">
              <w:rPr>
                <w:b/>
                <w:bCs/>
                <w:noProof/>
                <w:sz w:val="23"/>
                <w:szCs w:val="23"/>
              </w:rPr>
              <w:t>Action(s) Taken</w:t>
            </w:r>
          </w:p>
        </w:tc>
      </w:tr>
      <w:tr w:rsidR="00DA793C" w:rsidRPr="005C35EE" w14:paraId="72C0B64A" w14:textId="076B832E" w:rsidTr="00E575D6">
        <w:trPr>
          <w:trHeight w:val="268"/>
        </w:trPr>
        <w:tc>
          <w:tcPr>
            <w:tcW w:w="1915" w:type="dxa"/>
          </w:tcPr>
          <w:p w14:paraId="5092E250" w14:textId="5DC635B2" w:rsidR="00DA793C" w:rsidRPr="00DA793C" w:rsidRDefault="00DA793C" w:rsidP="00DA793C">
            <w:pPr>
              <w:pStyle w:val="TableParagraph"/>
              <w:rPr>
                <w:b/>
                <w:bCs/>
                <w:sz w:val="23"/>
                <w:szCs w:val="23"/>
              </w:rPr>
            </w:pPr>
            <w:r>
              <w:rPr>
                <w:b/>
                <w:bCs/>
                <w:sz w:val="23"/>
                <w:szCs w:val="23"/>
              </w:rPr>
              <w:t xml:space="preserve"> Investigations</w:t>
            </w:r>
          </w:p>
        </w:tc>
        <w:tc>
          <w:tcPr>
            <w:tcW w:w="1915" w:type="dxa"/>
          </w:tcPr>
          <w:p w14:paraId="663FDDF4" w14:textId="732AEB54" w:rsidR="00DA793C" w:rsidRPr="005C35EE" w:rsidRDefault="00DA793C">
            <w:pPr>
              <w:pStyle w:val="TableParagraph"/>
              <w:rPr>
                <w:sz w:val="23"/>
                <w:szCs w:val="23"/>
              </w:rPr>
            </w:pPr>
          </w:p>
        </w:tc>
        <w:tc>
          <w:tcPr>
            <w:tcW w:w="1915" w:type="dxa"/>
            <w:gridSpan w:val="3"/>
          </w:tcPr>
          <w:p w14:paraId="3B32CB9B" w14:textId="77777777" w:rsidR="00DA793C" w:rsidRPr="005C35EE" w:rsidRDefault="00DA793C">
            <w:pPr>
              <w:pStyle w:val="TableParagraph"/>
              <w:rPr>
                <w:sz w:val="23"/>
                <w:szCs w:val="23"/>
              </w:rPr>
            </w:pPr>
          </w:p>
        </w:tc>
        <w:tc>
          <w:tcPr>
            <w:tcW w:w="1702" w:type="dxa"/>
          </w:tcPr>
          <w:p w14:paraId="37252E6A" w14:textId="77777777" w:rsidR="00DA793C" w:rsidRPr="005C35EE" w:rsidRDefault="00DA793C">
            <w:pPr>
              <w:pStyle w:val="TableParagraph"/>
              <w:rPr>
                <w:sz w:val="23"/>
                <w:szCs w:val="23"/>
              </w:rPr>
            </w:pPr>
          </w:p>
        </w:tc>
        <w:tc>
          <w:tcPr>
            <w:tcW w:w="2130" w:type="dxa"/>
          </w:tcPr>
          <w:p w14:paraId="4294260C" w14:textId="70819B06" w:rsidR="00DA793C" w:rsidRPr="005C35EE" w:rsidRDefault="00DA793C">
            <w:pPr>
              <w:pStyle w:val="TableParagraph"/>
              <w:rPr>
                <w:sz w:val="23"/>
                <w:szCs w:val="23"/>
              </w:rPr>
            </w:pPr>
          </w:p>
        </w:tc>
      </w:tr>
      <w:tr w:rsidR="00DA793C" w:rsidRPr="005C35EE" w14:paraId="3D34BD72" w14:textId="7A216ECC" w:rsidTr="00E575D6">
        <w:trPr>
          <w:trHeight w:val="268"/>
        </w:trPr>
        <w:tc>
          <w:tcPr>
            <w:tcW w:w="1915" w:type="dxa"/>
          </w:tcPr>
          <w:p w14:paraId="27720D6C" w14:textId="365A55FB" w:rsidR="00DA793C" w:rsidRPr="005C35EE" w:rsidRDefault="00DA793C" w:rsidP="00DA793C">
            <w:pPr>
              <w:pStyle w:val="TableParagraph"/>
              <w:rPr>
                <w:sz w:val="23"/>
                <w:szCs w:val="23"/>
              </w:rPr>
            </w:pPr>
            <w:r>
              <w:rPr>
                <w:sz w:val="23"/>
                <w:szCs w:val="23"/>
              </w:rPr>
              <w:t xml:space="preserve"> 1.</w:t>
            </w:r>
          </w:p>
        </w:tc>
        <w:tc>
          <w:tcPr>
            <w:tcW w:w="1915" w:type="dxa"/>
          </w:tcPr>
          <w:p w14:paraId="22F9C6A1" w14:textId="0976A3AE" w:rsidR="00DA793C" w:rsidRPr="005C35EE" w:rsidRDefault="00DA793C">
            <w:pPr>
              <w:pStyle w:val="TableParagraph"/>
              <w:rPr>
                <w:sz w:val="23"/>
                <w:szCs w:val="23"/>
              </w:rPr>
            </w:pPr>
          </w:p>
        </w:tc>
        <w:tc>
          <w:tcPr>
            <w:tcW w:w="1915" w:type="dxa"/>
            <w:gridSpan w:val="3"/>
          </w:tcPr>
          <w:p w14:paraId="6345C7E2" w14:textId="77777777" w:rsidR="00DA793C" w:rsidRPr="005C35EE" w:rsidRDefault="00DA793C">
            <w:pPr>
              <w:pStyle w:val="TableParagraph"/>
              <w:rPr>
                <w:sz w:val="23"/>
                <w:szCs w:val="23"/>
              </w:rPr>
            </w:pPr>
          </w:p>
        </w:tc>
        <w:tc>
          <w:tcPr>
            <w:tcW w:w="1702" w:type="dxa"/>
          </w:tcPr>
          <w:p w14:paraId="4999B4CB" w14:textId="77777777" w:rsidR="00DA793C" w:rsidRPr="005C35EE" w:rsidRDefault="00DA793C">
            <w:pPr>
              <w:pStyle w:val="TableParagraph"/>
              <w:rPr>
                <w:sz w:val="23"/>
                <w:szCs w:val="23"/>
              </w:rPr>
            </w:pPr>
          </w:p>
        </w:tc>
        <w:tc>
          <w:tcPr>
            <w:tcW w:w="2130" w:type="dxa"/>
          </w:tcPr>
          <w:p w14:paraId="6FA481DE" w14:textId="3D358770" w:rsidR="00DA793C" w:rsidRPr="005C35EE" w:rsidRDefault="00DA793C">
            <w:pPr>
              <w:pStyle w:val="TableParagraph"/>
              <w:rPr>
                <w:sz w:val="23"/>
                <w:szCs w:val="23"/>
              </w:rPr>
            </w:pPr>
          </w:p>
        </w:tc>
      </w:tr>
      <w:tr w:rsidR="00DA793C" w:rsidRPr="005C35EE" w14:paraId="19F3991E" w14:textId="7B78BD7C" w:rsidTr="00E575D6">
        <w:trPr>
          <w:trHeight w:val="267"/>
        </w:trPr>
        <w:tc>
          <w:tcPr>
            <w:tcW w:w="1915" w:type="dxa"/>
          </w:tcPr>
          <w:p w14:paraId="2F66E6E0" w14:textId="42A15C8E" w:rsidR="00DA793C" w:rsidRPr="005C35EE" w:rsidRDefault="00DA793C" w:rsidP="00DA793C">
            <w:pPr>
              <w:pStyle w:val="TableParagraph"/>
              <w:rPr>
                <w:sz w:val="23"/>
                <w:szCs w:val="23"/>
              </w:rPr>
            </w:pPr>
            <w:r>
              <w:rPr>
                <w:sz w:val="23"/>
                <w:szCs w:val="23"/>
              </w:rPr>
              <w:t xml:space="preserve"> 2.</w:t>
            </w:r>
          </w:p>
        </w:tc>
        <w:tc>
          <w:tcPr>
            <w:tcW w:w="1915" w:type="dxa"/>
          </w:tcPr>
          <w:p w14:paraId="39DAAC98" w14:textId="36427A9F" w:rsidR="00DA793C" w:rsidRPr="005C35EE" w:rsidRDefault="00DA793C">
            <w:pPr>
              <w:pStyle w:val="TableParagraph"/>
              <w:rPr>
                <w:sz w:val="23"/>
                <w:szCs w:val="23"/>
              </w:rPr>
            </w:pPr>
          </w:p>
        </w:tc>
        <w:tc>
          <w:tcPr>
            <w:tcW w:w="1915" w:type="dxa"/>
            <w:gridSpan w:val="3"/>
          </w:tcPr>
          <w:p w14:paraId="151C12CC" w14:textId="77777777" w:rsidR="00DA793C" w:rsidRPr="005C35EE" w:rsidRDefault="00DA793C">
            <w:pPr>
              <w:pStyle w:val="TableParagraph"/>
              <w:rPr>
                <w:sz w:val="23"/>
                <w:szCs w:val="23"/>
              </w:rPr>
            </w:pPr>
          </w:p>
        </w:tc>
        <w:tc>
          <w:tcPr>
            <w:tcW w:w="1702" w:type="dxa"/>
          </w:tcPr>
          <w:p w14:paraId="2AEDE5C8" w14:textId="77777777" w:rsidR="00DA793C" w:rsidRPr="005C35EE" w:rsidRDefault="00DA793C">
            <w:pPr>
              <w:pStyle w:val="TableParagraph"/>
              <w:rPr>
                <w:sz w:val="23"/>
                <w:szCs w:val="23"/>
              </w:rPr>
            </w:pPr>
          </w:p>
        </w:tc>
        <w:tc>
          <w:tcPr>
            <w:tcW w:w="2130" w:type="dxa"/>
          </w:tcPr>
          <w:p w14:paraId="620A285E" w14:textId="6FEE7AE7" w:rsidR="00DA793C" w:rsidRPr="005C35EE" w:rsidRDefault="00DA793C">
            <w:pPr>
              <w:pStyle w:val="TableParagraph"/>
              <w:rPr>
                <w:sz w:val="23"/>
                <w:szCs w:val="23"/>
              </w:rPr>
            </w:pPr>
          </w:p>
        </w:tc>
      </w:tr>
      <w:tr w:rsidR="00DA793C" w:rsidRPr="005C35EE" w14:paraId="5CBD6F0D" w14:textId="3AFD6189" w:rsidTr="00E575D6">
        <w:trPr>
          <w:trHeight w:val="269"/>
        </w:trPr>
        <w:tc>
          <w:tcPr>
            <w:tcW w:w="1915" w:type="dxa"/>
          </w:tcPr>
          <w:p w14:paraId="692C51A7" w14:textId="1806C422" w:rsidR="00DA793C" w:rsidRPr="00DA793C" w:rsidRDefault="00DA793C" w:rsidP="00DA793C">
            <w:pPr>
              <w:pStyle w:val="TableParagraph"/>
              <w:rPr>
                <w:b/>
                <w:bCs/>
                <w:sz w:val="23"/>
                <w:szCs w:val="23"/>
              </w:rPr>
            </w:pPr>
            <w:r>
              <w:rPr>
                <w:b/>
                <w:bCs/>
                <w:sz w:val="23"/>
                <w:szCs w:val="23"/>
              </w:rPr>
              <w:t xml:space="preserve"> Lawsuits</w:t>
            </w:r>
          </w:p>
        </w:tc>
        <w:tc>
          <w:tcPr>
            <w:tcW w:w="1915" w:type="dxa"/>
          </w:tcPr>
          <w:p w14:paraId="0552A62D" w14:textId="5E6F26B2" w:rsidR="00DA793C" w:rsidRPr="005C35EE" w:rsidRDefault="00DA793C">
            <w:pPr>
              <w:pStyle w:val="TableParagraph"/>
              <w:rPr>
                <w:sz w:val="23"/>
                <w:szCs w:val="23"/>
              </w:rPr>
            </w:pPr>
          </w:p>
        </w:tc>
        <w:tc>
          <w:tcPr>
            <w:tcW w:w="1915" w:type="dxa"/>
            <w:gridSpan w:val="3"/>
          </w:tcPr>
          <w:p w14:paraId="4EBDB88E" w14:textId="77777777" w:rsidR="00DA793C" w:rsidRPr="005C35EE" w:rsidRDefault="00DA793C">
            <w:pPr>
              <w:pStyle w:val="TableParagraph"/>
              <w:rPr>
                <w:sz w:val="23"/>
                <w:szCs w:val="23"/>
              </w:rPr>
            </w:pPr>
          </w:p>
        </w:tc>
        <w:tc>
          <w:tcPr>
            <w:tcW w:w="1702" w:type="dxa"/>
          </w:tcPr>
          <w:p w14:paraId="542A0849" w14:textId="77777777" w:rsidR="00DA793C" w:rsidRPr="005C35EE" w:rsidRDefault="00DA793C">
            <w:pPr>
              <w:pStyle w:val="TableParagraph"/>
              <w:rPr>
                <w:sz w:val="23"/>
                <w:szCs w:val="23"/>
              </w:rPr>
            </w:pPr>
          </w:p>
        </w:tc>
        <w:tc>
          <w:tcPr>
            <w:tcW w:w="2130" w:type="dxa"/>
          </w:tcPr>
          <w:p w14:paraId="25938968" w14:textId="151B521E" w:rsidR="00DA793C" w:rsidRPr="005C35EE" w:rsidRDefault="00DA793C">
            <w:pPr>
              <w:pStyle w:val="TableParagraph"/>
              <w:rPr>
                <w:sz w:val="23"/>
                <w:szCs w:val="23"/>
              </w:rPr>
            </w:pPr>
          </w:p>
        </w:tc>
      </w:tr>
      <w:tr w:rsidR="00DA793C" w:rsidRPr="005C35EE" w14:paraId="5CE8F612" w14:textId="4B308B44" w:rsidTr="00E575D6">
        <w:trPr>
          <w:trHeight w:val="268"/>
        </w:trPr>
        <w:tc>
          <w:tcPr>
            <w:tcW w:w="1915" w:type="dxa"/>
          </w:tcPr>
          <w:p w14:paraId="40453AFE" w14:textId="436897FD" w:rsidR="00DA793C" w:rsidRPr="005C35EE" w:rsidRDefault="00DA793C" w:rsidP="00DA793C">
            <w:pPr>
              <w:pStyle w:val="TableParagraph"/>
              <w:rPr>
                <w:sz w:val="23"/>
                <w:szCs w:val="23"/>
              </w:rPr>
            </w:pPr>
            <w:r>
              <w:rPr>
                <w:sz w:val="23"/>
                <w:szCs w:val="23"/>
              </w:rPr>
              <w:t xml:space="preserve"> 1.</w:t>
            </w:r>
          </w:p>
        </w:tc>
        <w:tc>
          <w:tcPr>
            <w:tcW w:w="1915" w:type="dxa"/>
          </w:tcPr>
          <w:p w14:paraId="2142812D" w14:textId="3B0EC26A" w:rsidR="00DA793C" w:rsidRPr="005C35EE" w:rsidRDefault="00DA793C">
            <w:pPr>
              <w:pStyle w:val="TableParagraph"/>
              <w:rPr>
                <w:sz w:val="23"/>
                <w:szCs w:val="23"/>
              </w:rPr>
            </w:pPr>
          </w:p>
        </w:tc>
        <w:tc>
          <w:tcPr>
            <w:tcW w:w="1915" w:type="dxa"/>
            <w:gridSpan w:val="3"/>
          </w:tcPr>
          <w:p w14:paraId="0F625DBD" w14:textId="77777777" w:rsidR="00DA793C" w:rsidRPr="005C35EE" w:rsidRDefault="00DA793C">
            <w:pPr>
              <w:pStyle w:val="TableParagraph"/>
              <w:rPr>
                <w:sz w:val="23"/>
                <w:szCs w:val="23"/>
              </w:rPr>
            </w:pPr>
          </w:p>
        </w:tc>
        <w:tc>
          <w:tcPr>
            <w:tcW w:w="1702" w:type="dxa"/>
          </w:tcPr>
          <w:p w14:paraId="150BBCBF" w14:textId="77777777" w:rsidR="00DA793C" w:rsidRPr="005C35EE" w:rsidRDefault="00DA793C">
            <w:pPr>
              <w:pStyle w:val="TableParagraph"/>
              <w:rPr>
                <w:sz w:val="23"/>
                <w:szCs w:val="23"/>
              </w:rPr>
            </w:pPr>
          </w:p>
        </w:tc>
        <w:tc>
          <w:tcPr>
            <w:tcW w:w="2130" w:type="dxa"/>
          </w:tcPr>
          <w:p w14:paraId="205B7AA2" w14:textId="57AFF9B7" w:rsidR="00DA793C" w:rsidRPr="005C35EE" w:rsidRDefault="00DA793C">
            <w:pPr>
              <w:pStyle w:val="TableParagraph"/>
              <w:rPr>
                <w:sz w:val="23"/>
                <w:szCs w:val="23"/>
              </w:rPr>
            </w:pPr>
          </w:p>
        </w:tc>
      </w:tr>
      <w:tr w:rsidR="00DA793C" w:rsidRPr="005C35EE" w14:paraId="3AACB641" w14:textId="4CAA2B1D" w:rsidTr="00E575D6">
        <w:trPr>
          <w:trHeight w:val="267"/>
        </w:trPr>
        <w:tc>
          <w:tcPr>
            <w:tcW w:w="1915" w:type="dxa"/>
          </w:tcPr>
          <w:p w14:paraId="5C47A53C" w14:textId="1E9BAE09" w:rsidR="00DA793C" w:rsidRPr="005C35EE" w:rsidRDefault="00DA793C" w:rsidP="00DA793C">
            <w:pPr>
              <w:pStyle w:val="TableParagraph"/>
              <w:rPr>
                <w:sz w:val="23"/>
                <w:szCs w:val="23"/>
              </w:rPr>
            </w:pPr>
            <w:r>
              <w:rPr>
                <w:sz w:val="23"/>
                <w:szCs w:val="23"/>
              </w:rPr>
              <w:t xml:space="preserve"> 2.</w:t>
            </w:r>
          </w:p>
        </w:tc>
        <w:tc>
          <w:tcPr>
            <w:tcW w:w="1915" w:type="dxa"/>
          </w:tcPr>
          <w:p w14:paraId="01060D49" w14:textId="6DD33FE8" w:rsidR="00DA793C" w:rsidRPr="005C35EE" w:rsidRDefault="00DA793C">
            <w:pPr>
              <w:pStyle w:val="TableParagraph"/>
              <w:rPr>
                <w:sz w:val="23"/>
                <w:szCs w:val="23"/>
              </w:rPr>
            </w:pPr>
          </w:p>
        </w:tc>
        <w:tc>
          <w:tcPr>
            <w:tcW w:w="1915" w:type="dxa"/>
            <w:gridSpan w:val="3"/>
          </w:tcPr>
          <w:p w14:paraId="60386AC8" w14:textId="77777777" w:rsidR="00DA793C" w:rsidRPr="005C35EE" w:rsidRDefault="00DA793C">
            <w:pPr>
              <w:pStyle w:val="TableParagraph"/>
              <w:rPr>
                <w:sz w:val="23"/>
                <w:szCs w:val="23"/>
              </w:rPr>
            </w:pPr>
          </w:p>
        </w:tc>
        <w:tc>
          <w:tcPr>
            <w:tcW w:w="1702" w:type="dxa"/>
          </w:tcPr>
          <w:p w14:paraId="487636A7" w14:textId="77777777" w:rsidR="00DA793C" w:rsidRPr="005C35EE" w:rsidRDefault="00DA793C">
            <w:pPr>
              <w:pStyle w:val="TableParagraph"/>
              <w:rPr>
                <w:sz w:val="23"/>
                <w:szCs w:val="23"/>
              </w:rPr>
            </w:pPr>
          </w:p>
        </w:tc>
        <w:tc>
          <w:tcPr>
            <w:tcW w:w="2130" w:type="dxa"/>
          </w:tcPr>
          <w:p w14:paraId="3744DB91" w14:textId="64FFE80D" w:rsidR="00DA793C" w:rsidRPr="005C35EE" w:rsidRDefault="00DA793C">
            <w:pPr>
              <w:pStyle w:val="TableParagraph"/>
              <w:rPr>
                <w:sz w:val="23"/>
                <w:szCs w:val="23"/>
              </w:rPr>
            </w:pPr>
          </w:p>
        </w:tc>
      </w:tr>
      <w:tr w:rsidR="00DA793C" w:rsidRPr="005C35EE" w14:paraId="325CB3EB" w14:textId="13D9BA58" w:rsidTr="00E575D6">
        <w:trPr>
          <w:trHeight w:val="268"/>
        </w:trPr>
        <w:tc>
          <w:tcPr>
            <w:tcW w:w="1915" w:type="dxa"/>
          </w:tcPr>
          <w:p w14:paraId="552A0210" w14:textId="4175A95C" w:rsidR="00DA793C" w:rsidRPr="00DA793C" w:rsidRDefault="00DA793C" w:rsidP="00DA793C">
            <w:pPr>
              <w:pStyle w:val="TableParagraph"/>
              <w:rPr>
                <w:b/>
                <w:bCs/>
                <w:sz w:val="23"/>
                <w:szCs w:val="23"/>
              </w:rPr>
            </w:pPr>
            <w:r>
              <w:rPr>
                <w:b/>
                <w:bCs/>
                <w:sz w:val="23"/>
                <w:szCs w:val="23"/>
              </w:rPr>
              <w:t xml:space="preserve"> Complaints</w:t>
            </w:r>
          </w:p>
        </w:tc>
        <w:tc>
          <w:tcPr>
            <w:tcW w:w="1915" w:type="dxa"/>
          </w:tcPr>
          <w:p w14:paraId="3F667499" w14:textId="04F564D5" w:rsidR="00DA793C" w:rsidRPr="005C35EE" w:rsidRDefault="00DA793C">
            <w:pPr>
              <w:pStyle w:val="TableParagraph"/>
              <w:rPr>
                <w:sz w:val="23"/>
                <w:szCs w:val="23"/>
              </w:rPr>
            </w:pPr>
          </w:p>
        </w:tc>
        <w:tc>
          <w:tcPr>
            <w:tcW w:w="1915" w:type="dxa"/>
            <w:gridSpan w:val="3"/>
          </w:tcPr>
          <w:p w14:paraId="5893F10A" w14:textId="77777777" w:rsidR="00DA793C" w:rsidRPr="005C35EE" w:rsidRDefault="00DA793C">
            <w:pPr>
              <w:pStyle w:val="TableParagraph"/>
              <w:rPr>
                <w:sz w:val="23"/>
                <w:szCs w:val="23"/>
              </w:rPr>
            </w:pPr>
          </w:p>
        </w:tc>
        <w:tc>
          <w:tcPr>
            <w:tcW w:w="1702" w:type="dxa"/>
          </w:tcPr>
          <w:p w14:paraId="6CDFD127" w14:textId="77777777" w:rsidR="00DA793C" w:rsidRPr="005C35EE" w:rsidRDefault="00DA793C">
            <w:pPr>
              <w:pStyle w:val="TableParagraph"/>
              <w:rPr>
                <w:sz w:val="23"/>
                <w:szCs w:val="23"/>
              </w:rPr>
            </w:pPr>
          </w:p>
        </w:tc>
        <w:tc>
          <w:tcPr>
            <w:tcW w:w="2130" w:type="dxa"/>
          </w:tcPr>
          <w:p w14:paraId="22CE8DA6" w14:textId="0FDEAEAD" w:rsidR="00DA793C" w:rsidRPr="005C35EE" w:rsidRDefault="00DA793C">
            <w:pPr>
              <w:pStyle w:val="TableParagraph"/>
              <w:rPr>
                <w:sz w:val="23"/>
                <w:szCs w:val="23"/>
              </w:rPr>
            </w:pPr>
          </w:p>
        </w:tc>
      </w:tr>
      <w:tr w:rsidR="00DA793C" w:rsidRPr="005C35EE" w14:paraId="79EC0C92" w14:textId="1E35C853" w:rsidTr="00E575D6">
        <w:trPr>
          <w:trHeight w:val="268"/>
        </w:trPr>
        <w:tc>
          <w:tcPr>
            <w:tcW w:w="1915" w:type="dxa"/>
          </w:tcPr>
          <w:p w14:paraId="1AB47866" w14:textId="284D8861" w:rsidR="00DA793C" w:rsidRPr="005C35EE" w:rsidRDefault="00DA793C" w:rsidP="00DA793C">
            <w:pPr>
              <w:pStyle w:val="TableParagraph"/>
              <w:rPr>
                <w:sz w:val="23"/>
                <w:szCs w:val="23"/>
              </w:rPr>
            </w:pPr>
            <w:r>
              <w:rPr>
                <w:sz w:val="23"/>
                <w:szCs w:val="23"/>
              </w:rPr>
              <w:t xml:space="preserve"> 1.</w:t>
            </w:r>
          </w:p>
        </w:tc>
        <w:tc>
          <w:tcPr>
            <w:tcW w:w="1915" w:type="dxa"/>
          </w:tcPr>
          <w:p w14:paraId="43507A80" w14:textId="51BEAB0A" w:rsidR="00DA793C" w:rsidRPr="005C35EE" w:rsidRDefault="00DA793C">
            <w:pPr>
              <w:pStyle w:val="TableParagraph"/>
              <w:rPr>
                <w:sz w:val="23"/>
                <w:szCs w:val="23"/>
              </w:rPr>
            </w:pPr>
          </w:p>
        </w:tc>
        <w:tc>
          <w:tcPr>
            <w:tcW w:w="1915" w:type="dxa"/>
            <w:gridSpan w:val="3"/>
          </w:tcPr>
          <w:p w14:paraId="01784643" w14:textId="77777777" w:rsidR="00DA793C" w:rsidRPr="005C35EE" w:rsidRDefault="00DA793C">
            <w:pPr>
              <w:pStyle w:val="TableParagraph"/>
              <w:rPr>
                <w:sz w:val="23"/>
                <w:szCs w:val="23"/>
              </w:rPr>
            </w:pPr>
          </w:p>
        </w:tc>
        <w:tc>
          <w:tcPr>
            <w:tcW w:w="1702" w:type="dxa"/>
          </w:tcPr>
          <w:p w14:paraId="731A0AE3" w14:textId="77777777" w:rsidR="00DA793C" w:rsidRPr="005C35EE" w:rsidRDefault="00DA793C">
            <w:pPr>
              <w:pStyle w:val="TableParagraph"/>
              <w:rPr>
                <w:sz w:val="23"/>
                <w:szCs w:val="23"/>
              </w:rPr>
            </w:pPr>
          </w:p>
        </w:tc>
        <w:tc>
          <w:tcPr>
            <w:tcW w:w="2130" w:type="dxa"/>
          </w:tcPr>
          <w:p w14:paraId="1052CAF5" w14:textId="7CD78519" w:rsidR="00DA793C" w:rsidRPr="005C35EE" w:rsidRDefault="00DA793C">
            <w:pPr>
              <w:pStyle w:val="TableParagraph"/>
              <w:rPr>
                <w:sz w:val="23"/>
                <w:szCs w:val="23"/>
              </w:rPr>
            </w:pPr>
          </w:p>
        </w:tc>
      </w:tr>
      <w:tr w:rsidR="00DA793C" w:rsidRPr="005C35EE" w14:paraId="39AE4920" w14:textId="1AE52BEC" w:rsidTr="00E575D6">
        <w:trPr>
          <w:trHeight w:val="268"/>
        </w:trPr>
        <w:tc>
          <w:tcPr>
            <w:tcW w:w="1915" w:type="dxa"/>
          </w:tcPr>
          <w:p w14:paraId="2722811E" w14:textId="59EF0A22" w:rsidR="00DA793C" w:rsidRPr="005C35EE" w:rsidRDefault="00DA793C" w:rsidP="00DA793C">
            <w:pPr>
              <w:pStyle w:val="TableParagraph"/>
              <w:rPr>
                <w:sz w:val="23"/>
                <w:szCs w:val="23"/>
              </w:rPr>
            </w:pPr>
            <w:r>
              <w:rPr>
                <w:sz w:val="23"/>
                <w:szCs w:val="23"/>
              </w:rPr>
              <w:t xml:space="preserve"> 2.</w:t>
            </w:r>
          </w:p>
        </w:tc>
        <w:tc>
          <w:tcPr>
            <w:tcW w:w="1915" w:type="dxa"/>
          </w:tcPr>
          <w:p w14:paraId="5AFC1939" w14:textId="4E40CDC3" w:rsidR="00DA793C" w:rsidRPr="005C35EE" w:rsidRDefault="00DA793C">
            <w:pPr>
              <w:pStyle w:val="TableParagraph"/>
              <w:rPr>
                <w:sz w:val="23"/>
                <w:szCs w:val="23"/>
              </w:rPr>
            </w:pPr>
          </w:p>
        </w:tc>
        <w:tc>
          <w:tcPr>
            <w:tcW w:w="1915" w:type="dxa"/>
            <w:gridSpan w:val="3"/>
          </w:tcPr>
          <w:p w14:paraId="14607EA5" w14:textId="77777777" w:rsidR="00DA793C" w:rsidRPr="005C35EE" w:rsidRDefault="00DA793C">
            <w:pPr>
              <w:pStyle w:val="TableParagraph"/>
              <w:rPr>
                <w:sz w:val="23"/>
                <w:szCs w:val="23"/>
              </w:rPr>
            </w:pPr>
          </w:p>
        </w:tc>
        <w:tc>
          <w:tcPr>
            <w:tcW w:w="1702" w:type="dxa"/>
          </w:tcPr>
          <w:p w14:paraId="2F1F20D3" w14:textId="77777777" w:rsidR="00DA793C" w:rsidRPr="005C35EE" w:rsidRDefault="00DA793C">
            <w:pPr>
              <w:pStyle w:val="TableParagraph"/>
              <w:rPr>
                <w:sz w:val="23"/>
                <w:szCs w:val="23"/>
              </w:rPr>
            </w:pPr>
          </w:p>
        </w:tc>
        <w:tc>
          <w:tcPr>
            <w:tcW w:w="2130" w:type="dxa"/>
          </w:tcPr>
          <w:p w14:paraId="64D2C1E4" w14:textId="4B665030" w:rsidR="00DA793C" w:rsidRPr="005C35EE" w:rsidRDefault="00DA793C">
            <w:pPr>
              <w:pStyle w:val="TableParagraph"/>
              <w:rPr>
                <w:sz w:val="23"/>
                <w:szCs w:val="23"/>
              </w:rPr>
            </w:pPr>
          </w:p>
        </w:tc>
      </w:tr>
    </w:tbl>
    <w:p w14:paraId="6E381315" w14:textId="6FA7BA5B" w:rsidR="00862505" w:rsidRPr="005C35EE" w:rsidRDefault="00862505">
      <w:pPr>
        <w:rPr>
          <w:rFonts w:ascii="Times New Roman" w:hAnsi="Times New Roman" w:cs="Times New Roman"/>
          <w:sz w:val="23"/>
          <w:szCs w:val="23"/>
        </w:rPr>
      </w:pPr>
    </w:p>
    <w:p w14:paraId="10A53856" w14:textId="77777777" w:rsidR="00862505" w:rsidRPr="005C35EE" w:rsidRDefault="00862505">
      <w:pPr>
        <w:rPr>
          <w:rFonts w:ascii="Times New Roman" w:hAnsi="Times New Roman" w:cs="Times New Roman"/>
          <w:sz w:val="23"/>
          <w:szCs w:val="23"/>
        </w:rPr>
      </w:pPr>
      <w:r w:rsidRPr="005C35EE">
        <w:rPr>
          <w:rFonts w:ascii="Times New Roman" w:hAnsi="Times New Roman" w:cs="Times New Roman"/>
          <w:sz w:val="23"/>
          <w:szCs w:val="23"/>
        </w:rPr>
        <w:br w:type="page"/>
      </w:r>
    </w:p>
    <w:p w14:paraId="4548EA73" w14:textId="63D91C2F" w:rsidR="00DD7A7B" w:rsidRPr="000E633F" w:rsidRDefault="00DD7A7B" w:rsidP="00DD7A7B">
      <w:pPr>
        <w:spacing w:before="90"/>
        <w:ind w:left="2873" w:right="599" w:hanging="2175"/>
        <w:jc w:val="center"/>
        <w:rPr>
          <w:rFonts w:ascii="Times New Roman" w:hAnsi="Times New Roman" w:cs="Times New Roman"/>
          <w:b/>
          <w:sz w:val="36"/>
          <w:szCs w:val="36"/>
          <w:u w:val="single"/>
        </w:rPr>
      </w:pPr>
      <w:bookmarkStart w:id="7" w:name="E"/>
      <w:r w:rsidRPr="000E633F">
        <w:rPr>
          <w:rFonts w:ascii="Times New Roman" w:hAnsi="Times New Roman" w:cs="Times New Roman"/>
          <w:b/>
          <w:sz w:val="36"/>
          <w:szCs w:val="36"/>
          <w:u w:val="single"/>
        </w:rPr>
        <w:lastRenderedPageBreak/>
        <w:t>A</w:t>
      </w:r>
      <w:r w:rsidR="000E633F" w:rsidRPr="000E633F">
        <w:rPr>
          <w:rFonts w:ascii="Times New Roman" w:hAnsi="Times New Roman" w:cs="Times New Roman"/>
          <w:b/>
          <w:sz w:val="36"/>
          <w:szCs w:val="36"/>
          <w:u w:val="single"/>
        </w:rPr>
        <w:t xml:space="preserve">ttachment </w:t>
      </w:r>
      <w:r w:rsidR="00C1060F">
        <w:rPr>
          <w:rFonts w:ascii="Times New Roman" w:hAnsi="Times New Roman" w:cs="Times New Roman"/>
          <w:b/>
          <w:sz w:val="36"/>
          <w:szCs w:val="36"/>
          <w:u w:val="single"/>
        </w:rPr>
        <w:t>E</w:t>
      </w:r>
    </w:p>
    <w:bookmarkEnd w:id="7"/>
    <w:p w14:paraId="6D99EDE9" w14:textId="77777777" w:rsidR="00DD7A7B" w:rsidRPr="005C35EE" w:rsidRDefault="00DD7A7B" w:rsidP="00862505">
      <w:pPr>
        <w:rPr>
          <w:rFonts w:ascii="Times New Roman" w:hAnsi="Times New Roman" w:cs="Times New Roman"/>
          <w:sz w:val="23"/>
          <w:szCs w:val="23"/>
        </w:rPr>
      </w:pPr>
    </w:p>
    <w:p w14:paraId="3A83DC50" w14:textId="17435A5C" w:rsidR="00311D5A" w:rsidRPr="000D42B0" w:rsidRDefault="00197643" w:rsidP="000D42B0">
      <w:pPr>
        <w:jc w:val="center"/>
        <w:rPr>
          <w:rFonts w:ascii="Times New Roman" w:hAnsi="Times New Roman" w:cs="Times New Roman"/>
          <w:b/>
          <w:bCs/>
          <w:sz w:val="23"/>
          <w:szCs w:val="23"/>
          <w:u w:val="single"/>
        </w:rPr>
      </w:pPr>
      <w:r w:rsidRPr="000D42B0">
        <w:rPr>
          <w:rFonts w:ascii="Times New Roman" w:hAnsi="Times New Roman" w:cs="Times New Roman"/>
          <w:b/>
          <w:bCs/>
          <w:sz w:val="23"/>
          <w:szCs w:val="23"/>
          <w:u w:val="single"/>
        </w:rPr>
        <w:t>SAMPLE Table Depicting Membership of Committees, Councils, Broken Down by Race</w:t>
      </w:r>
    </w:p>
    <w:p w14:paraId="606B86D7" w14:textId="77777777" w:rsidR="00197643" w:rsidRPr="005C35EE" w:rsidRDefault="00197643" w:rsidP="00CF0504">
      <w:pPr>
        <w:rPr>
          <w:rFonts w:ascii="Times New Roman" w:hAnsi="Times New Roman" w:cs="Times New Roman"/>
          <w:sz w:val="23"/>
          <w:szCs w:val="23"/>
        </w:rPr>
      </w:pPr>
    </w:p>
    <w:tbl>
      <w:tblPr>
        <w:tblStyle w:val="TableGrid"/>
        <w:tblW w:w="0" w:type="auto"/>
        <w:jc w:val="center"/>
        <w:tblLook w:val="04A0" w:firstRow="1" w:lastRow="0" w:firstColumn="1" w:lastColumn="0" w:noHBand="0" w:noVBand="1"/>
      </w:tblPr>
      <w:tblGrid>
        <w:gridCol w:w="1239"/>
        <w:gridCol w:w="1347"/>
        <w:gridCol w:w="1071"/>
        <w:gridCol w:w="1123"/>
        <w:gridCol w:w="1343"/>
        <w:gridCol w:w="1123"/>
      </w:tblGrid>
      <w:tr w:rsidR="00645001" w:rsidRPr="005C35EE" w14:paraId="183F4ED7" w14:textId="04904BD3" w:rsidTr="000D42B0">
        <w:trPr>
          <w:jc w:val="center"/>
        </w:trPr>
        <w:tc>
          <w:tcPr>
            <w:tcW w:w="986" w:type="dxa"/>
          </w:tcPr>
          <w:p w14:paraId="535200BD" w14:textId="6DB2A54E"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Body</w:t>
            </w:r>
          </w:p>
        </w:tc>
        <w:tc>
          <w:tcPr>
            <w:tcW w:w="1347" w:type="dxa"/>
          </w:tcPr>
          <w:p w14:paraId="0BF345E7" w14:textId="3EDA9CCD"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Caucasian</w:t>
            </w:r>
          </w:p>
        </w:tc>
        <w:tc>
          <w:tcPr>
            <w:tcW w:w="1071" w:type="dxa"/>
          </w:tcPr>
          <w:p w14:paraId="0ECD7055" w14:textId="39F3D72D"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Latino</w:t>
            </w:r>
          </w:p>
        </w:tc>
        <w:tc>
          <w:tcPr>
            <w:tcW w:w="1111" w:type="dxa"/>
          </w:tcPr>
          <w:p w14:paraId="7A5B364E" w14:textId="57758E02"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African American</w:t>
            </w:r>
          </w:p>
        </w:tc>
        <w:tc>
          <w:tcPr>
            <w:tcW w:w="1343" w:type="dxa"/>
          </w:tcPr>
          <w:p w14:paraId="4580DA1D" w14:textId="02530029"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 xml:space="preserve">Asian American </w:t>
            </w:r>
          </w:p>
        </w:tc>
        <w:tc>
          <w:tcPr>
            <w:tcW w:w="1084" w:type="dxa"/>
          </w:tcPr>
          <w:p w14:paraId="2EB9A3A3" w14:textId="4539D4B3"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Native American</w:t>
            </w:r>
          </w:p>
        </w:tc>
      </w:tr>
      <w:tr w:rsidR="00645001" w:rsidRPr="005C35EE" w14:paraId="61AAE5C1" w14:textId="38921C1F" w:rsidTr="000D42B0">
        <w:trPr>
          <w:jc w:val="center"/>
        </w:trPr>
        <w:tc>
          <w:tcPr>
            <w:tcW w:w="986" w:type="dxa"/>
          </w:tcPr>
          <w:p w14:paraId="4FC0555D" w14:textId="3B9FA119" w:rsidR="00645001" w:rsidRPr="005C35EE" w:rsidRDefault="00645001" w:rsidP="00CF0504">
            <w:pPr>
              <w:rPr>
                <w:rFonts w:ascii="Times New Roman" w:hAnsi="Times New Roman" w:cs="Times New Roman"/>
                <w:sz w:val="23"/>
                <w:szCs w:val="23"/>
              </w:rPr>
            </w:pPr>
            <w:r w:rsidRPr="005C35EE">
              <w:rPr>
                <w:rFonts w:ascii="Times New Roman" w:hAnsi="Times New Roman" w:cs="Times New Roman"/>
                <w:sz w:val="23"/>
                <w:szCs w:val="23"/>
              </w:rPr>
              <w:t>Population</w:t>
            </w:r>
          </w:p>
        </w:tc>
        <w:tc>
          <w:tcPr>
            <w:tcW w:w="1347" w:type="dxa"/>
          </w:tcPr>
          <w:p w14:paraId="2097A0A9" w14:textId="1BFEC83F" w:rsidR="00645001" w:rsidRPr="005C35EE" w:rsidRDefault="0076770E" w:rsidP="00CF0504">
            <w:pPr>
              <w:rPr>
                <w:rFonts w:ascii="Times New Roman" w:hAnsi="Times New Roman" w:cs="Times New Roman"/>
                <w:sz w:val="23"/>
                <w:szCs w:val="23"/>
              </w:rPr>
            </w:pPr>
            <w:r w:rsidRPr="005C35EE">
              <w:rPr>
                <w:rFonts w:ascii="Times New Roman" w:hAnsi="Times New Roman" w:cs="Times New Roman"/>
                <w:sz w:val="23"/>
                <w:szCs w:val="23"/>
              </w:rPr>
              <w:t>46</w:t>
            </w:r>
            <w:r w:rsidR="00E652F1" w:rsidRPr="005C35EE">
              <w:rPr>
                <w:rFonts w:ascii="Times New Roman" w:hAnsi="Times New Roman" w:cs="Times New Roman"/>
                <w:sz w:val="23"/>
                <w:szCs w:val="23"/>
              </w:rPr>
              <w:t>%</w:t>
            </w:r>
          </w:p>
        </w:tc>
        <w:tc>
          <w:tcPr>
            <w:tcW w:w="1071" w:type="dxa"/>
          </w:tcPr>
          <w:p w14:paraId="73FB3EFF" w14:textId="30D05B1A"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28</w:t>
            </w:r>
          </w:p>
        </w:tc>
        <w:tc>
          <w:tcPr>
            <w:tcW w:w="1111" w:type="dxa"/>
          </w:tcPr>
          <w:p w14:paraId="08ACA10B" w14:textId="74682511"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14</w:t>
            </w:r>
          </w:p>
        </w:tc>
        <w:tc>
          <w:tcPr>
            <w:tcW w:w="1343" w:type="dxa"/>
          </w:tcPr>
          <w:p w14:paraId="481F61C2" w14:textId="5A62E121"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8</w:t>
            </w:r>
          </w:p>
        </w:tc>
        <w:tc>
          <w:tcPr>
            <w:tcW w:w="1084" w:type="dxa"/>
          </w:tcPr>
          <w:p w14:paraId="584D9A51" w14:textId="1E6394D1"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4</w:t>
            </w:r>
          </w:p>
        </w:tc>
      </w:tr>
      <w:tr w:rsidR="00645001" w:rsidRPr="005C35EE" w14:paraId="2D8963A7" w14:textId="77777777" w:rsidTr="000D42B0">
        <w:trPr>
          <w:jc w:val="center"/>
        </w:trPr>
        <w:tc>
          <w:tcPr>
            <w:tcW w:w="986" w:type="dxa"/>
          </w:tcPr>
          <w:p w14:paraId="22A30B84" w14:textId="77777777" w:rsidR="00072D4F" w:rsidRPr="005C35EE" w:rsidRDefault="00072D4F" w:rsidP="00072D4F">
            <w:pPr>
              <w:rPr>
                <w:rFonts w:ascii="Times New Roman" w:hAnsi="Times New Roman" w:cs="Times New Roman"/>
                <w:sz w:val="23"/>
                <w:szCs w:val="23"/>
              </w:rPr>
            </w:pPr>
            <w:r w:rsidRPr="005C35EE">
              <w:rPr>
                <w:rFonts w:ascii="Times New Roman" w:hAnsi="Times New Roman" w:cs="Times New Roman"/>
                <w:sz w:val="23"/>
                <w:szCs w:val="23"/>
              </w:rPr>
              <w:t>Access Committee</w:t>
            </w:r>
          </w:p>
          <w:p w14:paraId="09F650C6" w14:textId="77777777" w:rsidR="00645001" w:rsidRPr="005C35EE" w:rsidRDefault="00645001" w:rsidP="00CF0504">
            <w:pPr>
              <w:rPr>
                <w:rFonts w:ascii="Times New Roman" w:hAnsi="Times New Roman" w:cs="Times New Roman"/>
                <w:sz w:val="23"/>
                <w:szCs w:val="23"/>
              </w:rPr>
            </w:pPr>
          </w:p>
        </w:tc>
        <w:tc>
          <w:tcPr>
            <w:tcW w:w="1347" w:type="dxa"/>
          </w:tcPr>
          <w:p w14:paraId="4985771F" w14:textId="542DADD5"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60</w:t>
            </w:r>
          </w:p>
        </w:tc>
        <w:tc>
          <w:tcPr>
            <w:tcW w:w="1071" w:type="dxa"/>
          </w:tcPr>
          <w:p w14:paraId="2037CD23" w14:textId="04ADCAB1"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23</w:t>
            </w:r>
          </w:p>
        </w:tc>
        <w:tc>
          <w:tcPr>
            <w:tcW w:w="1111" w:type="dxa"/>
          </w:tcPr>
          <w:p w14:paraId="17C56845" w14:textId="79200DDD" w:rsidR="00645001" w:rsidRPr="005C35EE" w:rsidRDefault="00F5350F" w:rsidP="00CF0504">
            <w:pPr>
              <w:rPr>
                <w:rFonts w:ascii="Times New Roman" w:hAnsi="Times New Roman" w:cs="Times New Roman"/>
                <w:sz w:val="23"/>
                <w:szCs w:val="23"/>
              </w:rPr>
            </w:pPr>
            <w:r w:rsidRPr="005C35EE">
              <w:rPr>
                <w:rFonts w:ascii="Times New Roman" w:hAnsi="Times New Roman" w:cs="Times New Roman"/>
                <w:sz w:val="23"/>
                <w:szCs w:val="23"/>
              </w:rPr>
              <w:t>10</w:t>
            </w:r>
          </w:p>
        </w:tc>
        <w:tc>
          <w:tcPr>
            <w:tcW w:w="1343" w:type="dxa"/>
          </w:tcPr>
          <w:p w14:paraId="0B3DED85" w14:textId="4389AFEA" w:rsidR="00645001" w:rsidRPr="005C35EE" w:rsidRDefault="00562CC7" w:rsidP="00CF0504">
            <w:pPr>
              <w:rPr>
                <w:rFonts w:ascii="Times New Roman" w:hAnsi="Times New Roman" w:cs="Times New Roman"/>
                <w:sz w:val="23"/>
                <w:szCs w:val="23"/>
              </w:rPr>
            </w:pPr>
            <w:r w:rsidRPr="005C35EE">
              <w:rPr>
                <w:rFonts w:ascii="Times New Roman" w:hAnsi="Times New Roman" w:cs="Times New Roman"/>
                <w:sz w:val="23"/>
                <w:szCs w:val="23"/>
              </w:rPr>
              <w:t>7</w:t>
            </w:r>
          </w:p>
        </w:tc>
        <w:tc>
          <w:tcPr>
            <w:tcW w:w="1084" w:type="dxa"/>
          </w:tcPr>
          <w:p w14:paraId="61CDC19C" w14:textId="142E8B43" w:rsidR="00645001" w:rsidRPr="005C35EE" w:rsidRDefault="00562CC7" w:rsidP="00CF0504">
            <w:pPr>
              <w:rPr>
                <w:rFonts w:ascii="Times New Roman" w:hAnsi="Times New Roman" w:cs="Times New Roman"/>
                <w:sz w:val="23"/>
                <w:szCs w:val="23"/>
              </w:rPr>
            </w:pPr>
            <w:r w:rsidRPr="005C35EE">
              <w:rPr>
                <w:rFonts w:ascii="Times New Roman" w:hAnsi="Times New Roman" w:cs="Times New Roman"/>
                <w:sz w:val="23"/>
                <w:szCs w:val="23"/>
              </w:rPr>
              <w:t>0</w:t>
            </w:r>
          </w:p>
        </w:tc>
      </w:tr>
      <w:tr w:rsidR="00072D4F" w:rsidRPr="005C35EE" w14:paraId="2490DEF6" w14:textId="77777777" w:rsidTr="000D42B0">
        <w:trPr>
          <w:jc w:val="center"/>
        </w:trPr>
        <w:tc>
          <w:tcPr>
            <w:tcW w:w="986" w:type="dxa"/>
          </w:tcPr>
          <w:p w14:paraId="6FA7A806" w14:textId="062DED46" w:rsidR="00BB6C60" w:rsidRPr="005C35EE" w:rsidRDefault="005C737F" w:rsidP="00BB6C60">
            <w:pPr>
              <w:rPr>
                <w:rFonts w:ascii="Times New Roman" w:hAnsi="Times New Roman" w:cs="Times New Roman"/>
                <w:sz w:val="23"/>
                <w:szCs w:val="23"/>
              </w:rPr>
            </w:pPr>
            <w:r w:rsidRPr="005C35EE">
              <w:rPr>
                <w:rFonts w:ascii="Times New Roman" w:hAnsi="Times New Roman" w:cs="Times New Roman"/>
                <w:sz w:val="23"/>
                <w:szCs w:val="23"/>
              </w:rPr>
              <w:t>C</w:t>
            </w:r>
            <w:r w:rsidR="00BB6C60" w:rsidRPr="005C35EE">
              <w:rPr>
                <w:rFonts w:ascii="Times New Roman" w:hAnsi="Times New Roman" w:cs="Times New Roman"/>
                <w:sz w:val="23"/>
                <w:szCs w:val="23"/>
              </w:rPr>
              <w:t>itizens</w:t>
            </w:r>
          </w:p>
          <w:p w14:paraId="0DE5D835" w14:textId="77777777" w:rsidR="00BB6C60" w:rsidRPr="005C35EE" w:rsidRDefault="00BB6C60" w:rsidP="00BB6C60">
            <w:pPr>
              <w:rPr>
                <w:rFonts w:ascii="Times New Roman" w:hAnsi="Times New Roman" w:cs="Times New Roman"/>
                <w:sz w:val="23"/>
                <w:szCs w:val="23"/>
              </w:rPr>
            </w:pPr>
            <w:r w:rsidRPr="005C35EE">
              <w:rPr>
                <w:rFonts w:ascii="Times New Roman" w:hAnsi="Times New Roman" w:cs="Times New Roman"/>
                <w:sz w:val="23"/>
                <w:szCs w:val="23"/>
              </w:rPr>
              <w:t>Advisory</w:t>
            </w:r>
          </w:p>
          <w:p w14:paraId="5234CA68" w14:textId="45A41DA1" w:rsidR="00072D4F" w:rsidRPr="005C35EE" w:rsidRDefault="00BB6C60" w:rsidP="00BB6C60">
            <w:pPr>
              <w:rPr>
                <w:rFonts w:ascii="Times New Roman" w:hAnsi="Times New Roman" w:cs="Times New Roman"/>
                <w:sz w:val="23"/>
                <w:szCs w:val="23"/>
              </w:rPr>
            </w:pPr>
            <w:r w:rsidRPr="005C35EE">
              <w:rPr>
                <w:rFonts w:ascii="Times New Roman" w:hAnsi="Times New Roman" w:cs="Times New Roman"/>
                <w:sz w:val="23"/>
                <w:szCs w:val="23"/>
              </w:rPr>
              <w:t>Council</w:t>
            </w:r>
          </w:p>
        </w:tc>
        <w:tc>
          <w:tcPr>
            <w:tcW w:w="1347" w:type="dxa"/>
          </w:tcPr>
          <w:p w14:paraId="4E45EC12" w14:textId="3E619BAF" w:rsidR="00072D4F" w:rsidRPr="005C35EE" w:rsidRDefault="00562CC7" w:rsidP="00CF0504">
            <w:pPr>
              <w:rPr>
                <w:rFonts w:ascii="Times New Roman" w:hAnsi="Times New Roman" w:cs="Times New Roman"/>
                <w:sz w:val="23"/>
                <w:szCs w:val="23"/>
              </w:rPr>
            </w:pPr>
            <w:r w:rsidRPr="005C35EE">
              <w:rPr>
                <w:rFonts w:ascii="Times New Roman" w:hAnsi="Times New Roman" w:cs="Times New Roman"/>
                <w:sz w:val="23"/>
                <w:szCs w:val="23"/>
              </w:rPr>
              <w:t>40</w:t>
            </w:r>
          </w:p>
        </w:tc>
        <w:tc>
          <w:tcPr>
            <w:tcW w:w="1071" w:type="dxa"/>
          </w:tcPr>
          <w:p w14:paraId="6B7E44C7" w14:textId="3D15DB87" w:rsidR="00072D4F"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25</w:t>
            </w:r>
          </w:p>
        </w:tc>
        <w:tc>
          <w:tcPr>
            <w:tcW w:w="1111" w:type="dxa"/>
          </w:tcPr>
          <w:p w14:paraId="6621891E" w14:textId="59C70C05" w:rsidR="00072D4F"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20</w:t>
            </w:r>
          </w:p>
        </w:tc>
        <w:tc>
          <w:tcPr>
            <w:tcW w:w="1343" w:type="dxa"/>
          </w:tcPr>
          <w:p w14:paraId="2F96236F" w14:textId="5883C49E" w:rsidR="00072D4F"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10</w:t>
            </w:r>
          </w:p>
        </w:tc>
        <w:tc>
          <w:tcPr>
            <w:tcW w:w="1084" w:type="dxa"/>
          </w:tcPr>
          <w:p w14:paraId="2DDA2381" w14:textId="521ABDEF" w:rsidR="00072D4F"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5</w:t>
            </w:r>
          </w:p>
        </w:tc>
      </w:tr>
      <w:tr w:rsidR="00BB6C60" w:rsidRPr="005C35EE" w14:paraId="1C80D4B4" w14:textId="77777777" w:rsidTr="000D42B0">
        <w:trPr>
          <w:jc w:val="center"/>
        </w:trPr>
        <w:tc>
          <w:tcPr>
            <w:tcW w:w="986" w:type="dxa"/>
          </w:tcPr>
          <w:p w14:paraId="4F870E41" w14:textId="0904C855" w:rsidR="00BB6C60" w:rsidRPr="005C35EE" w:rsidRDefault="00BB6C60" w:rsidP="00BB6C60">
            <w:pPr>
              <w:rPr>
                <w:rFonts w:ascii="Times New Roman" w:hAnsi="Times New Roman" w:cs="Times New Roman"/>
                <w:sz w:val="23"/>
                <w:szCs w:val="23"/>
              </w:rPr>
            </w:pPr>
            <w:r w:rsidRPr="005C35EE">
              <w:rPr>
                <w:rFonts w:ascii="Times New Roman" w:hAnsi="Times New Roman" w:cs="Times New Roman"/>
                <w:sz w:val="23"/>
                <w:szCs w:val="23"/>
              </w:rPr>
              <w:t>Bicycle</w:t>
            </w:r>
          </w:p>
          <w:p w14:paraId="0B3AB519" w14:textId="77777777" w:rsidR="00BB6C60" w:rsidRPr="005C35EE" w:rsidRDefault="00BB6C60" w:rsidP="00BB6C60">
            <w:pPr>
              <w:rPr>
                <w:rFonts w:ascii="Times New Roman" w:hAnsi="Times New Roman" w:cs="Times New Roman"/>
                <w:sz w:val="23"/>
                <w:szCs w:val="23"/>
              </w:rPr>
            </w:pPr>
            <w:r w:rsidRPr="005C35EE">
              <w:rPr>
                <w:rFonts w:ascii="Times New Roman" w:hAnsi="Times New Roman" w:cs="Times New Roman"/>
                <w:sz w:val="23"/>
                <w:szCs w:val="23"/>
              </w:rPr>
              <w:t>Pedestrian</w:t>
            </w:r>
          </w:p>
          <w:p w14:paraId="25943777" w14:textId="66423F9F" w:rsidR="00BB6C60" w:rsidRPr="005C35EE" w:rsidRDefault="00BB6C60" w:rsidP="00BB6C60">
            <w:pPr>
              <w:rPr>
                <w:rFonts w:ascii="Times New Roman" w:hAnsi="Times New Roman" w:cs="Times New Roman"/>
                <w:sz w:val="23"/>
                <w:szCs w:val="23"/>
              </w:rPr>
            </w:pPr>
            <w:r w:rsidRPr="005C35EE">
              <w:rPr>
                <w:rFonts w:ascii="Times New Roman" w:hAnsi="Times New Roman" w:cs="Times New Roman"/>
                <w:sz w:val="23"/>
                <w:szCs w:val="23"/>
              </w:rPr>
              <w:t>Committee</w:t>
            </w:r>
          </w:p>
        </w:tc>
        <w:tc>
          <w:tcPr>
            <w:tcW w:w="1347" w:type="dxa"/>
          </w:tcPr>
          <w:p w14:paraId="42209384" w14:textId="6E777CD4" w:rsidR="00BB6C60"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45</w:t>
            </w:r>
          </w:p>
        </w:tc>
        <w:tc>
          <w:tcPr>
            <w:tcW w:w="1071" w:type="dxa"/>
          </w:tcPr>
          <w:p w14:paraId="76C80D23" w14:textId="163AFFC9" w:rsidR="00BB6C60"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30</w:t>
            </w:r>
          </w:p>
        </w:tc>
        <w:tc>
          <w:tcPr>
            <w:tcW w:w="1111" w:type="dxa"/>
          </w:tcPr>
          <w:p w14:paraId="73ACDDEA" w14:textId="1A2FC6A3" w:rsidR="00BB6C60"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15</w:t>
            </w:r>
          </w:p>
        </w:tc>
        <w:tc>
          <w:tcPr>
            <w:tcW w:w="1343" w:type="dxa"/>
          </w:tcPr>
          <w:p w14:paraId="49CA50EB" w14:textId="35E417AF" w:rsidR="00BB6C60"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5</w:t>
            </w:r>
          </w:p>
        </w:tc>
        <w:tc>
          <w:tcPr>
            <w:tcW w:w="1084" w:type="dxa"/>
          </w:tcPr>
          <w:p w14:paraId="718F2B66" w14:textId="0A6D5E75" w:rsidR="00BB6C60" w:rsidRPr="005C35EE" w:rsidRDefault="006218E1" w:rsidP="00CF0504">
            <w:pPr>
              <w:rPr>
                <w:rFonts w:ascii="Times New Roman" w:hAnsi="Times New Roman" w:cs="Times New Roman"/>
                <w:sz w:val="23"/>
                <w:szCs w:val="23"/>
              </w:rPr>
            </w:pPr>
            <w:r w:rsidRPr="005C35EE">
              <w:rPr>
                <w:rFonts w:ascii="Times New Roman" w:hAnsi="Times New Roman" w:cs="Times New Roman"/>
                <w:sz w:val="23"/>
                <w:szCs w:val="23"/>
              </w:rPr>
              <w:t>5</w:t>
            </w:r>
          </w:p>
        </w:tc>
      </w:tr>
    </w:tbl>
    <w:p w14:paraId="0F11A2BE" w14:textId="77777777" w:rsidR="00072D4F" w:rsidRDefault="00072D4F">
      <w:pPr>
        <w:rPr>
          <w:rFonts w:ascii="Times New Roman" w:hAnsi="Times New Roman" w:cs="Times New Roman"/>
          <w:sz w:val="23"/>
          <w:szCs w:val="23"/>
        </w:rPr>
      </w:pPr>
    </w:p>
    <w:p w14:paraId="7DE5D703" w14:textId="77777777" w:rsidR="000D42B0" w:rsidRDefault="000D42B0">
      <w:pPr>
        <w:rPr>
          <w:rFonts w:ascii="Times New Roman" w:hAnsi="Times New Roman" w:cs="Times New Roman"/>
          <w:sz w:val="23"/>
          <w:szCs w:val="23"/>
        </w:rPr>
      </w:pPr>
    </w:p>
    <w:p w14:paraId="62208F44" w14:textId="77777777" w:rsidR="000D42B0" w:rsidRDefault="000D42B0">
      <w:pPr>
        <w:rPr>
          <w:rFonts w:ascii="Times New Roman" w:hAnsi="Times New Roman" w:cs="Times New Roman"/>
          <w:sz w:val="23"/>
          <w:szCs w:val="23"/>
        </w:rPr>
      </w:pPr>
    </w:p>
    <w:p w14:paraId="24D786E5" w14:textId="77777777" w:rsidR="000D42B0" w:rsidRDefault="000D42B0">
      <w:pPr>
        <w:rPr>
          <w:rFonts w:ascii="Times New Roman" w:hAnsi="Times New Roman" w:cs="Times New Roman"/>
          <w:sz w:val="23"/>
          <w:szCs w:val="23"/>
        </w:rPr>
      </w:pPr>
    </w:p>
    <w:p w14:paraId="7B9FD44A" w14:textId="77777777" w:rsidR="000D42B0" w:rsidRDefault="000D42B0">
      <w:pPr>
        <w:rPr>
          <w:rFonts w:ascii="Times New Roman" w:hAnsi="Times New Roman" w:cs="Times New Roman"/>
          <w:sz w:val="23"/>
          <w:szCs w:val="23"/>
        </w:rPr>
      </w:pPr>
    </w:p>
    <w:p w14:paraId="40D77CC7" w14:textId="77777777" w:rsidR="000D42B0" w:rsidRDefault="000D42B0">
      <w:pPr>
        <w:rPr>
          <w:rFonts w:ascii="Times New Roman" w:hAnsi="Times New Roman" w:cs="Times New Roman"/>
          <w:sz w:val="23"/>
          <w:szCs w:val="23"/>
        </w:rPr>
      </w:pPr>
    </w:p>
    <w:p w14:paraId="4FE883C7" w14:textId="77777777" w:rsidR="000D42B0" w:rsidRDefault="000D42B0">
      <w:pPr>
        <w:rPr>
          <w:rFonts w:ascii="Times New Roman" w:hAnsi="Times New Roman" w:cs="Times New Roman"/>
          <w:sz w:val="23"/>
          <w:szCs w:val="23"/>
        </w:rPr>
      </w:pPr>
    </w:p>
    <w:p w14:paraId="72859F57" w14:textId="77777777" w:rsidR="000D42B0" w:rsidRDefault="000D42B0">
      <w:pPr>
        <w:rPr>
          <w:rFonts w:ascii="Times New Roman" w:hAnsi="Times New Roman" w:cs="Times New Roman"/>
          <w:sz w:val="23"/>
          <w:szCs w:val="23"/>
        </w:rPr>
      </w:pPr>
    </w:p>
    <w:p w14:paraId="00EB2E0E" w14:textId="77777777" w:rsidR="000D42B0" w:rsidRDefault="000D42B0">
      <w:pPr>
        <w:rPr>
          <w:rFonts w:ascii="Times New Roman" w:hAnsi="Times New Roman" w:cs="Times New Roman"/>
          <w:sz w:val="23"/>
          <w:szCs w:val="23"/>
        </w:rPr>
      </w:pPr>
    </w:p>
    <w:p w14:paraId="4C454D0C" w14:textId="77777777" w:rsidR="000D42B0" w:rsidRDefault="000D42B0">
      <w:pPr>
        <w:rPr>
          <w:rFonts w:ascii="Times New Roman" w:hAnsi="Times New Roman" w:cs="Times New Roman"/>
          <w:sz w:val="23"/>
          <w:szCs w:val="23"/>
        </w:rPr>
      </w:pPr>
    </w:p>
    <w:p w14:paraId="1C167026" w14:textId="77777777" w:rsidR="000D42B0" w:rsidRDefault="000D42B0">
      <w:pPr>
        <w:rPr>
          <w:rFonts w:ascii="Times New Roman" w:hAnsi="Times New Roman" w:cs="Times New Roman"/>
          <w:sz w:val="23"/>
          <w:szCs w:val="23"/>
        </w:rPr>
      </w:pPr>
    </w:p>
    <w:p w14:paraId="5CC41DCA" w14:textId="77777777" w:rsidR="000D42B0" w:rsidRDefault="000D42B0">
      <w:pPr>
        <w:rPr>
          <w:rFonts w:ascii="Times New Roman" w:hAnsi="Times New Roman" w:cs="Times New Roman"/>
          <w:sz w:val="23"/>
          <w:szCs w:val="23"/>
        </w:rPr>
      </w:pPr>
    </w:p>
    <w:p w14:paraId="23EE16AC" w14:textId="77777777" w:rsidR="000D42B0" w:rsidRDefault="000D42B0">
      <w:pPr>
        <w:rPr>
          <w:rFonts w:ascii="Times New Roman" w:hAnsi="Times New Roman" w:cs="Times New Roman"/>
          <w:sz w:val="23"/>
          <w:szCs w:val="23"/>
        </w:rPr>
      </w:pPr>
    </w:p>
    <w:p w14:paraId="17C44236" w14:textId="77777777" w:rsidR="000D42B0" w:rsidRDefault="000D42B0">
      <w:pPr>
        <w:rPr>
          <w:rFonts w:ascii="Times New Roman" w:hAnsi="Times New Roman" w:cs="Times New Roman"/>
          <w:sz w:val="23"/>
          <w:szCs w:val="23"/>
        </w:rPr>
      </w:pPr>
    </w:p>
    <w:p w14:paraId="53080199" w14:textId="77777777" w:rsidR="000D42B0" w:rsidRDefault="000D42B0">
      <w:pPr>
        <w:rPr>
          <w:rFonts w:ascii="Times New Roman" w:hAnsi="Times New Roman" w:cs="Times New Roman"/>
          <w:sz w:val="23"/>
          <w:szCs w:val="23"/>
        </w:rPr>
      </w:pPr>
    </w:p>
    <w:p w14:paraId="2080CB57" w14:textId="77777777" w:rsidR="000D42B0" w:rsidRDefault="000D42B0">
      <w:pPr>
        <w:rPr>
          <w:rFonts w:ascii="Times New Roman" w:hAnsi="Times New Roman" w:cs="Times New Roman"/>
          <w:sz w:val="23"/>
          <w:szCs w:val="23"/>
        </w:rPr>
      </w:pPr>
    </w:p>
    <w:p w14:paraId="55AF80B7" w14:textId="77777777" w:rsidR="000D42B0" w:rsidRDefault="000D42B0">
      <w:pPr>
        <w:rPr>
          <w:rFonts w:ascii="Times New Roman" w:hAnsi="Times New Roman" w:cs="Times New Roman"/>
          <w:sz w:val="23"/>
          <w:szCs w:val="23"/>
        </w:rPr>
      </w:pPr>
    </w:p>
    <w:p w14:paraId="4A7E5411" w14:textId="77777777" w:rsidR="000D42B0" w:rsidRDefault="000D42B0">
      <w:pPr>
        <w:rPr>
          <w:rFonts w:ascii="Times New Roman" w:hAnsi="Times New Roman" w:cs="Times New Roman"/>
          <w:sz w:val="23"/>
          <w:szCs w:val="23"/>
        </w:rPr>
      </w:pPr>
    </w:p>
    <w:p w14:paraId="24D27A94" w14:textId="77777777" w:rsidR="000D42B0" w:rsidRDefault="000D42B0">
      <w:pPr>
        <w:rPr>
          <w:rFonts w:ascii="Times New Roman" w:hAnsi="Times New Roman" w:cs="Times New Roman"/>
          <w:sz w:val="23"/>
          <w:szCs w:val="23"/>
        </w:rPr>
      </w:pPr>
    </w:p>
    <w:p w14:paraId="786D1854" w14:textId="77777777" w:rsidR="000D42B0" w:rsidRDefault="000D42B0">
      <w:pPr>
        <w:rPr>
          <w:rFonts w:ascii="Times New Roman" w:hAnsi="Times New Roman" w:cs="Times New Roman"/>
          <w:sz w:val="23"/>
          <w:szCs w:val="23"/>
        </w:rPr>
      </w:pPr>
    </w:p>
    <w:p w14:paraId="3FE3FCEB" w14:textId="77777777" w:rsidR="000D42B0" w:rsidRDefault="000D42B0">
      <w:pPr>
        <w:rPr>
          <w:rFonts w:ascii="Times New Roman" w:hAnsi="Times New Roman" w:cs="Times New Roman"/>
          <w:sz w:val="23"/>
          <w:szCs w:val="23"/>
        </w:rPr>
      </w:pPr>
    </w:p>
    <w:p w14:paraId="1DB64B70" w14:textId="77777777" w:rsidR="000D42B0" w:rsidRDefault="000D42B0">
      <w:pPr>
        <w:rPr>
          <w:rFonts w:ascii="Times New Roman" w:hAnsi="Times New Roman" w:cs="Times New Roman"/>
          <w:sz w:val="23"/>
          <w:szCs w:val="23"/>
        </w:rPr>
      </w:pPr>
    </w:p>
    <w:p w14:paraId="35631867" w14:textId="77777777" w:rsidR="000D42B0" w:rsidRDefault="000D42B0">
      <w:pPr>
        <w:rPr>
          <w:rFonts w:ascii="Times New Roman" w:hAnsi="Times New Roman" w:cs="Times New Roman"/>
          <w:sz w:val="23"/>
          <w:szCs w:val="23"/>
        </w:rPr>
      </w:pPr>
    </w:p>
    <w:p w14:paraId="2165E1E9" w14:textId="77777777" w:rsidR="000D42B0" w:rsidRDefault="000D42B0">
      <w:pPr>
        <w:rPr>
          <w:rFonts w:ascii="Times New Roman" w:hAnsi="Times New Roman" w:cs="Times New Roman"/>
          <w:sz w:val="23"/>
          <w:szCs w:val="23"/>
        </w:rPr>
      </w:pPr>
    </w:p>
    <w:p w14:paraId="5FBDD9F6" w14:textId="77777777" w:rsidR="000D42B0" w:rsidRDefault="000D42B0">
      <w:pPr>
        <w:rPr>
          <w:rFonts w:ascii="Times New Roman" w:hAnsi="Times New Roman" w:cs="Times New Roman"/>
          <w:sz w:val="23"/>
          <w:szCs w:val="23"/>
        </w:rPr>
      </w:pPr>
    </w:p>
    <w:p w14:paraId="1C3EC026" w14:textId="77777777" w:rsidR="000D42B0" w:rsidRDefault="000D42B0">
      <w:pPr>
        <w:rPr>
          <w:rFonts w:ascii="Times New Roman" w:hAnsi="Times New Roman" w:cs="Times New Roman"/>
          <w:sz w:val="23"/>
          <w:szCs w:val="23"/>
        </w:rPr>
      </w:pPr>
    </w:p>
    <w:p w14:paraId="6F35F0E4" w14:textId="77777777" w:rsidR="000D42B0" w:rsidRDefault="000D42B0">
      <w:pPr>
        <w:rPr>
          <w:rFonts w:ascii="Times New Roman" w:hAnsi="Times New Roman" w:cs="Times New Roman"/>
          <w:sz w:val="23"/>
          <w:szCs w:val="23"/>
        </w:rPr>
      </w:pPr>
    </w:p>
    <w:p w14:paraId="2DDFE1E1" w14:textId="77777777" w:rsidR="000D42B0" w:rsidRDefault="000D42B0">
      <w:pPr>
        <w:rPr>
          <w:rFonts w:ascii="Times New Roman" w:hAnsi="Times New Roman" w:cs="Times New Roman"/>
          <w:sz w:val="23"/>
          <w:szCs w:val="23"/>
        </w:rPr>
      </w:pPr>
    </w:p>
    <w:p w14:paraId="11643659" w14:textId="77777777" w:rsidR="000D42B0" w:rsidRDefault="000D42B0">
      <w:pPr>
        <w:rPr>
          <w:rFonts w:ascii="Times New Roman" w:hAnsi="Times New Roman" w:cs="Times New Roman"/>
          <w:sz w:val="23"/>
          <w:szCs w:val="23"/>
        </w:rPr>
      </w:pPr>
    </w:p>
    <w:p w14:paraId="3D053E93" w14:textId="77777777" w:rsidR="000D42B0" w:rsidRDefault="000D42B0">
      <w:pPr>
        <w:rPr>
          <w:rFonts w:ascii="Times New Roman" w:hAnsi="Times New Roman" w:cs="Times New Roman"/>
          <w:sz w:val="23"/>
          <w:szCs w:val="23"/>
        </w:rPr>
      </w:pPr>
    </w:p>
    <w:p w14:paraId="2C147DD4" w14:textId="77777777" w:rsidR="000D42B0" w:rsidRDefault="000D42B0">
      <w:pPr>
        <w:rPr>
          <w:rFonts w:ascii="Times New Roman" w:hAnsi="Times New Roman" w:cs="Times New Roman"/>
          <w:sz w:val="23"/>
          <w:szCs w:val="23"/>
        </w:rPr>
      </w:pPr>
    </w:p>
    <w:p w14:paraId="1C3C2A93" w14:textId="77777777" w:rsidR="000D42B0" w:rsidRDefault="000D42B0">
      <w:pPr>
        <w:rPr>
          <w:rFonts w:ascii="Times New Roman" w:hAnsi="Times New Roman" w:cs="Times New Roman"/>
          <w:sz w:val="23"/>
          <w:szCs w:val="23"/>
        </w:rPr>
      </w:pPr>
    </w:p>
    <w:p w14:paraId="48F337B4" w14:textId="1F5453AE" w:rsidR="000D42B0" w:rsidRPr="00582CE5" w:rsidRDefault="000D42B0" w:rsidP="000D42B0">
      <w:pPr>
        <w:pStyle w:val="NoSpacing"/>
        <w:jc w:val="center"/>
        <w:rPr>
          <w:rFonts w:ascii="Times New Roman" w:hAnsi="Times New Roman" w:cs="Times New Roman"/>
          <w:b/>
          <w:sz w:val="36"/>
          <w:szCs w:val="36"/>
          <w:u w:val="single"/>
        </w:rPr>
      </w:pPr>
      <w:bookmarkStart w:id="8" w:name="F"/>
      <w:r w:rsidRPr="00582CE5">
        <w:rPr>
          <w:rFonts w:ascii="Times New Roman" w:hAnsi="Times New Roman" w:cs="Times New Roman"/>
          <w:b/>
          <w:sz w:val="36"/>
          <w:szCs w:val="36"/>
          <w:u w:val="single"/>
        </w:rPr>
        <w:lastRenderedPageBreak/>
        <w:t>A</w:t>
      </w:r>
      <w:r>
        <w:rPr>
          <w:rFonts w:ascii="Times New Roman" w:hAnsi="Times New Roman" w:cs="Times New Roman"/>
          <w:b/>
          <w:sz w:val="36"/>
          <w:szCs w:val="36"/>
          <w:u w:val="single"/>
        </w:rPr>
        <w:t>ttachment F</w:t>
      </w:r>
    </w:p>
    <w:bookmarkEnd w:id="8"/>
    <w:p w14:paraId="35ACDE1E" w14:textId="77777777" w:rsidR="000D42B0" w:rsidRPr="005C35EE" w:rsidRDefault="000D42B0" w:rsidP="000D42B0">
      <w:pPr>
        <w:pStyle w:val="NoSpacing"/>
        <w:jc w:val="center"/>
        <w:rPr>
          <w:rFonts w:ascii="Times New Roman" w:hAnsi="Times New Roman" w:cs="Times New Roman"/>
          <w:b/>
          <w:sz w:val="23"/>
          <w:szCs w:val="23"/>
          <w:u w:val="single"/>
        </w:rPr>
      </w:pPr>
      <w:r>
        <w:rPr>
          <w:rFonts w:ascii="Times New Roman" w:hAnsi="Times New Roman" w:cs="Times New Roman"/>
          <w:b/>
          <w:sz w:val="23"/>
          <w:szCs w:val="23"/>
          <w:u w:val="single"/>
        </w:rPr>
        <w:br/>
      </w:r>
      <w:r w:rsidRPr="005C35EE">
        <w:rPr>
          <w:rFonts w:ascii="Times New Roman" w:hAnsi="Times New Roman" w:cs="Times New Roman"/>
          <w:b/>
          <w:sz w:val="23"/>
          <w:szCs w:val="23"/>
          <w:u w:val="single"/>
        </w:rPr>
        <w:t>The United States Department of Transportation</w:t>
      </w:r>
    </w:p>
    <w:p w14:paraId="43D1E3B0" w14:textId="77777777" w:rsidR="000D42B0" w:rsidRPr="005C35EE" w:rsidRDefault="000D42B0" w:rsidP="000D42B0">
      <w:pPr>
        <w:pStyle w:val="NoSpacing"/>
        <w:jc w:val="center"/>
        <w:rPr>
          <w:rFonts w:ascii="Times New Roman" w:hAnsi="Times New Roman" w:cs="Times New Roman"/>
          <w:b/>
          <w:sz w:val="23"/>
          <w:szCs w:val="23"/>
          <w:u w:val="single"/>
        </w:rPr>
      </w:pPr>
    </w:p>
    <w:p w14:paraId="6618B904" w14:textId="77777777" w:rsidR="000D42B0" w:rsidRPr="005C35EE" w:rsidRDefault="000D42B0" w:rsidP="000D42B0">
      <w:pPr>
        <w:pStyle w:val="NoSpacing"/>
        <w:jc w:val="center"/>
        <w:rPr>
          <w:rFonts w:ascii="Times New Roman" w:hAnsi="Times New Roman" w:cs="Times New Roman"/>
          <w:b/>
          <w:sz w:val="23"/>
          <w:szCs w:val="23"/>
          <w:u w:val="single"/>
        </w:rPr>
      </w:pPr>
      <w:r w:rsidRPr="005C35EE">
        <w:rPr>
          <w:rFonts w:ascii="Times New Roman" w:hAnsi="Times New Roman" w:cs="Times New Roman"/>
          <w:b/>
          <w:sz w:val="23"/>
          <w:szCs w:val="23"/>
          <w:u w:val="single"/>
        </w:rPr>
        <w:t>Standard Title VI/Non-Discrimination Assurances</w:t>
      </w:r>
    </w:p>
    <w:p w14:paraId="5D7EC5BD" w14:textId="77777777" w:rsidR="000D42B0" w:rsidRPr="005C35EE" w:rsidRDefault="000D42B0" w:rsidP="000D42B0">
      <w:pPr>
        <w:pStyle w:val="NoSpacing"/>
        <w:jc w:val="center"/>
        <w:rPr>
          <w:rFonts w:ascii="Times New Roman" w:hAnsi="Times New Roman" w:cs="Times New Roman"/>
          <w:b/>
          <w:sz w:val="23"/>
          <w:szCs w:val="23"/>
          <w:u w:val="single"/>
        </w:rPr>
      </w:pPr>
    </w:p>
    <w:p w14:paraId="6374C417" w14:textId="77777777" w:rsidR="000D42B0" w:rsidRPr="005C35EE" w:rsidRDefault="000D42B0" w:rsidP="000D42B0">
      <w:pPr>
        <w:pStyle w:val="NoSpacing"/>
        <w:jc w:val="center"/>
        <w:rPr>
          <w:rFonts w:ascii="Times New Roman" w:hAnsi="Times New Roman" w:cs="Times New Roman"/>
          <w:b/>
          <w:sz w:val="23"/>
          <w:szCs w:val="23"/>
          <w:u w:val="single"/>
        </w:rPr>
      </w:pPr>
      <w:r w:rsidRPr="005C35EE">
        <w:rPr>
          <w:rFonts w:ascii="Times New Roman" w:hAnsi="Times New Roman" w:cs="Times New Roman"/>
          <w:b/>
          <w:sz w:val="23"/>
          <w:szCs w:val="23"/>
          <w:u w:val="single"/>
        </w:rPr>
        <w:t>DOT Order No. 1050.2A</w:t>
      </w:r>
    </w:p>
    <w:p w14:paraId="11939DCB" w14:textId="77777777" w:rsidR="000D42B0" w:rsidRPr="005C35EE" w:rsidRDefault="000D42B0" w:rsidP="000D42B0">
      <w:pPr>
        <w:pStyle w:val="NoSpacing"/>
        <w:jc w:val="center"/>
        <w:rPr>
          <w:rFonts w:ascii="Times New Roman" w:hAnsi="Times New Roman" w:cs="Times New Roman"/>
          <w:b/>
          <w:sz w:val="23"/>
          <w:szCs w:val="23"/>
          <w:u w:val="single"/>
        </w:rPr>
      </w:pPr>
    </w:p>
    <w:p w14:paraId="67193CC0" w14:textId="3DAE200E"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The ) (herein referred t</w:t>
      </w:r>
      <w:r w:rsidR="00326E1E">
        <w:rPr>
          <w:rFonts w:ascii="Times New Roman" w:hAnsi="Times New Roman" w:cs="Times New Roman"/>
          <w:b/>
          <w:bCs/>
          <w:color w:val="76923C" w:themeColor="accent3" w:themeShade="BF"/>
          <w:sz w:val="23"/>
          <w:szCs w:val="23"/>
          <w:u w:val="single" w:color="00AF50"/>
        </w:rPr>
        <w:t xml:space="preserve">o </w:t>
      </w:r>
      <w:r w:rsidRPr="005C35EE">
        <w:rPr>
          <w:rFonts w:ascii="Times New Roman" w:hAnsi="Times New Roman" w:cs="Times New Roman"/>
          <w:sz w:val="23"/>
          <w:szCs w:val="23"/>
        </w:rPr>
        <w:t>o</w:t>
      </w:r>
      <w:r w:rsidR="00326E1E">
        <w:rPr>
          <w:rFonts w:ascii="Times New Roman" w:hAnsi="Times New Roman" w:cs="Times New Roman"/>
          <w:sz w:val="23"/>
          <w:szCs w:val="23"/>
        </w:rPr>
        <w:t>f</w:t>
      </w:r>
      <w:r w:rsidRPr="005C35EE">
        <w:rPr>
          <w:rFonts w:ascii="Times New Roman" w:hAnsi="Times New Roman" w:cs="Times New Roman"/>
          <w:sz w:val="23"/>
          <w:szCs w:val="23"/>
        </w:rPr>
        <w:t xml:space="preserve"> as </w:t>
      </w:r>
      <w:r w:rsidR="00326E1E" w:rsidRPr="00326E1E">
        <w:rPr>
          <w:rFonts w:ascii="Times New Roman" w:hAnsi="Times New Roman" w:cs="Times New Roman"/>
          <w:b/>
          <w:bCs/>
          <w:color w:val="76923C" w:themeColor="accent3" w:themeShade="BF"/>
          <w:sz w:val="23"/>
          <w:szCs w:val="23"/>
          <w:u w:val="single" w:color="00AF50"/>
        </w:rPr>
        <w:t>Village of Hardin</w:t>
      </w:r>
      <w:r w:rsidRPr="005C35EE">
        <w:rPr>
          <w:rFonts w:ascii="Times New Roman" w:hAnsi="Times New Roman" w:cs="Times New Roman"/>
          <w:sz w:val="23"/>
          <w:szCs w:val="23"/>
        </w:rPr>
        <w:t xml:space="preserve">, </w:t>
      </w:r>
      <w:r w:rsidRPr="005C35EE">
        <w:rPr>
          <w:rFonts w:ascii="Times New Roman" w:hAnsi="Times New Roman" w:cs="Times New Roman"/>
          <w:b/>
          <w:sz w:val="23"/>
          <w:szCs w:val="23"/>
        </w:rPr>
        <w:t>HEREBY AGREES THAT</w:t>
      </w:r>
      <w:r w:rsidRPr="005C35EE">
        <w:rPr>
          <w:rFonts w:ascii="Times New Roman" w:hAnsi="Times New Roman" w:cs="Times New Roman"/>
          <w:sz w:val="23"/>
          <w:szCs w:val="23"/>
        </w:rPr>
        <w:t xml:space="preserve">, as a condition to receiving any Federal financial assistance from the United States Department of Transportation (DOT), through the </w:t>
      </w:r>
      <w:r w:rsidRPr="005C35EE">
        <w:rPr>
          <w:rFonts w:ascii="Times New Roman" w:hAnsi="Times New Roman" w:cs="Times New Roman"/>
          <w:b/>
          <w:sz w:val="23"/>
          <w:szCs w:val="23"/>
        </w:rPr>
        <w:t>Maritime Administration (MARAD)</w:t>
      </w:r>
      <w:r w:rsidRPr="005C35EE">
        <w:rPr>
          <w:rFonts w:ascii="Times New Roman" w:hAnsi="Times New Roman" w:cs="Times New Roman"/>
          <w:sz w:val="23"/>
          <w:szCs w:val="23"/>
        </w:rPr>
        <w:t>, is subject to and will comply with the following:</w:t>
      </w:r>
    </w:p>
    <w:p w14:paraId="4E3C80F1" w14:textId="77777777" w:rsidR="000D42B0" w:rsidRPr="005C35EE" w:rsidRDefault="000D42B0" w:rsidP="000D42B0">
      <w:pPr>
        <w:pStyle w:val="NoSpacing"/>
        <w:tabs>
          <w:tab w:val="left" w:pos="7200"/>
        </w:tabs>
        <w:rPr>
          <w:rFonts w:ascii="Times New Roman" w:hAnsi="Times New Roman" w:cs="Times New Roman"/>
          <w:sz w:val="23"/>
          <w:szCs w:val="23"/>
        </w:rPr>
      </w:pPr>
      <w:r w:rsidRPr="005C35EE">
        <w:rPr>
          <w:rFonts w:ascii="Times New Roman" w:hAnsi="Times New Roman" w:cs="Times New Roman"/>
          <w:sz w:val="23"/>
          <w:szCs w:val="23"/>
        </w:rPr>
        <w:tab/>
      </w:r>
    </w:p>
    <w:p w14:paraId="022B8CAC" w14:textId="77777777" w:rsidR="000D42B0" w:rsidRPr="005C35EE" w:rsidRDefault="000D42B0" w:rsidP="000D42B0">
      <w:pPr>
        <w:pStyle w:val="NoSpacing"/>
        <w:outlineLvl w:val="0"/>
        <w:rPr>
          <w:rFonts w:ascii="Times New Roman" w:hAnsi="Times New Roman" w:cs="Times New Roman"/>
          <w:b/>
          <w:sz w:val="23"/>
          <w:szCs w:val="23"/>
          <w:u w:val="single"/>
        </w:rPr>
      </w:pPr>
      <w:r w:rsidRPr="005C35EE">
        <w:rPr>
          <w:rFonts w:ascii="Times New Roman" w:hAnsi="Times New Roman" w:cs="Times New Roman"/>
          <w:b/>
          <w:sz w:val="23"/>
          <w:szCs w:val="23"/>
          <w:u w:val="single"/>
        </w:rPr>
        <w:t>Statutory/Regulatory Authorities</w:t>
      </w:r>
    </w:p>
    <w:p w14:paraId="5BC06445" w14:textId="77777777" w:rsidR="000D42B0" w:rsidRPr="005C35EE" w:rsidRDefault="000D42B0" w:rsidP="000D42B0">
      <w:pPr>
        <w:pStyle w:val="NoSpacing"/>
        <w:rPr>
          <w:rFonts w:ascii="Times New Roman" w:hAnsi="Times New Roman" w:cs="Times New Roman"/>
          <w:b/>
          <w:sz w:val="23"/>
          <w:szCs w:val="23"/>
          <w:u w:val="single"/>
        </w:rPr>
      </w:pPr>
    </w:p>
    <w:p w14:paraId="7ED39756"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Title VI of the Civil Rights Act of 1964 (42 U.S.C. § 2000d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78 Stat. 252),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color w:val="FF0000"/>
          <w:sz w:val="23"/>
          <w:szCs w:val="23"/>
        </w:rPr>
        <w:t xml:space="preserve"> </w:t>
      </w:r>
      <w:r w:rsidRPr="005C35EE">
        <w:rPr>
          <w:rFonts w:ascii="Times New Roman" w:hAnsi="Times New Roman" w:cs="Times New Roman"/>
          <w:sz w:val="23"/>
          <w:szCs w:val="23"/>
        </w:rPr>
        <w:t>race, color, national origin</w:t>
      </w:r>
      <w:proofErr w:type="gramStart"/>
      <w:r w:rsidRPr="005C35EE">
        <w:rPr>
          <w:rFonts w:ascii="Times New Roman" w:hAnsi="Times New Roman" w:cs="Times New Roman"/>
          <w:sz w:val="23"/>
          <w:szCs w:val="23"/>
        </w:rPr>
        <w:t>);</w:t>
      </w:r>
      <w:proofErr w:type="gramEnd"/>
    </w:p>
    <w:p w14:paraId="1661C125"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Federal-Aid Highway Act of 1973, (23 U.S.C. § 324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sex</w:t>
      </w:r>
      <w:proofErr w:type="gramStart"/>
      <w:r w:rsidRPr="005C35EE">
        <w:rPr>
          <w:rFonts w:ascii="Times New Roman" w:hAnsi="Times New Roman" w:cs="Times New Roman"/>
          <w:sz w:val="23"/>
          <w:szCs w:val="23"/>
        </w:rPr>
        <w:t>);</w:t>
      </w:r>
      <w:proofErr w:type="gramEnd"/>
    </w:p>
    <w:p w14:paraId="3F3B6881"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Title IX of the Education Amendments of 1972, as amended, (20 U.S.C. § 1681 </w:t>
      </w:r>
      <w:r w:rsidRPr="005C35EE">
        <w:rPr>
          <w:rFonts w:ascii="Times New Roman" w:hAnsi="Times New Roman" w:cs="Times New Roman"/>
          <w:i/>
          <w:sz w:val="23"/>
          <w:szCs w:val="23"/>
        </w:rPr>
        <w:t>et seq</w:t>
      </w:r>
      <w:r w:rsidRPr="005C35EE">
        <w:rPr>
          <w:rFonts w:ascii="Times New Roman" w:hAnsi="Times New Roman" w:cs="Times New Roman"/>
          <w:sz w:val="23"/>
          <w:szCs w:val="23"/>
        </w:rPr>
        <w:t>.),</w:t>
      </w:r>
      <w:r w:rsidRPr="005C35EE">
        <w:rPr>
          <w:rFonts w:ascii="Times New Roman" w:hAnsi="Times New Roman" w:cs="Times New Roman"/>
          <w:i/>
          <w:sz w:val="23"/>
          <w:szCs w:val="23"/>
        </w:rPr>
        <w:t xml:space="preserve"> </w:t>
      </w:r>
      <w:r w:rsidRPr="005C35EE">
        <w:rPr>
          <w:rFonts w:ascii="Times New Roman" w:hAnsi="Times New Roman" w:cs="Times New Roman"/>
          <w:sz w:val="23"/>
          <w:szCs w:val="23"/>
        </w:rPr>
        <w:t xml:space="preserve">(prohibits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sex in education programs or activities</w:t>
      </w:r>
      <w:proofErr w:type="gramStart"/>
      <w:r w:rsidRPr="005C35EE">
        <w:rPr>
          <w:rFonts w:ascii="Times New Roman" w:hAnsi="Times New Roman" w:cs="Times New Roman"/>
          <w:sz w:val="23"/>
          <w:szCs w:val="23"/>
        </w:rPr>
        <w:t>);</w:t>
      </w:r>
      <w:proofErr w:type="gramEnd"/>
    </w:p>
    <w:p w14:paraId="65250250"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Section 504 of the Rehabilitation Act of 1973, (29 U.S.C. § 794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as amended,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color w:val="FF0000"/>
          <w:sz w:val="23"/>
          <w:szCs w:val="23"/>
        </w:rPr>
        <w:t xml:space="preserve"> </w:t>
      </w:r>
      <w:r w:rsidRPr="005C35EE">
        <w:rPr>
          <w:rFonts w:ascii="Times New Roman" w:hAnsi="Times New Roman" w:cs="Times New Roman"/>
          <w:sz w:val="23"/>
          <w:szCs w:val="23"/>
        </w:rPr>
        <w:t>disability</w:t>
      </w:r>
      <w:proofErr w:type="gramStart"/>
      <w:r w:rsidRPr="005C35EE">
        <w:rPr>
          <w:rFonts w:ascii="Times New Roman" w:hAnsi="Times New Roman" w:cs="Times New Roman"/>
          <w:sz w:val="23"/>
          <w:szCs w:val="23"/>
        </w:rPr>
        <w:t>);</w:t>
      </w:r>
      <w:proofErr w:type="gramEnd"/>
    </w:p>
    <w:p w14:paraId="57D6B504"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 The Age Discrimination Act of 1975, as amended, (42 U.S.C. § 6101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age</w:t>
      </w:r>
      <w:proofErr w:type="gramStart"/>
      <w:r w:rsidRPr="005C35EE">
        <w:rPr>
          <w:rFonts w:ascii="Times New Roman" w:hAnsi="Times New Roman" w:cs="Times New Roman"/>
          <w:sz w:val="23"/>
          <w:szCs w:val="23"/>
        </w:rPr>
        <w:t>);</w:t>
      </w:r>
      <w:proofErr w:type="gramEnd"/>
    </w:p>
    <w:p w14:paraId="62EB4141"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Americans with Disabilities Act of 1990, as amended, (42 U.S.C. § 12101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disability</w:t>
      </w:r>
      <w:proofErr w:type="gramStart"/>
      <w:r w:rsidRPr="005C35EE">
        <w:rPr>
          <w:rFonts w:ascii="Times New Roman" w:hAnsi="Times New Roman" w:cs="Times New Roman"/>
          <w:sz w:val="23"/>
          <w:szCs w:val="23"/>
        </w:rPr>
        <w:t>);</w:t>
      </w:r>
      <w:proofErr w:type="gramEnd"/>
    </w:p>
    <w:p w14:paraId="76333C8B"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49 C.F.R. part 21 (entitled </w:t>
      </w:r>
      <w:r w:rsidRPr="005C35EE">
        <w:rPr>
          <w:rFonts w:ascii="Times New Roman" w:hAnsi="Times New Roman" w:cs="Times New Roman"/>
          <w:i/>
          <w:sz w:val="23"/>
          <w:szCs w:val="23"/>
        </w:rPr>
        <w:t>Nondiscrimination In Federally-Assisted Programs Of The Department Of Transportation—Effectuation Of Title VI Of The Civil Rights Act Of 1964</w:t>
      </w:r>
      <w:proofErr w:type="gramStart"/>
      <w:r w:rsidRPr="005C35EE">
        <w:rPr>
          <w:rFonts w:ascii="Times New Roman" w:hAnsi="Times New Roman" w:cs="Times New Roman"/>
          <w:sz w:val="23"/>
          <w:szCs w:val="23"/>
        </w:rPr>
        <w:t>);</w:t>
      </w:r>
      <w:proofErr w:type="gramEnd"/>
      <w:r w:rsidRPr="005C35EE">
        <w:rPr>
          <w:rFonts w:ascii="Times New Roman" w:hAnsi="Times New Roman" w:cs="Times New Roman"/>
          <w:sz w:val="23"/>
          <w:szCs w:val="23"/>
        </w:rPr>
        <w:t xml:space="preserve"> </w:t>
      </w:r>
    </w:p>
    <w:p w14:paraId="26A689D9"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49 C.F.R. part 27 (entitled </w:t>
      </w:r>
      <w:r w:rsidRPr="005C35EE">
        <w:rPr>
          <w:rFonts w:ascii="Times New Roman" w:hAnsi="Times New Roman" w:cs="Times New Roman"/>
          <w:i/>
          <w:sz w:val="23"/>
          <w:szCs w:val="23"/>
        </w:rPr>
        <w:t>Nondiscrimination On The Basis Of Disability In Programs Or Activities Receiving Federal Financial Assistance</w:t>
      </w:r>
      <w:proofErr w:type="gramStart"/>
      <w:r w:rsidRPr="005C35EE">
        <w:rPr>
          <w:rFonts w:ascii="Times New Roman" w:hAnsi="Times New Roman" w:cs="Times New Roman"/>
          <w:sz w:val="23"/>
          <w:szCs w:val="23"/>
        </w:rPr>
        <w:t>);</w:t>
      </w:r>
      <w:proofErr w:type="gramEnd"/>
    </w:p>
    <w:p w14:paraId="5E030C4B"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49 C.F.R. part 28 (entitled </w:t>
      </w:r>
      <w:r w:rsidRPr="005C35EE">
        <w:rPr>
          <w:rFonts w:ascii="Times New Roman" w:hAnsi="Times New Roman" w:cs="Times New Roman"/>
          <w:i/>
          <w:sz w:val="23"/>
          <w:szCs w:val="23"/>
        </w:rPr>
        <w:t>Enforcement Of Nondiscrimination On The Basis Of Handicap In Programs Or Activities Conducted By The Department Of Transportation</w:t>
      </w:r>
      <w:proofErr w:type="gramStart"/>
      <w:r w:rsidRPr="005C35EE">
        <w:rPr>
          <w:rFonts w:ascii="Times New Roman" w:hAnsi="Times New Roman" w:cs="Times New Roman"/>
          <w:sz w:val="23"/>
          <w:szCs w:val="23"/>
        </w:rPr>
        <w:t>);</w:t>
      </w:r>
      <w:proofErr w:type="gramEnd"/>
    </w:p>
    <w:p w14:paraId="35FB7782"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49 C.F.R. part 37 (entitled </w:t>
      </w:r>
      <w:r w:rsidRPr="005C35EE">
        <w:rPr>
          <w:rFonts w:ascii="Times New Roman" w:hAnsi="Times New Roman" w:cs="Times New Roman"/>
          <w:i/>
          <w:sz w:val="23"/>
          <w:szCs w:val="23"/>
        </w:rPr>
        <w:t>Transportation Services For Individuals With Disabilities (ADA)</w:t>
      </w:r>
      <w:proofErr w:type="gramStart"/>
      <w:r w:rsidRPr="005C35EE">
        <w:rPr>
          <w:rFonts w:ascii="Times New Roman" w:hAnsi="Times New Roman" w:cs="Times New Roman"/>
          <w:sz w:val="23"/>
          <w:szCs w:val="23"/>
        </w:rPr>
        <w:t>);</w:t>
      </w:r>
      <w:proofErr w:type="gramEnd"/>
    </w:p>
    <w:p w14:paraId="0B247D0A"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49 C.F.R. part 303 (MARAD’s Title VI/Nondiscrimination Regulation</w:t>
      </w:r>
      <w:proofErr w:type="gramStart"/>
      <w:r w:rsidRPr="005C35EE">
        <w:rPr>
          <w:rFonts w:ascii="Times New Roman" w:hAnsi="Times New Roman" w:cs="Times New Roman"/>
          <w:sz w:val="23"/>
          <w:szCs w:val="23"/>
        </w:rPr>
        <w:t>);</w:t>
      </w:r>
      <w:proofErr w:type="gramEnd"/>
    </w:p>
    <w:p w14:paraId="11DD8EB3"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28 C.F.R. part 35 (entitled </w:t>
      </w:r>
      <w:r w:rsidRPr="005C35EE">
        <w:rPr>
          <w:rFonts w:ascii="Times New Roman" w:hAnsi="Times New Roman" w:cs="Times New Roman"/>
          <w:i/>
          <w:sz w:val="23"/>
          <w:szCs w:val="23"/>
        </w:rPr>
        <w:t>Discrimination On The Basis Of Disability In State And Local Government Services</w:t>
      </w:r>
      <w:proofErr w:type="gramStart"/>
      <w:r w:rsidRPr="005C35EE">
        <w:rPr>
          <w:rFonts w:ascii="Times New Roman" w:hAnsi="Times New Roman" w:cs="Times New Roman"/>
          <w:sz w:val="23"/>
          <w:szCs w:val="23"/>
        </w:rPr>
        <w:t>);</w:t>
      </w:r>
      <w:proofErr w:type="gramEnd"/>
    </w:p>
    <w:p w14:paraId="7BB826FD"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28 C.F.R. section 50.3 (U.S. Department of Justice Guidelines for Enforcement of Title VI of the Civil Rights Act of 1964</w:t>
      </w:r>
      <w:proofErr w:type="gramStart"/>
      <w:r w:rsidRPr="005C35EE">
        <w:rPr>
          <w:rFonts w:ascii="Times New Roman" w:hAnsi="Times New Roman" w:cs="Times New Roman"/>
          <w:sz w:val="23"/>
          <w:szCs w:val="23"/>
        </w:rPr>
        <w:t>);</w:t>
      </w:r>
      <w:proofErr w:type="gramEnd"/>
    </w:p>
    <w:p w14:paraId="62BCC06D" w14:textId="77777777" w:rsidR="000D42B0" w:rsidRPr="005C35EE" w:rsidRDefault="000D42B0" w:rsidP="000D42B0">
      <w:pPr>
        <w:pStyle w:val="NoSpacing"/>
        <w:rPr>
          <w:rFonts w:ascii="Times New Roman" w:hAnsi="Times New Roman" w:cs="Times New Roman"/>
          <w:sz w:val="23"/>
          <w:szCs w:val="23"/>
        </w:rPr>
      </w:pPr>
    </w:p>
    <w:p w14:paraId="7E2F1400" w14:textId="77777777" w:rsidR="000D42B0" w:rsidRPr="005C35EE" w:rsidRDefault="000D42B0" w:rsidP="000D42B0">
      <w:pPr>
        <w:pStyle w:val="NoSpacing"/>
        <w:outlineLvl w:val="0"/>
        <w:rPr>
          <w:rFonts w:ascii="Times New Roman" w:hAnsi="Times New Roman" w:cs="Times New Roman"/>
          <w:sz w:val="23"/>
          <w:szCs w:val="23"/>
        </w:rPr>
      </w:pPr>
      <w:r w:rsidRPr="005C35EE">
        <w:rPr>
          <w:rFonts w:ascii="Times New Roman" w:hAnsi="Times New Roman" w:cs="Times New Roman"/>
          <w:sz w:val="23"/>
          <w:szCs w:val="23"/>
        </w:rPr>
        <w:t>The preceding statutory and regulatory cites hereinafter are referred to as the “Acts” and “Regulations,” respectively.</w:t>
      </w:r>
    </w:p>
    <w:p w14:paraId="6F1F2E3F" w14:textId="77777777" w:rsidR="000D42B0" w:rsidRPr="005C35EE" w:rsidRDefault="000D42B0" w:rsidP="000D42B0">
      <w:pPr>
        <w:pStyle w:val="NoSpacing"/>
        <w:rPr>
          <w:rFonts w:ascii="Times New Roman" w:hAnsi="Times New Roman" w:cs="Times New Roman"/>
          <w:sz w:val="23"/>
          <w:szCs w:val="23"/>
        </w:rPr>
      </w:pPr>
    </w:p>
    <w:p w14:paraId="1A3E169C"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Although not applicable to Recipients directly, there are certain Executive Orders and relevant guidance that direct action by Federal agencies regarding their federally assisted programs and activities</w:t>
      </w:r>
      <w:r w:rsidRPr="005C35EE">
        <w:rPr>
          <w:rFonts w:ascii="Times New Roman" w:hAnsi="Times New Roman" w:cs="Times New Roman"/>
          <w:color w:val="FF0000"/>
          <w:sz w:val="23"/>
          <w:szCs w:val="23"/>
        </w:rPr>
        <w:t xml:space="preserve"> </w:t>
      </w:r>
      <w:r w:rsidRPr="005C35EE">
        <w:rPr>
          <w:rFonts w:ascii="Times New Roman" w:hAnsi="Times New Roman" w:cs="Times New Roman"/>
          <w:sz w:val="23"/>
          <w:szCs w:val="23"/>
        </w:rPr>
        <w:t xml:space="preserve">to which compliance is required by Recipients to ensure Federal agencies carry out their responsibilities.  Executive Order 12898 (1995), entitled “Federal Actions to Address Environmental Justice in Minority Populations and Low-Income Populations” emphasizes that Federal agencies should use existing laws to achieve Environmental Justice, </w:t>
      </w:r>
      <w:proofErr w:type="gramStart"/>
      <w:r w:rsidRPr="005C35EE">
        <w:rPr>
          <w:rFonts w:ascii="Times New Roman" w:hAnsi="Times New Roman" w:cs="Times New Roman"/>
          <w:sz w:val="23"/>
          <w:szCs w:val="23"/>
        </w:rPr>
        <w:t>in particular</w:t>
      </w:r>
      <w:proofErr w:type="gramEnd"/>
      <w:r w:rsidRPr="005C35EE">
        <w:rPr>
          <w:rFonts w:ascii="Times New Roman" w:hAnsi="Times New Roman" w:cs="Times New Roman"/>
          <w:sz w:val="23"/>
          <w:szCs w:val="23"/>
        </w:rPr>
        <w:t xml:space="preserve"> Title VI, to ensure nondiscrimination against minority </w:t>
      </w:r>
      <w:r w:rsidRPr="005C35EE">
        <w:rPr>
          <w:rFonts w:ascii="Times New Roman" w:hAnsi="Times New Roman" w:cs="Times New Roman"/>
          <w:sz w:val="23"/>
          <w:szCs w:val="23"/>
        </w:rPr>
        <w:lastRenderedPageBreak/>
        <w:t xml:space="preserve">populations.  Recipients should be aware that certain Title VI matters raise Environmental Justice concerns and MARAD intends that all Recipients evaluate and revise existing procedures (as appropriate) to address and implement Environmental Justice considerations.  See the following FHWA website for more information and facts about Environmental Justice:  </w:t>
      </w:r>
      <w:hyperlink r:id="rId19" w:history="1">
        <w:r w:rsidRPr="005C35EE">
          <w:rPr>
            <w:rStyle w:val="Hyperlink"/>
            <w:rFonts w:ascii="Times New Roman" w:hAnsi="Times New Roman" w:cs="Times New Roman"/>
            <w:sz w:val="23"/>
            <w:szCs w:val="23"/>
          </w:rPr>
          <w:t>http://www.fhwa.dot.gov/environment/environmental_justice/index.cfm</w:t>
        </w:r>
      </w:hyperlink>
      <w:r w:rsidRPr="005C35EE">
        <w:rPr>
          <w:rFonts w:ascii="Times New Roman" w:hAnsi="Times New Roman" w:cs="Times New Roman"/>
          <w:sz w:val="23"/>
          <w:szCs w:val="23"/>
        </w:rPr>
        <w:t xml:space="preserve">   </w:t>
      </w:r>
    </w:p>
    <w:p w14:paraId="5AF60B8D" w14:textId="77777777" w:rsidR="000D42B0" w:rsidRPr="005C35EE" w:rsidRDefault="000D42B0" w:rsidP="000D42B0">
      <w:pPr>
        <w:pStyle w:val="NoSpacing"/>
        <w:ind w:left="720"/>
        <w:rPr>
          <w:rFonts w:ascii="Times New Roman" w:hAnsi="Times New Roman" w:cs="Times New Roman"/>
          <w:sz w:val="23"/>
          <w:szCs w:val="23"/>
        </w:rPr>
      </w:pPr>
    </w:p>
    <w:p w14:paraId="2C2618DC"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Additionally, Executive Order 13166 (2001) on Limited English Proficiency, according to the U.S. Department of Justice in its Policy Guidance Document dated August 16, 2000 (65 Fed. Reg. at 50123), clarifies the responsibilities associated with the “</w:t>
      </w:r>
      <w:r w:rsidRPr="005C35EE">
        <w:rPr>
          <w:rFonts w:ascii="Times New Roman" w:hAnsi="Times New Roman" w:cs="Times New Roman"/>
          <w:i/>
          <w:sz w:val="23"/>
          <w:szCs w:val="23"/>
        </w:rPr>
        <w:t>application of Title VI’s prohibition on national origin discrimination when information is provided only in English to persons with limited English proficiency</w:t>
      </w:r>
      <w:r w:rsidRPr="005C35EE">
        <w:rPr>
          <w:rFonts w:ascii="Times New Roman" w:hAnsi="Times New Roman" w:cs="Times New Roman"/>
          <w:sz w:val="23"/>
          <w:szCs w:val="23"/>
        </w:rPr>
        <w:t>.”  When receiving Federal funds Recipients are expected to conduct a Four-Factor Analysis to prevent discrimination based on National Origin.  (See also U.S. DOT’s “</w:t>
      </w:r>
      <w:r w:rsidRPr="005C35EE">
        <w:rPr>
          <w:rFonts w:ascii="Times New Roman" w:hAnsi="Times New Roman" w:cs="Times New Roman"/>
          <w:i/>
          <w:sz w:val="23"/>
          <w:szCs w:val="23"/>
        </w:rPr>
        <w:t>Policy Guidance Concerning Recipients’ Responsibilities to Limited English Proficient (LEP) Persons,</w:t>
      </w:r>
      <w:r w:rsidRPr="005C35EE">
        <w:rPr>
          <w:rFonts w:ascii="Times New Roman" w:hAnsi="Times New Roman" w:cs="Times New Roman"/>
          <w:sz w:val="23"/>
          <w:szCs w:val="23"/>
        </w:rPr>
        <w:t>” dated December 14, 2005, (70 Fed. Reg. at 74087 to 74100); the Guidance is a useful resource when performing a Four-Factor Analysis).</w:t>
      </w:r>
    </w:p>
    <w:p w14:paraId="4C947455" w14:textId="77777777" w:rsidR="000D42B0" w:rsidRPr="005C35EE" w:rsidRDefault="000D42B0" w:rsidP="000D42B0">
      <w:pPr>
        <w:pStyle w:val="NoSpacing"/>
        <w:rPr>
          <w:rFonts w:ascii="Times New Roman" w:hAnsi="Times New Roman" w:cs="Times New Roman"/>
          <w:sz w:val="23"/>
          <w:szCs w:val="23"/>
        </w:rPr>
      </w:pPr>
    </w:p>
    <w:p w14:paraId="763FB47F" w14:textId="77777777" w:rsidR="000D42B0" w:rsidRPr="005C35EE" w:rsidRDefault="000D42B0" w:rsidP="000D42B0">
      <w:pPr>
        <w:pStyle w:val="NoSpacing"/>
        <w:rPr>
          <w:rFonts w:ascii="Times New Roman" w:hAnsi="Times New Roman" w:cs="Times New Roman"/>
          <w:b/>
          <w:sz w:val="23"/>
          <w:szCs w:val="23"/>
          <w:u w:val="single"/>
        </w:rPr>
      </w:pPr>
      <w:r w:rsidRPr="005C35EE">
        <w:rPr>
          <w:rFonts w:ascii="Times New Roman" w:hAnsi="Times New Roman" w:cs="Times New Roman"/>
          <w:b/>
          <w:sz w:val="23"/>
          <w:szCs w:val="23"/>
          <w:u w:val="single"/>
        </w:rPr>
        <w:t>General Assurances</w:t>
      </w:r>
    </w:p>
    <w:p w14:paraId="04FC6141" w14:textId="77777777" w:rsidR="000D42B0" w:rsidRPr="005C35EE" w:rsidRDefault="000D42B0" w:rsidP="000D42B0">
      <w:pPr>
        <w:pStyle w:val="NoSpacing"/>
        <w:rPr>
          <w:rFonts w:ascii="Times New Roman" w:hAnsi="Times New Roman" w:cs="Times New Roman"/>
          <w:sz w:val="23"/>
          <w:szCs w:val="23"/>
        </w:rPr>
      </w:pPr>
    </w:p>
    <w:p w14:paraId="612BAA7E"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In accordance with the Acts, the Regulations, and other pertinent directives, circulars, policy, memoranda, and/or guidance, the Recipient hereby gives assurance that it will promptly take any measures necessary to ensure that: </w:t>
      </w:r>
    </w:p>
    <w:p w14:paraId="6338803C" w14:textId="77777777" w:rsidR="000D42B0" w:rsidRPr="005C35EE" w:rsidRDefault="000D42B0" w:rsidP="000D42B0">
      <w:pPr>
        <w:pStyle w:val="NoSpacing"/>
        <w:rPr>
          <w:rFonts w:ascii="Times New Roman" w:hAnsi="Times New Roman" w:cs="Times New Roman"/>
          <w:sz w:val="23"/>
          <w:szCs w:val="23"/>
        </w:rPr>
      </w:pPr>
    </w:p>
    <w:p w14:paraId="099C5D2F" w14:textId="77777777" w:rsidR="000D42B0" w:rsidRPr="005C35EE" w:rsidRDefault="000D42B0" w:rsidP="000D42B0">
      <w:pPr>
        <w:pStyle w:val="NoSpacing"/>
        <w:ind w:left="576" w:right="720"/>
        <w:rPr>
          <w:rFonts w:ascii="Times New Roman" w:hAnsi="Times New Roman" w:cs="Times New Roman"/>
          <w:sz w:val="23"/>
          <w:szCs w:val="23"/>
        </w:rPr>
      </w:pPr>
      <w:r w:rsidRPr="005C35EE">
        <w:rPr>
          <w:rFonts w:ascii="Times New Roman" w:hAnsi="Times New Roman" w:cs="Times New Roman"/>
          <w:i/>
          <w:sz w:val="23"/>
          <w:szCs w:val="23"/>
        </w:rPr>
        <w:t>“No person in the United States shall, on the grounds of race, color, national origin, sex, age, disability, low-income, or LEP be excluded from participation in, be denied the benefits of, or be otherwise subjected to discrimination under any program or activity for which the Recipient receives Federal financial assistance from DOT, including MARAD.”</w:t>
      </w:r>
    </w:p>
    <w:p w14:paraId="4EAF9051" w14:textId="77777777" w:rsidR="000D42B0" w:rsidRPr="005C35EE" w:rsidRDefault="000D42B0" w:rsidP="000D42B0">
      <w:pPr>
        <w:pStyle w:val="NoSpacing"/>
        <w:rPr>
          <w:rFonts w:ascii="Times New Roman" w:hAnsi="Times New Roman" w:cs="Times New Roman"/>
          <w:sz w:val="23"/>
          <w:szCs w:val="23"/>
        </w:rPr>
      </w:pPr>
    </w:p>
    <w:p w14:paraId="40404EC4"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requirements to include all programs and activities of the Recipient, so long as any portion of the program is Federally-assisted.  </w:t>
      </w:r>
    </w:p>
    <w:p w14:paraId="7E1A78C9" w14:textId="77777777" w:rsidR="000D42B0" w:rsidRPr="005C35EE" w:rsidRDefault="000D42B0" w:rsidP="000D42B0">
      <w:pPr>
        <w:pStyle w:val="NoSpacing"/>
        <w:rPr>
          <w:rFonts w:ascii="Times New Roman" w:hAnsi="Times New Roman" w:cs="Times New Roman"/>
          <w:b/>
          <w:sz w:val="23"/>
          <w:szCs w:val="23"/>
        </w:rPr>
      </w:pPr>
    </w:p>
    <w:p w14:paraId="5898B114" w14:textId="77777777" w:rsidR="000D42B0" w:rsidRPr="005C35EE" w:rsidRDefault="000D42B0" w:rsidP="000D42B0">
      <w:pPr>
        <w:pStyle w:val="NoSpacing"/>
        <w:rPr>
          <w:rFonts w:ascii="Times New Roman" w:hAnsi="Times New Roman" w:cs="Times New Roman"/>
          <w:b/>
          <w:sz w:val="23"/>
          <w:szCs w:val="23"/>
          <w:u w:val="single"/>
        </w:rPr>
      </w:pPr>
      <w:r w:rsidRPr="005C35EE">
        <w:rPr>
          <w:rFonts w:ascii="Times New Roman" w:hAnsi="Times New Roman" w:cs="Times New Roman"/>
          <w:b/>
          <w:sz w:val="23"/>
          <w:szCs w:val="23"/>
          <w:u w:val="single"/>
        </w:rPr>
        <w:t>Specific Assurances</w:t>
      </w:r>
    </w:p>
    <w:p w14:paraId="74CE220E" w14:textId="77777777" w:rsidR="000D42B0" w:rsidRPr="005C35EE" w:rsidRDefault="000D42B0" w:rsidP="000D42B0">
      <w:pPr>
        <w:pStyle w:val="NoSpacing"/>
        <w:rPr>
          <w:rFonts w:ascii="Times New Roman" w:hAnsi="Times New Roman" w:cs="Times New Roman"/>
          <w:sz w:val="23"/>
          <w:szCs w:val="23"/>
        </w:rPr>
      </w:pPr>
    </w:p>
    <w:p w14:paraId="22FD7277"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More specifically, and without limiting the above general Assurances, the Recipient agrees with and gives the following Assurances with respect to its Federally assisted </w:t>
      </w:r>
      <w:r w:rsidRPr="005C35EE">
        <w:rPr>
          <w:rFonts w:ascii="Times New Roman" w:hAnsi="Times New Roman" w:cs="Times New Roman"/>
          <w:b/>
          <w:sz w:val="23"/>
          <w:szCs w:val="23"/>
        </w:rPr>
        <w:t>MARAD Program</w:t>
      </w:r>
      <w:r w:rsidRPr="005C35EE">
        <w:rPr>
          <w:rFonts w:ascii="Times New Roman" w:hAnsi="Times New Roman" w:cs="Times New Roman"/>
          <w:sz w:val="23"/>
          <w:szCs w:val="23"/>
        </w:rPr>
        <w:t>:</w:t>
      </w:r>
    </w:p>
    <w:p w14:paraId="701D10FA" w14:textId="77777777" w:rsidR="000D42B0" w:rsidRPr="005C35EE" w:rsidRDefault="000D42B0" w:rsidP="000D42B0">
      <w:pPr>
        <w:pStyle w:val="NoSpacing"/>
        <w:rPr>
          <w:rFonts w:ascii="Times New Roman" w:hAnsi="Times New Roman" w:cs="Times New Roman"/>
          <w:sz w:val="23"/>
          <w:szCs w:val="23"/>
        </w:rPr>
      </w:pPr>
    </w:p>
    <w:p w14:paraId="2621272E"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The Recipient agrees that each “activity,” “facility,” or “program,” as defined in 49 C.F.R. §§ 21.23 (b) and 21.23 (e) will be (with regard to an “activity”) facilitated, or will be (with regard to a “facility”) operated, or will be (with regard to a “program”) conducted in compliance with all requirements imposed by, or pursuant to the Acts and the Regulations;</w:t>
      </w:r>
    </w:p>
    <w:p w14:paraId="60E8D9F7" w14:textId="77777777" w:rsidR="000D42B0" w:rsidRPr="005C35EE" w:rsidRDefault="000D42B0" w:rsidP="000D42B0">
      <w:pPr>
        <w:pStyle w:val="NoSpacing"/>
        <w:ind w:left="720"/>
        <w:rPr>
          <w:rFonts w:ascii="Times New Roman" w:hAnsi="Times New Roman" w:cs="Times New Roman"/>
          <w:sz w:val="23"/>
          <w:szCs w:val="23"/>
        </w:rPr>
      </w:pPr>
    </w:p>
    <w:p w14:paraId="5FFEB2CB"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The Recipient will insert the following notification in all solicitations for bids, Requests For Proposals for work, or material subject to the Acts and the Regulations made in connection with the MARAD Program and, in adapted form, in all proposals for negotiated agreements regardless of funding source:</w:t>
      </w:r>
    </w:p>
    <w:p w14:paraId="491DFC53" w14:textId="77777777" w:rsidR="000D42B0" w:rsidRPr="005C35EE" w:rsidRDefault="000D42B0" w:rsidP="000D42B0">
      <w:pPr>
        <w:pStyle w:val="NoSpacing"/>
        <w:rPr>
          <w:rFonts w:ascii="Times New Roman" w:hAnsi="Times New Roman" w:cs="Times New Roman"/>
          <w:sz w:val="23"/>
          <w:szCs w:val="23"/>
        </w:rPr>
      </w:pPr>
    </w:p>
    <w:p w14:paraId="1E65C92E" w14:textId="77777777" w:rsidR="000D42B0" w:rsidRPr="005C35EE" w:rsidRDefault="000D42B0" w:rsidP="000D42B0">
      <w:pPr>
        <w:pStyle w:val="NoSpacing"/>
        <w:ind w:left="1008" w:right="576"/>
        <w:rPr>
          <w:rFonts w:ascii="Times New Roman" w:hAnsi="Times New Roman" w:cs="Times New Roman"/>
          <w:sz w:val="23"/>
          <w:szCs w:val="23"/>
        </w:rPr>
      </w:pPr>
      <w:r w:rsidRPr="005C35EE">
        <w:rPr>
          <w:rFonts w:ascii="Times New Roman" w:hAnsi="Times New Roman" w:cs="Times New Roman"/>
          <w:sz w:val="23"/>
          <w:szCs w:val="23"/>
        </w:rPr>
        <w:t>“</w:t>
      </w:r>
      <w:r w:rsidRPr="005C35EE">
        <w:rPr>
          <w:rFonts w:ascii="Times New Roman" w:hAnsi="Times New Roman" w:cs="Times New Roman"/>
          <w:i/>
          <w:sz w:val="23"/>
          <w:szCs w:val="23"/>
        </w:rPr>
        <w:t xml:space="preserve">The </w:t>
      </w:r>
      <w:r w:rsidRPr="005C35EE">
        <w:rPr>
          <w:rFonts w:ascii="Times New Roman" w:hAnsi="Times New Roman" w:cs="Times New Roman"/>
          <w:b/>
          <w:i/>
          <w:sz w:val="23"/>
          <w:szCs w:val="23"/>
          <w:u w:val="single"/>
        </w:rPr>
        <w:t>(Title of Recipient)</w:t>
      </w:r>
      <w:r w:rsidRPr="005C35EE">
        <w:rPr>
          <w:rFonts w:ascii="Times New Roman" w:hAnsi="Times New Roman" w:cs="Times New Roman"/>
          <w:i/>
          <w:sz w:val="23"/>
          <w:szCs w:val="23"/>
        </w:rPr>
        <w:t xml:space="preserve">, in accordance with the provisions of Title VI of the Civil Rights Act of 1964 (78 Stat. 252, 42 U.S.C. §§ 2000d to 2000d-4) and the Regulations, </w:t>
      </w:r>
      <w:r w:rsidRPr="005C35EE">
        <w:rPr>
          <w:rFonts w:ascii="Times New Roman" w:hAnsi="Times New Roman" w:cs="Times New Roman"/>
          <w:i/>
          <w:sz w:val="23"/>
          <w:szCs w:val="23"/>
        </w:rPr>
        <w:lastRenderedPageBreak/>
        <w:t>hereby notifies all bidders that it will affirmatively ensure that any contract entered into pursuant to this advertisement, all contractors will be afforded full opportunity to submit bids in response to this invitation and will not be discriminated against on the grounds of the owner’s race, color, national origin, sex, age, disability, income-level, or LEP in consideration for an award.</w:t>
      </w:r>
      <w:r w:rsidRPr="005C35EE">
        <w:rPr>
          <w:rFonts w:ascii="Times New Roman" w:hAnsi="Times New Roman" w:cs="Times New Roman"/>
          <w:sz w:val="23"/>
          <w:szCs w:val="23"/>
        </w:rPr>
        <w:t>”;</w:t>
      </w:r>
    </w:p>
    <w:p w14:paraId="41E3B90F" w14:textId="77777777" w:rsidR="000D42B0" w:rsidRPr="005C35EE" w:rsidRDefault="000D42B0" w:rsidP="000D42B0">
      <w:pPr>
        <w:pStyle w:val="NoSpacing"/>
        <w:ind w:left="720"/>
        <w:rPr>
          <w:rFonts w:ascii="Times New Roman" w:hAnsi="Times New Roman" w:cs="Times New Roman"/>
          <w:sz w:val="23"/>
          <w:szCs w:val="23"/>
        </w:rPr>
      </w:pPr>
    </w:p>
    <w:p w14:paraId="583F5C00"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 xml:space="preserve">The Recipient will insert the clauses of Appendix A and E of this Assurance in every contract or agreement subject to the Acts and the </w:t>
      </w:r>
      <w:proofErr w:type="gramStart"/>
      <w:r w:rsidRPr="005C35EE">
        <w:rPr>
          <w:rFonts w:ascii="Times New Roman" w:hAnsi="Times New Roman" w:cs="Times New Roman"/>
          <w:sz w:val="23"/>
          <w:szCs w:val="23"/>
        </w:rPr>
        <w:t>Regulations;</w:t>
      </w:r>
      <w:proofErr w:type="gramEnd"/>
    </w:p>
    <w:p w14:paraId="11B946E4" w14:textId="77777777" w:rsidR="000D42B0" w:rsidRPr="005C35EE" w:rsidRDefault="000D42B0" w:rsidP="000D42B0">
      <w:pPr>
        <w:pStyle w:val="NoSpacing"/>
        <w:rPr>
          <w:rFonts w:ascii="Times New Roman" w:hAnsi="Times New Roman" w:cs="Times New Roman"/>
          <w:sz w:val="23"/>
          <w:szCs w:val="23"/>
        </w:rPr>
      </w:pPr>
    </w:p>
    <w:p w14:paraId="0BE158F8"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 xml:space="preserve">The Recipient will insert the clauses of Appendix B of this Assurance, as a covenant running with the land, in any deed from the United States effecting or recording a transfer of real property, structures, use, or improvements thereon or interest therein to a </w:t>
      </w:r>
      <w:proofErr w:type="gramStart"/>
      <w:r w:rsidRPr="005C35EE">
        <w:rPr>
          <w:rFonts w:ascii="Times New Roman" w:hAnsi="Times New Roman" w:cs="Times New Roman"/>
          <w:sz w:val="23"/>
          <w:szCs w:val="23"/>
        </w:rPr>
        <w:t>Recipient;</w:t>
      </w:r>
      <w:proofErr w:type="gramEnd"/>
    </w:p>
    <w:p w14:paraId="5F1EE826" w14:textId="77777777" w:rsidR="000D42B0" w:rsidRPr="005C35EE" w:rsidRDefault="000D42B0" w:rsidP="000D42B0">
      <w:pPr>
        <w:pStyle w:val="NoSpacing"/>
        <w:rPr>
          <w:rFonts w:ascii="Times New Roman" w:hAnsi="Times New Roman" w:cs="Times New Roman"/>
          <w:sz w:val="23"/>
          <w:szCs w:val="23"/>
        </w:rPr>
      </w:pPr>
    </w:p>
    <w:p w14:paraId="3FBCF3A3"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 xml:space="preserve">That where the Recipient receives Federal financial assistance to construct a facility, or part of a facility, the Assurance will extend to the entire facility and facilities operated in connection </w:t>
      </w:r>
      <w:proofErr w:type="gramStart"/>
      <w:r w:rsidRPr="005C35EE">
        <w:rPr>
          <w:rFonts w:ascii="Times New Roman" w:hAnsi="Times New Roman" w:cs="Times New Roman"/>
          <w:sz w:val="23"/>
          <w:szCs w:val="23"/>
        </w:rPr>
        <w:t>therewith;</w:t>
      </w:r>
      <w:proofErr w:type="gramEnd"/>
    </w:p>
    <w:p w14:paraId="4EDB9B64" w14:textId="77777777" w:rsidR="000D42B0" w:rsidRPr="005C35EE" w:rsidRDefault="000D42B0" w:rsidP="000D42B0">
      <w:pPr>
        <w:pStyle w:val="NoSpacing"/>
        <w:rPr>
          <w:rFonts w:ascii="Times New Roman" w:hAnsi="Times New Roman" w:cs="Times New Roman"/>
          <w:sz w:val="23"/>
          <w:szCs w:val="23"/>
        </w:rPr>
      </w:pPr>
    </w:p>
    <w:p w14:paraId="59E529BD"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 xml:space="preserve">That where the Recipient receives Federal financial assistance in the form, or for the acquisition of real property or an interest in real property, the Assurance will extend to rights to space on, over, or under such </w:t>
      </w:r>
      <w:proofErr w:type="gramStart"/>
      <w:r w:rsidRPr="005C35EE">
        <w:rPr>
          <w:rFonts w:ascii="Times New Roman" w:hAnsi="Times New Roman" w:cs="Times New Roman"/>
          <w:sz w:val="23"/>
          <w:szCs w:val="23"/>
        </w:rPr>
        <w:t>property;</w:t>
      </w:r>
      <w:proofErr w:type="gramEnd"/>
    </w:p>
    <w:p w14:paraId="477F0C67" w14:textId="77777777" w:rsidR="000D42B0" w:rsidRPr="005C35EE" w:rsidRDefault="000D42B0" w:rsidP="000D42B0">
      <w:pPr>
        <w:pStyle w:val="NoSpacing"/>
        <w:rPr>
          <w:rFonts w:ascii="Times New Roman" w:hAnsi="Times New Roman" w:cs="Times New Roman"/>
          <w:sz w:val="23"/>
          <w:szCs w:val="23"/>
        </w:rPr>
      </w:pPr>
    </w:p>
    <w:p w14:paraId="700BB5F7"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 xml:space="preserve">That the Recipient will include the clauses set forth in Appendix C and Appendix D of this Assurance, as a covenant running with the land, in any future deeds, leases, licenses, permits, or similar instruments </w:t>
      </w:r>
      <w:proofErr w:type="gramStart"/>
      <w:r w:rsidRPr="005C35EE">
        <w:rPr>
          <w:rFonts w:ascii="Times New Roman" w:hAnsi="Times New Roman" w:cs="Times New Roman"/>
          <w:sz w:val="23"/>
          <w:szCs w:val="23"/>
        </w:rPr>
        <w:t>entered into</w:t>
      </w:r>
      <w:proofErr w:type="gramEnd"/>
      <w:r w:rsidRPr="005C35EE">
        <w:rPr>
          <w:rFonts w:ascii="Times New Roman" w:hAnsi="Times New Roman" w:cs="Times New Roman"/>
          <w:sz w:val="23"/>
          <w:szCs w:val="23"/>
        </w:rPr>
        <w:t xml:space="preserve"> by the Recipient with other parties:</w:t>
      </w:r>
    </w:p>
    <w:p w14:paraId="0C50A9D0" w14:textId="77777777" w:rsidR="000D42B0" w:rsidRPr="005C35EE" w:rsidRDefault="000D42B0" w:rsidP="000D42B0">
      <w:pPr>
        <w:pStyle w:val="NoSpacing"/>
        <w:rPr>
          <w:rFonts w:ascii="Times New Roman" w:hAnsi="Times New Roman" w:cs="Times New Roman"/>
          <w:sz w:val="23"/>
          <w:szCs w:val="23"/>
        </w:rPr>
      </w:pPr>
    </w:p>
    <w:p w14:paraId="0D8F4564" w14:textId="77777777" w:rsidR="000D42B0" w:rsidRPr="005C35EE" w:rsidRDefault="000D42B0" w:rsidP="000D42B0">
      <w:pPr>
        <w:pStyle w:val="NoSpacing"/>
        <w:numPr>
          <w:ilvl w:val="0"/>
          <w:numId w:val="6"/>
        </w:numPr>
        <w:rPr>
          <w:rFonts w:ascii="Times New Roman" w:hAnsi="Times New Roman" w:cs="Times New Roman"/>
          <w:sz w:val="23"/>
          <w:szCs w:val="23"/>
        </w:rPr>
      </w:pPr>
      <w:r w:rsidRPr="005C35EE">
        <w:rPr>
          <w:rFonts w:ascii="Times New Roman" w:hAnsi="Times New Roman" w:cs="Times New Roman"/>
          <w:sz w:val="23"/>
          <w:szCs w:val="23"/>
        </w:rPr>
        <w:t xml:space="preserve">for the subsequent transfer of real property acquired or improved under the applicable activity, project, or program; and </w:t>
      </w:r>
    </w:p>
    <w:p w14:paraId="4C65C2FA" w14:textId="77777777" w:rsidR="000D42B0" w:rsidRPr="005C35EE" w:rsidRDefault="000D42B0" w:rsidP="000D42B0">
      <w:pPr>
        <w:pStyle w:val="NoSpacing"/>
        <w:numPr>
          <w:ilvl w:val="0"/>
          <w:numId w:val="6"/>
        </w:numPr>
        <w:rPr>
          <w:rFonts w:ascii="Times New Roman" w:hAnsi="Times New Roman" w:cs="Times New Roman"/>
          <w:sz w:val="23"/>
          <w:szCs w:val="23"/>
        </w:rPr>
      </w:pPr>
      <w:r w:rsidRPr="005C35EE">
        <w:rPr>
          <w:rFonts w:ascii="Times New Roman" w:hAnsi="Times New Roman" w:cs="Times New Roman"/>
          <w:sz w:val="23"/>
          <w:szCs w:val="23"/>
        </w:rPr>
        <w:t>for the construction or use of, or access to, space on, over, or under real property acquired or improved under the applicable activity, project, or program.</w:t>
      </w:r>
    </w:p>
    <w:p w14:paraId="76F5CCC1" w14:textId="77777777" w:rsidR="000D42B0" w:rsidRPr="005C35EE" w:rsidRDefault="000D42B0" w:rsidP="000D42B0">
      <w:pPr>
        <w:pStyle w:val="NoSpacing"/>
        <w:rPr>
          <w:rFonts w:ascii="Times New Roman" w:hAnsi="Times New Roman" w:cs="Times New Roman"/>
          <w:sz w:val="23"/>
          <w:szCs w:val="23"/>
        </w:rPr>
      </w:pPr>
    </w:p>
    <w:p w14:paraId="4EBD0372"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14:paraId="443A05A7" w14:textId="77777777" w:rsidR="000D42B0" w:rsidRPr="005C35EE" w:rsidRDefault="000D42B0" w:rsidP="000D42B0">
      <w:pPr>
        <w:pStyle w:val="NoSpacing"/>
        <w:ind w:left="720"/>
        <w:rPr>
          <w:rFonts w:ascii="Times New Roman" w:hAnsi="Times New Roman" w:cs="Times New Roman"/>
          <w:sz w:val="23"/>
          <w:szCs w:val="23"/>
        </w:rPr>
      </w:pPr>
    </w:p>
    <w:p w14:paraId="00F7BE53" w14:textId="77777777" w:rsidR="000D42B0" w:rsidRPr="005C35EE" w:rsidRDefault="000D42B0" w:rsidP="000D42B0">
      <w:pPr>
        <w:pStyle w:val="NoSpacing"/>
        <w:numPr>
          <w:ilvl w:val="0"/>
          <w:numId w:val="7"/>
        </w:numPr>
        <w:rPr>
          <w:rFonts w:ascii="Times New Roman" w:hAnsi="Times New Roman" w:cs="Times New Roman"/>
          <w:sz w:val="23"/>
          <w:szCs w:val="23"/>
        </w:rPr>
      </w:pPr>
      <w:r w:rsidRPr="005C35EE">
        <w:rPr>
          <w:rFonts w:ascii="Times New Roman" w:hAnsi="Times New Roman" w:cs="Times New Roman"/>
          <w:sz w:val="23"/>
          <w:szCs w:val="23"/>
        </w:rPr>
        <w:t xml:space="preserve">the period during which the property is used for a purpose for which the Federal financial assistance is extended, or for another purpose involving the provision of similar services or benefits; or </w:t>
      </w:r>
    </w:p>
    <w:p w14:paraId="3B4D23C9" w14:textId="77777777" w:rsidR="000D42B0" w:rsidRPr="005C35EE" w:rsidRDefault="000D42B0" w:rsidP="000D42B0">
      <w:pPr>
        <w:pStyle w:val="NoSpacing"/>
        <w:numPr>
          <w:ilvl w:val="0"/>
          <w:numId w:val="7"/>
        </w:numPr>
        <w:rPr>
          <w:rFonts w:ascii="Times New Roman" w:hAnsi="Times New Roman" w:cs="Times New Roman"/>
          <w:sz w:val="23"/>
          <w:szCs w:val="23"/>
        </w:rPr>
      </w:pPr>
      <w:r w:rsidRPr="005C35EE">
        <w:rPr>
          <w:rFonts w:ascii="Times New Roman" w:hAnsi="Times New Roman" w:cs="Times New Roman"/>
          <w:sz w:val="23"/>
          <w:szCs w:val="23"/>
        </w:rPr>
        <w:t>the period during which the Recipient retains ownership or possession of the property.</w:t>
      </w:r>
    </w:p>
    <w:p w14:paraId="1962A140" w14:textId="77777777" w:rsidR="000D42B0" w:rsidRPr="005C35EE" w:rsidRDefault="000D42B0" w:rsidP="000D42B0">
      <w:pPr>
        <w:pStyle w:val="NoSpacing"/>
        <w:rPr>
          <w:rFonts w:ascii="Times New Roman" w:hAnsi="Times New Roman" w:cs="Times New Roman"/>
          <w:sz w:val="23"/>
          <w:szCs w:val="23"/>
        </w:rPr>
      </w:pPr>
    </w:p>
    <w:p w14:paraId="77D0E146"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The Recipient will 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 under such program will comply with all requirements imposed or pursuant to the Acts, the Regulations, and this Assurance.</w:t>
      </w:r>
    </w:p>
    <w:p w14:paraId="235F3025" w14:textId="77777777" w:rsidR="000D42B0" w:rsidRPr="005C35EE" w:rsidRDefault="000D42B0" w:rsidP="000D42B0">
      <w:pPr>
        <w:pStyle w:val="NoSpacing"/>
        <w:rPr>
          <w:rFonts w:ascii="Times New Roman" w:hAnsi="Times New Roman" w:cs="Times New Roman"/>
          <w:sz w:val="23"/>
          <w:szCs w:val="23"/>
        </w:rPr>
      </w:pPr>
    </w:p>
    <w:p w14:paraId="15C6BCB5" w14:textId="77777777" w:rsidR="000D42B0" w:rsidRPr="005C35EE" w:rsidRDefault="000D42B0" w:rsidP="000D42B0">
      <w:pPr>
        <w:pStyle w:val="NoSpacing"/>
        <w:numPr>
          <w:ilvl w:val="0"/>
          <w:numId w:val="5"/>
        </w:numPr>
        <w:rPr>
          <w:rFonts w:ascii="Times New Roman" w:hAnsi="Times New Roman" w:cs="Times New Roman"/>
          <w:sz w:val="23"/>
          <w:szCs w:val="23"/>
        </w:rPr>
      </w:pPr>
      <w:r w:rsidRPr="005C35EE">
        <w:rPr>
          <w:rFonts w:ascii="Times New Roman" w:hAnsi="Times New Roman" w:cs="Times New Roman"/>
          <w:sz w:val="23"/>
          <w:szCs w:val="23"/>
        </w:rPr>
        <w:t xml:space="preserve"> The Recipient agrees that the United States has a right to seek judicial enforcement </w:t>
      </w:r>
      <w:proofErr w:type="gramStart"/>
      <w:r w:rsidRPr="005C35EE">
        <w:rPr>
          <w:rFonts w:ascii="Times New Roman" w:hAnsi="Times New Roman" w:cs="Times New Roman"/>
          <w:sz w:val="23"/>
          <w:szCs w:val="23"/>
        </w:rPr>
        <w:t>with regard to</w:t>
      </w:r>
      <w:proofErr w:type="gramEnd"/>
      <w:r w:rsidRPr="005C35EE">
        <w:rPr>
          <w:rFonts w:ascii="Times New Roman" w:hAnsi="Times New Roman" w:cs="Times New Roman"/>
          <w:sz w:val="23"/>
          <w:szCs w:val="23"/>
        </w:rPr>
        <w:t xml:space="preserve"> any matter arising under the Acts, the Regulations, and this Assurance.</w:t>
      </w:r>
    </w:p>
    <w:p w14:paraId="04422740" w14:textId="77777777" w:rsidR="000D42B0" w:rsidRPr="005C35EE" w:rsidRDefault="000D42B0" w:rsidP="000D42B0">
      <w:pPr>
        <w:pStyle w:val="NoSpacing"/>
        <w:rPr>
          <w:rFonts w:ascii="Times New Roman" w:hAnsi="Times New Roman" w:cs="Times New Roman"/>
          <w:b/>
          <w:i/>
          <w:sz w:val="23"/>
          <w:szCs w:val="23"/>
        </w:rPr>
      </w:pPr>
    </w:p>
    <w:p w14:paraId="78E87E44" w14:textId="77777777" w:rsidR="000D42B0" w:rsidRPr="005C35EE" w:rsidRDefault="000D42B0" w:rsidP="000D42B0">
      <w:pPr>
        <w:pStyle w:val="NoSpacing"/>
        <w:rPr>
          <w:rFonts w:ascii="Times New Roman" w:hAnsi="Times New Roman" w:cs="Times New Roman"/>
          <w:sz w:val="23"/>
          <w:szCs w:val="23"/>
        </w:rPr>
      </w:pPr>
    </w:p>
    <w:p w14:paraId="0A40E381" w14:textId="77777777" w:rsidR="000D42B0" w:rsidRPr="005C35EE" w:rsidRDefault="000D42B0" w:rsidP="000D42B0">
      <w:pPr>
        <w:rPr>
          <w:rFonts w:ascii="Times New Roman" w:hAnsi="Times New Roman" w:cs="Times New Roman"/>
          <w:sz w:val="23"/>
          <w:szCs w:val="23"/>
        </w:rPr>
      </w:pPr>
      <w:r w:rsidRPr="005C35EE">
        <w:rPr>
          <w:rFonts w:ascii="Times New Roman" w:hAnsi="Times New Roman" w:cs="Times New Roman"/>
          <w:sz w:val="23"/>
          <w:szCs w:val="23"/>
        </w:rPr>
        <w:t xml:space="preserve">By signing this ASSURANCE, [Name of the recipient] also agrees to comply (and require any sub-recipients, sub-grantees, contractors, successors, transferees, and/or assignees to comply) with all applicable provisions governing the </w:t>
      </w:r>
      <w:r w:rsidRPr="005C35EE">
        <w:rPr>
          <w:rFonts w:ascii="Times New Roman" w:hAnsi="Times New Roman" w:cs="Times New Roman"/>
          <w:b/>
          <w:sz w:val="23"/>
          <w:szCs w:val="23"/>
        </w:rPr>
        <w:t xml:space="preserve">MARAD </w:t>
      </w:r>
      <w:r w:rsidRPr="005C35EE">
        <w:rPr>
          <w:rFonts w:ascii="Times New Roman" w:hAnsi="Times New Roman" w:cs="Times New Roman"/>
          <w:sz w:val="23"/>
          <w:szCs w:val="23"/>
        </w:rPr>
        <w:t xml:space="preserve">access to records, accounts, documents, information, facilities, and staff. You also recognize that you must comply with any program or compliance reviews, and/or complaint investigations conducted by </w:t>
      </w:r>
      <w:r w:rsidRPr="005C35EE">
        <w:rPr>
          <w:rFonts w:ascii="Times New Roman" w:hAnsi="Times New Roman" w:cs="Times New Roman"/>
          <w:b/>
          <w:sz w:val="23"/>
          <w:szCs w:val="23"/>
        </w:rPr>
        <w:t>MARAD</w:t>
      </w:r>
      <w:r w:rsidRPr="005C35EE">
        <w:rPr>
          <w:rFonts w:ascii="Times New Roman" w:hAnsi="Times New Roman" w:cs="Times New Roman"/>
          <w:sz w:val="23"/>
          <w:szCs w:val="23"/>
        </w:rPr>
        <w:t xml:space="preserve">. You must keep records, reports, and submit the material for review upon request to </w:t>
      </w:r>
      <w:r w:rsidRPr="005C35EE">
        <w:rPr>
          <w:rFonts w:ascii="Times New Roman" w:hAnsi="Times New Roman" w:cs="Times New Roman"/>
          <w:b/>
          <w:sz w:val="23"/>
          <w:szCs w:val="23"/>
        </w:rPr>
        <w:t>MARAD</w:t>
      </w:r>
      <w:r w:rsidRPr="005C35EE">
        <w:rPr>
          <w:rFonts w:ascii="Times New Roman" w:hAnsi="Times New Roman" w:cs="Times New Roman"/>
          <w:sz w:val="23"/>
          <w:szCs w:val="23"/>
        </w:rPr>
        <w:t xml:space="preserve">, or its </w:t>
      </w:r>
      <w:proofErr w:type="gramStart"/>
      <w:r w:rsidRPr="005C35EE">
        <w:rPr>
          <w:rFonts w:ascii="Times New Roman" w:hAnsi="Times New Roman" w:cs="Times New Roman"/>
          <w:sz w:val="23"/>
          <w:szCs w:val="23"/>
        </w:rPr>
        <w:t>designee</w:t>
      </w:r>
      <w:proofErr w:type="gramEnd"/>
      <w:r w:rsidRPr="005C35EE">
        <w:rPr>
          <w:rFonts w:ascii="Times New Roman" w:hAnsi="Times New Roman" w:cs="Times New Roman"/>
          <w:sz w:val="23"/>
          <w:szCs w:val="23"/>
        </w:rPr>
        <w:t xml:space="preserve"> in a timely, complete, and accurate way.  Additionally, you must comply with all other reporting, data collection, and evaluation requirements, as prescribed by law or detailed in program guidance.</w:t>
      </w:r>
    </w:p>
    <w:p w14:paraId="76647572"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[Name of Recipient] gives this ASSURANCE in consideration of and for obtaining any Federal grants, loans, contracts, agreements, property, and/or discounts, or other Federal-aid and Federal financial assistance extended after the date hereof to the recipients by the Department of Transportation under the </w:t>
      </w:r>
      <w:r w:rsidRPr="005C35EE">
        <w:rPr>
          <w:rFonts w:ascii="Times New Roman" w:hAnsi="Times New Roman" w:cs="Times New Roman"/>
          <w:b/>
          <w:sz w:val="23"/>
          <w:szCs w:val="23"/>
        </w:rPr>
        <w:t>MARAD Program</w:t>
      </w:r>
      <w:r w:rsidRPr="005C35EE">
        <w:rPr>
          <w:rFonts w:ascii="Times New Roman" w:hAnsi="Times New Roman" w:cs="Times New Roman"/>
          <w:sz w:val="23"/>
          <w:szCs w:val="23"/>
        </w:rPr>
        <w:t xml:space="preserve">. This ASSURANCE is binding on [insert State], other recipients, sub-recipients, sub-grantees, contractors, subcontractors and their subcontractors’, transferees, successors in interest, and any other participants in the </w:t>
      </w:r>
      <w:r w:rsidRPr="005C35EE">
        <w:rPr>
          <w:rFonts w:ascii="Times New Roman" w:hAnsi="Times New Roman" w:cs="Times New Roman"/>
          <w:b/>
          <w:sz w:val="23"/>
          <w:szCs w:val="23"/>
        </w:rPr>
        <w:t>MARAD Program</w:t>
      </w:r>
      <w:r w:rsidRPr="005C35EE">
        <w:rPr>
          <w:rFonts w:ascii="Times New Roman" w:hAnsi="Times New Roman" w:cs="Times New Roman"/>
          <w:sz w:val="23"/>
          <w:szCs w:val="23"/>
        </w:rPr>
        <w:t>. The person (s) signing below is authorized to sign this ASSURANCE on behalf of the Recipient.</w:t>
      </w:r>
    </w:p>
    <w:p w14:paraId="06FA8F5A" w14:textId="77777777" w:rsidR="000D42B0" w:rsidRPr="005C35EE" w:rsidRDefault="000D42B0" w:rsidP="000D42B0">
      <w:pPr>
        <w:pStyle w:val="NoSpacing"/>
        <w:rPr>
          <w:rFonts w:ascii="Times New Roman" w:hAnsi="Times New Roman" w:cs="Times New Roman"/>
          <w:sz w:val="23"/>
          <w:szCs w:val="23"/>
        </w:rPr>
      </w:pPr>
    </w:p>
    <w:p w14:paraId="7F011546" w14:textId="4913A93F" w:rsidR="000D42B0" w:rsidRPr="005C35EE" w:rsidRDefault="00FE08D4" w:rsidP="000D42B0">
      <w:pPr>
        <w:pStyle w:val="NoSpacing"/>
        <w:jc w:val="center"/>
        <w:outlineLvl w:val="0"/>
        <w:rPr>
          <w:rFonts w:ascii="Times New Roman" w:hAnsi="Times New Roman" w:cs="Times New Roman"/>
          <w:b/>
          <w:i/>
          <w:sz w:val="23"/>
          <w:szCs w:val="23"/>
        </w:rPr>
      </w:pPr>
      <w:r w:rsidRPr="00326E1E">
        <w:rPr>
          <w:rFonts w:ascii="Times New Roman" w:hAnsi="Times New Roman" w:cs="Times New Roman"/>
          <w:b/>
          <w:bCs/>
          <w:color w:val="76923C" w:themeColor="accent3" w:themeShade="BF"/>
          <w:sz w:val="23"/>
          <w:szCs w:val="23"/>
          <w:u w:val="single" w:color="00AF50"/>
        </w:rPr>
        <w:t>Village of Hardin</w:t>
      </w:r>
      <w:r>
        <w:rPr>
          <w:rFonts w:ascii="Times New Roman" w:hAnsi="Times New Roman" w:cs="Times New Roman"/>
          <w:sz w:val="23"/>
          <w:szCs w:val="23"/>
        </w:rPr>
        <w:t xml:space="preserve"> </w:t>
      </w:r>
    </w:p>
    <w:p w14:paraId="679A0CCC" w14:textId="77777777" w:rsidR="000D42B0" w:rsidRPr="005C35EE" w:rsidRDefault="000D42B0" w:rsidP="000D42B0">
      <w:pPr>
        <w:pStyle w:val="NoSpacing"/>
        <w:rPr>
          <w:rFonts w:ascii="Times New Roman" w:hAnsi="Times New Roman" w:cs="Times New Roman"/>
          <w:b/>
          <w:sz w:val="23"/>
          <w:szCs w:val="23"/>
        </w:rPr>
      </w:pPr>
    </w:p>
    <w:p w14:paraId="1BE9DD61" w14:textId="77777777" w:rsidR="000D42B0" w:rsidRPr="005C35EE" w:rsidRDefault="000D42B0" w:rsidP="000D42B0">
      <w:pPr>
        <w:pStyle w:val="NoSpacing"/>
        <w:jc w:val="center"/>
        <w:rPr>
          <w:rFonts w:ascii="Times New Roman" w:hAnsi="Times New Roman" w:cs="Times New Roman"/>
          <w:b/>
          <w:sz w:val="23"/>
          <w:szCs w:val="23"/>
        </w:rPr>
      </w:pPr>
      <w:r w:rsidRPr="005C35EE">
        <w:rPr>
          <w:rFonts w:ascii="Times New Roman" w:hAnsi="Times New Roman" w:cs="Times New Roman"/>
          <w:b/>
          <w:sz w:val="23"/>
          <w:szCs w:val="23"/>
        </w:rPr>
        <w:t>by_____________________________________________________</w:t>
      </w:r>
    </w:p>
    <w:p w14:paraId="75DEA1F6" w14:textId="77777777" w:rsidR="000D42B0" w:rsidRPr="005C35EE" w:rsidRDefault="000D42B0" w:rsidP="000D42B0">
      <w:pPr>
        <w:pStyle w:val="NoSpacing"/>
        <w:jc w:val="center"/>
        <w:rPr>
          <w:rFonts w:ascii="Times New Roman" w:hAnsi="Times New Roman" w:cs="Times New Roman"/>
          <w:b/>
          <w:sz w:val="23"/>
          <w:szCs w:val="23"/>
        </w:rPr>
      </w:pPr>
      <w:r w:rsidRPr="005C35EE">
        <w:rPr>
          <w:rFonts w:ascii="Times New Roman" w:hAnsi="Times New Roman" w:cs="Times New Roman"/>
          <w:b/>
          <w:sz w:val="23"/>
          <w:szCs w:val="23"/>
        </w:rPr>
        <w:t>(</w:t>
      </w:r>
      <w:r w:rsidRPr="005C35EE">
        <w:rPr>
          <w:rFonts w:ascii="Times New Roman" w:hAnsi="Times New Roman" w:cs="Times New Roman"/>
          <w:b/>
          <w:i/>
          <w:sz w:val="23"/>
          <w:szCs w:val="23"/>
        </w:rPr>
        <w:t>Signature of Authorized Official</w:t>
      </w:r>
      <w:r w:rsidRPr="005C35EE">
        <w:rPr>
          <w:rFonts w:ascii="Times New Roman" w:hAnsi="Times New Roman" w:cs="Times New Roman"/>
          <w:b/>
          <w:sz w:val="23"/>
          <w:szCs w:val="23"/>
        </w:rPr>
        <w:t>)</w:t>
      </w:r>
    </w:p>
    <w:p w14:paraId="78F83E65" w14:textId="77777777" w:rsidR="000D42B0" w:rsidRPr="005C35EE" w:rsidRDefault="000D42B0" w:rsidP="000D42B0">
      <w:pPr>
        <w:pStyle w:val="NoSpacing"/>
        <w:jc w:val="center"/>
        <w:outlineLvl w:val="0"/>
        <w:rPr>
          <w:rFonts w:ascii="Times New Roman" w:hAnsi="Times New Roman" w:cs="Times New Roman"/>
          <w:sz w:val="23"/>
          <w:szCs w:val="23"/>
        </w:rPr>
      </w:pPr>
    </w:p>
    <w:p w14:paraId="667E9569" w14:textId="77777777" w:rsidR="000D42B0" w:rsidRPr="005C35EE" w:rsidRDefault="000D42B0" w:rsidP="000D42B0">
      <w:pPr>
        <w:pStyle w:val="NoSpacing"/>
        <w:jc w:val="center"/>
        <w:outlineLvl w:val="0"/>
        <w:rPr>
          <w:rFonts w:ascii="Times New Roman" w:hAnsi="Times New Roman" w:cs="Times New Roman"/>
          <w:sz w:val="23"/>
          <w:szCs w:val="23"/>
        </w:rPr>
      </w:pPr>
      <w:r w:rsidRPr="005C35EE">
        <w:rPr>
          <w:rFonts w:ascii="Times New Roman" w:hAnsi="Times New Roman" w:cs="Times New Roman"/>
          <w:sz w:val="23"/>
          <w:szCs w:val="23"/>
        </w:rPr>
        <w:t>DATED_________________________________</w:t>
      </w:r>
    </w:p>
    <w:p w14:paraId="2136CC91" w14:textId="77777777" w:rsidR="000D42B0" w:rsidRPr="005C35EE" w:rsidRDefault="000D42B0" w:rsidP="000D42B0">
      <w:pPr>
        <w:pStyle w:val="NoSpacing"/>
        <w:jc w:val="center"/>
        <w:outlineLvl w:val="0"/>
        <w:rPr>
          <w:rFonts w:ascii="Times New Roman" w:hAnsi="Times New Roman" w:cs="Times New Roman"/>
          <w:sz w:val="23"/>
          <w:szCs w:val="23"/>
        </w:rPr>
      </w:pPr>
    </w:p>
    <w:p w14:paraId="4E528DF9" w14:textId="77777777" w:rsidR="000D42B0" w:rsidRPr="005C35EE" w:rsidRDefault="000D42B0" w:rsidP="000D42B0">
      <w:pPr>
        <w:pStyle w:val="NoSpacing"/>
        <w:jc w:val="center"/>
        <w:outlineLvl w:val="0"/>
        <w:rPr>
          <w:rFonts w:ascii="Times New Roman" w:hAnsi="Times New Roman" w:cs="Times New Roman"/>
          <w:sz w:val="23"/>
          <w:szCs w:val="23"/>
        </w:rPr>
      </w:pPr>
    </w:p>
    <w:p w14:paraId="501D653E" w14:textId="77777777" w:rsidR="000D42B0" w:rsidRPr="005C35EE" w:rsidRDefault="000D42B0" w:rsidP="000D42B0">
      <w:pPr>
        <w:pStyle w:val="NoSpacing"/>
        <w:jc w:val="center"/>
        <w:outlineLvl w:val="0"/>
        <w:rPr>
          <w:rFonts w:ascii="Times New Roman" w:hAnsi="Times New Roman" w:cs="Times New Roman"/>
          <w:sz w:val="23"/>
          <w:szCs w:val="23"/>
        </w:rPr>
      </w:pPr>
    </w:p>
    <w:p w14:paraId="12C1E8EC" w14:textId="77777777" w:rsidR="000D42B0" w:rsidRPr="005C35EE" w:rsidRDefault="000D42B0" w:rsidP="000D42B0">
      <w:pPr>
        <w:pStyle w:val="NoSpacing"/>
        <w:jc w:val="center"/>
        <w:outlineLvl w:val="0"/>
        <w:rPr>
          <w:rFonts w:ascii="Times New Roman" w:hAnsi="Times New Roman" w:cs="Times New Roman"/>
          <w:sz w:val="23"/>
          <w:szCs w:val="23"/>
        </w:rPr>
      </w:pPr>
    </w:p>
    <w:p w14:paraId="341160B4" w14:textId="77777777" w:rsidR="000D42B0" w:rsidRPr="005C35EE" w:rsidRDefault="000D42B0" w:rsidP="000D42B0">
      <w:pPr>
        <w:pStyle w:val="NoSpacing"/>
        <w:jc w:val="center"/>
        <w:outlineLvl w:val="0"/>
        <w:rPr>
          <w:rFonts w:ascii="Times New Roman" w:hAnsi="Times New Roman" w:cs="Times New Roman"/>
          <w:sz w:val="23"/>
          <w:szCs w:val="23"/>
        </w:rPr>
      </w:pPr>
    </w:p>
    <w:p w14:paraId="19B7B15C" w14:textId="77777777" w:rsidR="000D42B0" w:rsidRPr="005C35EE" w:rsidRDefault="000D42B0" w:rsidP="000D42B0">
      <w:pPr>
        <w:pStyle w:val="NoSpacing"/>
        <w:jc w:val="center"/>
        <w:outlineLvl w:val="0"/>
        <w:rPr>
          <w:rFonts w:ascii="Times New Roman" w:hAnsi="Times New Roman" w:cs="Times New Roman"/>
          <w:sz w:val="23"/>
          <w:szCs w:val="23"/>
        </w:rPr>
      </w:pPr>
    </w:p>
    <w:p w14:paraId="371BD357" w14:textId="77777777" w:rsidR="000D42B0" w:rsidRPr="005C35EE" w:rsidRDefault="000D42B0" w:rsidP="000D42B0">
      <w:pPr>
        <w:pStyle w:val="NoSpacing"/>
        <w:jc w:val="center"/>
        <w:outlineLvl w:val="0"/>
        <w:rPr>
          <w:rFonts w:ascii="Times New Roman" w:hAnsi="Times New Roman" w:cs="Times New Roman"/>
          <w:sz w:val="23"/>
          <w:szCs w:val="23"/>
        </w:rPr>
      </w:pPr>
    </w:p>
    <w:p w14:paraId="41877DEF" w14:textId="77777777" w:rsidR="000D42B0" w:rsidRPr="005C35EE" w:rsidRDefault="000D42B0" w:rsidP="000D42B0">
      <w:pPr>
        <w:pStyle w:val="NoSpacing"/>
        <w:jc w:val="center"/>
        <w:outlineLvl w:val="0"/>
        <w:rPr>
          <w:rFonts w:ascii="Times New Roman" w:hAnsi="Times New Roman" w:cs="Times New Roman"/>
          <w:sz w:val="23"/>
          <w:szCs w:val="23"/>
        </w:rPr>
      </w:pPr>
    </w:p>
    <w:p w14:paraId="05F6FEB0" w14:textId="77777777" w:rsidR="000D42B0" w:rsidRPr="005C35EE" w:rsidRDefault="000D42B0" w:rsidP="000D42B0">
      <w:pPr>
        <w:pStyle w:val="NoSpacing"/>
        <w:jc w:val="center"/>
        <w:outlineLvl w:val="0"/>
        <w:rPr>
          <w:rFonts w:ascii="Times New Roman" w:hAnsi="Times New Roman" w:cs="Times New Roman"/>
          <w:sz w:val="23"/>
          <w:szCs w:val="23"/>
        </w:rPr>
      </w:pPr>
    </w:p>
    <w:p w14:paraId="6F9556A3" w14:textId="77777777" w:rsidR="000D42B0" w:rsidRPr="005C35EE" w:rsidRDefault="000D42B0" w:rsidP="000D42B0">
      <w:pPr>
        <w:pStyle w:val="NoSpacing"/>
        <w:jc w:val="center"/>
        <w:outlineLvl w:val="0"/>
        <w:rPr>
          <w:rFonts w:ascii="Times New Roman" w:hAnsi="Times New Roman" w:cs="Times New Roman"/>
          <w:sz w:val="23"/>
          <w:szCs w:val="23"/>
        </w:rPr>
      </w:pPr>
    </w:p>
    <w:p w14:paraId="4F29ADF7" w14:textId="77777777" w:rsidR="000D42B0" w:rsidRPr="005C35EE" w:rsidRDefault="000D42B0" w:rsidP="000D42B0">
      <w:pPr>
        <w:pStyle w:val="NoSpacing"/>
        <w:outlineLvl w:val="0"/>
        <w:rPr>
          <w:rFonts w:ascii="Times New Roman" w:hAnsi="Times New Roman" w:cs="Times New Roman"/>
          <w:sz w:val="23"/>
          <w:szCs w:val="23"/>
        </w:rPr>
      </w:pPr>
    </w:p>
    <w:p w14:paraId="0D03B539" w14:textId="77777777" w:rsidR="000D42B0" w:rsidRPr="005C35EE" w:rsidRDefault="000D42B0" w:rsidP="000D42B0">
      <w:pPr>
        <w:jc w:val="center"/>
        <w:rPr>
          <w:rFonts w:ascii="Times New Roman" w:hAnsi="Times New Roman" w:cs="Times New Roman"/>
          <w:b/>
          <w:sz w:val="23"/>
          <w:szCs w:val="23"/>
        </w:rPr>
      </w:pPr>
    </w:p>
    <w:p w14:paraId="624C1309" w14:textId="77777777" w:rsidR="000D42B0" w:rsidRPr="005C35EE" w:rsidRDefault="000D42B0" w:rsidP="000D42B0">
      <w:pPr>
        <w:jc w:val="center"/>
        <w:rPr>
          <w:rFonts w:ascii="Times New Roman" w:hAnsi="Times New Roman" w:cs="Times New Roman"/>
          <w:b/>
          <w:sz w:val="23"/>
          <w:szCs w:val="23"/>
        </w:rPr>
      </w:pPr>
    </w:p>
    <w:p w14:paraId="1B833D7A" w14:textId="77777777" w:rsidR="000D42B0" w:rsidRPr="005C35EE" w:rsidRDefault="000D42B0" w:rsidP="000D42B0">
      <w:pPr>
        <w:jc w:val="center"/>
        <w:rPr>
          <w:rFonts w:ascii="Times New Roman" w:hAnsi="Times New Roman" w:cs="Times New Roman"/>
          <w:b/>
          <w:sz w:val="23"/>
          <w:szCs w:val="23"/>
        </w:rPr>
      </w:pPr>
    </w:p>
    <w:p w14:paraId="14DA38CE" w14:textId="77777777" w:rsidR="000D42B0" w:rsidRPr="005C35EE" w:rsidRDefault="000D42B0" w:rsidP="000D42B0">
      <w:pPr>
        <w:jc w:val="center"/>
        <w:rPr>
          <w:rFonts w:ascii="Times New Roman" w:hAnsi="Times New Roman" w:cs="Times New Roman"/>
          <w:b/>
          <w:sz w:val="23"/>
          <w:szCs w:val="23"/>
        </w:rPr>
      </w:pPr>
    </w:p>
    <w:p w14:paraId="12C1F541" w14:textId="77777777" w:rsidR="000D42B0" w:rsidRPr="005C35EE" w:rsidRDefault="000D42B0" w:rsidP="000D42B0">
      <w:pPr>
        <w:jc w:val="center"/>
        <w:rPr>
          <w:rFonts w:ascii="Times New Roman" w:hAnsi="Times New Roman" w:cs="Times New Roman"/>
          <w:b/>
          <w:sz w:val="23"/>
          <w:szCs w:val="23"/>
        </w:rPr>
      </w:pPr>
    </w:p>
    <w:p w14:paraId="35EA7DDB" w14:textId="77777777" w:rsidR="000D42B0" w:rsidRPr="005C35EE" w:rsidRDefault="000D42B0" w:rsidP="000D42B0">
      <w:pPr>
        <w:jc w:val="center"/>
        <w:rPr>
          <w:rFonts w:ascii="Times New Roman" w:hAnsi="Times New Roman" w:cs="Times New Roman"/>
          <w:b/>
          <w:sz w:val="23"/>
          <w:szCs w:val="23"/>
        </w:rPr>
      </w:pPr>
    </w:p>
    <w:p w14:paraId="7FEAF9B8" w14:textId="77777777" w:rsidR="000D42B0" w:rsidRPr="005C35EE" w:rsidRDefault="000D42B0" w:rsidP="000D42B0">
      <w:pPr>
        <w:jc w:val="center"/>
        <w:rPr>
          <w:rFonts w:ascii="Times New Roman" w:hAnsi="Times New Roman" w:cs="Times New Roman"/>
          <w:b/>
          <w:sz w:val="23"/>
          <w:szCs w:val="23"/>
        </w:rPr>
      </w:pPr>
    </w:p>
    <w:p w14:paraId="747B0CC4" w14:textId="77777777" w:rsidR="000D42B0" w:rsidRPr="005C35EE" w:rsidRDefault="000D42B0" w:rsidP="000D42B0">
      <w:pPr>
        <w:jc w:val="center"/>
        <w:rPr>
          <w:rFonts w:ascii="Times New Roman" w:hAnsi="Times New Roman" w:cs="Times New Roman"/>
          <w:b/>
          <w:sz w:val="23"/>
          <w:szCs w:val="23"/>
        </w:rPr>
      </w:pPr>
    </w:p>
    <w:p w14:paraId="2FA59E09" w14:textId="77777777" w:rsidR="000D42B0" w:rsidRPr="005C35EE" w:rsidRDefault="000D42B0" w:rsidP="000D42B0">
      <w:pPr>
        <w:rPr>
          <w:rFonts w:ascii="Times New Roman" w:hAnsi="Times New Roman" w:cs="Times New Roman"/>
          <w:b/>
          <w:sz w:val="23"/>
          <w:szCs w:val="23"/>
        </w:rPr>
      </w:pPr>
    </w:p>
    <w:p w14:paraId="7FAC8938" w14:textId="77777777" w:rsidR="000D42B0" w:rsidRPr="005C35EE" w:rsidRDefault="000D42B0" w:rsidP="000D42B0">
      <w:pPr>
        <w:rPr>
          <w:rFonts w:ascii="Times New Roman" w:hAnsi="Times New Roman" w:cs="Times New Roman"/>
          <w:b/>
          <w:sz w:val="23"/>
          <w:szCs w:val="23"/>
        </w:rPr>
      </w:pPr>
    </w:p>
    <w:p w14:paraId="19193443" w14:textId="77777777" w:rsidR="000D42B0" w:rsidRPr="005C35EE" w:rsidRDefault="000D42B0" w:rsidP="000D42B0">
      <w:pPr>
        <w:rPr>
          <w:rFonts w:ascii="Times New Roman" w:hAnsi="Times New Roman" w:cs="Times New Roman"/>
          <w:b/>
          <w:sz w:val="23"/>
          <w:szCs w:val="23"/>
        </w:rPr>
      </w:pPr>
    </w:p>
    <w:p w14:paraId="76F6BF2F" w14:textId="77777777" w:rsidR="000D42B0" w:rsidRPr="005C35EE" w:rsidRDefault="000D42B0" w:rsidP="000D42B0">
      <w:pPr>
        <w:rPr>
          <w:rFonts w:ascii="Times New Roman" w:hAnsi="Times New Roman" w:cs="Times New Roman"/>
          <w:b/>
          <w:sz w:val="23"/>
          <w:szCs w:val="23"/>
        </w:rPr>
      </w:pPr>
    </w:p>
    <w:p w14:paraId="73116DE6" w14:textId="77777777" w:rsidR="000D42B0" w:rsidRPr="005C35EE" w:rsidRDefault="000D42B0" w:rsidP="000D42B0">
      <w:pPr>
        <w:pStyle w:val="NoSpacing"/>
        <w:jc w:val="center"/>
        <w:rPr>
          <w:rFonts w:ascii="Times New Roman" w:hAnsi="Times New Roman" w:cs="Times New Roman"/>
          <w:b/>
          <w:sz w:val="23"/>
          <w:szCs w:val="23"/>
        </w:rPr>
      </w:pPr>
      <w:r w:rsidRPr="005C35EE">
        <w:rPr>
          <w:rFonts w:ascii="Times New Roman" w:hAnsi="Times New Roman" w:cs="Times New Roman"/>
          <w:b/>
          <w:sz w:val="23"/>
          <w:szCs w:val="23"/>
        </w:rPr>
        <w:t>APPENDIX A</w:t>
      </w:r>
    </w:p>
    <w:p w14:paraId="7EB20C42" w14:textId="77777777" w:rsidR="000D42B0" w:rsidRPr="005C35EE" w:rsidRDefault="000D42B0" w:rsidP="000D42B0">
      <w:pPr>
        <w:pStyle w:val="NoSpacing"/>
        <w:rPr>
          <w:rFonts w:ascii="Times New Roman" w:hAnsi="Times New Roman" w:cs="Times New Roman"/>
          <w:sz w:val="23"/>
          <w:szCs w:val="23"/>
        </w:rPr>
      </w:pPr>
    </w:p>
    <w:p w14:paraId="0F8D3BFC"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lastRenderedPageBreak/>
        <w:t>During the performance of this contract, the contractor, for itself, its assignees, and successors in interest (hereinafter referred to as the “contractor”) agrees as follows:</w:t>
      </w:r>
    </w:p>
    <w:p w14:paraId="3842FDB3" w14:textId="77777777" w:rsidR="000D42B0" w:rsidRPr="005C35EE" w:rsidRDefault="000D42B0" w:rsidP="000D42B0">
      <w:pPr>
        <w:pStyle w:val="NoSpacing"/>
        <w:rPr>
          <w:rFonts w:ascii="Times New Roman" w:hAnsi="Times New Roman" w:cs="Times New Roman"/>
          <w:sz w:val="23"/>
          <w:szCs w:val="23"/>
        </w:rPr>
      </w:pPr>
    </w:p>
    <w:p w14:paraId="7D0B9CFB" w14:textId="77777777" w:rsidR="000D42B0" w:rsidRPr="005C35EE" w:rsidRDefault="000D42B0" w:rsidP="000D42B0">
      <w:pPr>
        <w:pStyle w:val="NoSpacing"/>
        <w:numPr>
          <w:ilvl w:val="0"/>
          <w:numId w:val="11"/>
        </w:numPr>
        <w:rPr>
          <w:rFonts w:ascii="Times New Roman" w:hAnsi="Times New Roman" w:cs="Times New Roman"/>
          <w:sz w:val="23"/>
          <w:szCs w:val="23"/>
        </w:rPr>
      </w:pPr>
      <w:r w:rsidRPr="005C35EE">
        <w:rPr>
          <w:rFonts w:ascii="Times New Roman" w:hAnsi="Times New Roman" w:cs="Times New Roman"/>
          <w:b/>
          <w:sz w:val="23"/>
          <w:szCs w:val="23"/>
        </w:rPr>
        <w:t>Compliance with Regulations:</w:t>
      </w:r>
      <w:r w:rsidRPr="005C35EE">
        <w:rPr>
          <w:rFonts w:ascii="Times New Roman" w:hAnsi="Times New Roman" w:cs="Times New Roman"/>
          <w:sz w:val="23"/>
          <w:szCs w:val="23"/>
        </w:rPr>
        <w:t xml:space="preserve">  The contractor (hereinafter includes consultants) will comply with the Acts and the Regulations relative to Nondiscrimination in </w:t>
      </w:r>
      <w:proofErr w:type="gramStart"/>
      <w:r w:rsidRPr="005C35EE">
        <w:rPr>
          <w:rFonts w:ascii="Times New Roman" w:hAnsi="Times New Roman" w:cs="Times New Roman"/>
          <w:sz w:val="23"/>
          <w:szCs w:val="23"/>
        </w:rPr>
        <w:t>Federally-assisted</w:t>
      </w:r>
      <w:proofErr w:type="gramEnd"/>
      <w:r w:rsidRPr="005C35EE">
        <w:rPr>
          <w:rFonts w:ascii="Times New Roman" w:hAnsi="Times New Roman" w:cs="Times New Roman"/>
          <w:sz w:val="23"/>
          <w:szCs w:val="23"/>
        </w:rPr>
        <w:t xml:space="preserve"> programs of the U.S. Department of Transportation, Maritime Administration (MARAD, as they may be amended from time to time, which are herein incorporated by reference and made a part of this contract.</w:t>
      </w:r>
    </w:p>
    <w:p w14:paraId="41924B09" w14:textId="77777777" w:rsidR="000D42B0" w:rsidRPr="005C35EE" w:rsidRDefault="000D42B0" w:rsidP="000D42B0">
      <w:pPr>
        <w:pStyle w:val="NoSpacing"/>
        <w:rPr>
          <w:rFonts w:ascii="Times New Roman" w:hAnsi="Times New Roman" w:cs="Times New Roman"/>
          <w:sz w:val="23"/>
          <w:szCs w:val="23"/>
        </w:rPr>
      </w:pPr>
    </w:p>
    <w:p w14:paraId="245569DE" w14:textId="77777777" w:rsidR="000D42B0" w:rsidRPr="005C35EE" w:rsidRDefault="000D42B0" w:rsidP="000D42B0">
      <w:pPr>
        <w:pStyle w:val="NoSpacing"/>
        <w:numPr>
          <w:ilvl w:val="0"/>
          <w:numId w:val="11"/>
        </w:numPr>
        <w:rPr>
          <w:rFonts w:ascii="Times New Roman" w:hAnsi="Times New Roman" w:cs="Times New Roman"/>
          <w:sz w:val="23"/>
          <w:szCs w:val="23"/>
        </w:rPr>
      </w:pPr>
      <w:r w:rsidRPr="005C35EE">
        <w:rPr>
          <w:rFonts w:ascii="Times New Roman" w:hAnsi="Times New Roman" w:cs="Times New Roman"/>
          <w:b/>
          <w:sz w:val="23"/>
          <w:szCs w:val="23"/>
        </w:rPr>
        <w:t>Nondiscrimination:</w:t>
      </w:r>
      <w:r w:rsidRPr="005C35EE">
        <w:rPr>
          <w:rFonts w:ascii="Times New Roman" w:hAnsi="Times New Roman" w:cs="Times New Roman"/>
          <w:sz w:val="23"/>
          <w:szCs w:val="23"/>
        </w:rPr>
        <w:t xml:space="preserve">  The contractor, </w:t>
      </w:r>
      <w:proofErr w:type="gramStart"/>
      <w:r w:rsidRPr="005C35EE">
        <w:rPr>
          <w:rFonts w:ascii="Times New Roman" w:hAnsi="Times New Roman" w:cs="Times New Roman"/>
          <w:sz w:val="23"/>
          <w:szCs w:val="23"/>
        </w:rPr>
        <w:t>with regard to</w:t>
      </w:r>
      <w:proofErr w:type="gramEnd"/>
      <w:r w:rsidRPr="005C35EE">
        <w:rPr>
          <w:rFonts w:ascii="Times New Roman" w:hAnsi="Times New Roman" w:cs="Times New Roman"/>
          <w:sz w:val="23"/>
          <w:szCs w:val="23"/>
        </w:rPr>
        <w:t xml:space="preserve"> the work performed by it during the contract, will not discriminate on the grounds of race, color, national origin, sex, age, disability, income-level, or LEP in the selection and retention of subcontractors, including procurements of materials and leases of equipment. The contractor will not participate directly or indirectly in the discrimination prohibited by the Acts and the Regulations as set forth in Appendix E, including employment practices when the contract covers any activity, project, or program set forth in Appendix B of 49 C.F.R. part 21.</w:t>
      </w:r>
    </w:p>
    <w:p w14:paraId="7BCB3C11" w14:textId="77777777" w:rsidR="000D42B0" w:rsidRPr="005C35EE" w:rsidRDefault="000D42B0" w:rsidP="000D42B0">
      <w:pPr>
        <w:pStyle w:val="NoSpacing"/>
        <w:rPr>
          <w:rFonts w:ascii="Times New Roman" w:hAnsi="Times New Roman" w:cs="Times New Roman"/>
          <w:sz w:val="23"/>
          <w:szCs w:val="23"/>
        </w:rPr>
      </w:pPr>
    </w:p>
    <w:p w14:paraId="3ECC50E3" w14:textId="77777777" w:rsidR="000D42B0" w:rsidRPr="005C35EE" w:rsidRDefault="000D42B0" w:rsidP="000D42B0">
      <w:pPr>
        <w:pStyle w:val="NoSpacing"/>
        <w:numPr>
          <w:ilvl w:val="0"/>
          <w:numId w:val="11"/>
        </w:numPr>
        <w:rPr>
          <w:rFonts w:ascii="Times New Roman" w:hAnsi="Times New Roman" w:cs="Times New Roman"/>
          <w:sz w:val="23"/>
          <w:szCs w:val="23"/>
        </w:rPr>
      </w:pPr>
      <w:r w:rsidRPr="005C35EE">
        <w:rPr>
          <w:rFonts w:ascii="Times New Roman" w:hAnsi="Times New Roman" w:cs="Times New Roman"/>
          <w:b/>
          <w:sz w:val="23"/>
          <w:szCs w:val="23"/>
        </w:rPr>
        <w:t>Solicitations for Subcontracts, Including Procurements of Materials and Equipment:</w:t>
      </w:r>
      <w:r w:rsidRPr="005C35EE">
        <w:rPr>
          <w:rFonts w:ascii="Times New Roman" w:hAnsi="Times New Roman" w:cs="Times New Roman"/>
          <w:sz w:val="23"/>
          <w:szCs w:val="23"/>
        </w:rPr>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 race, color, national origin, sex, age, disability, income-level, or LEP.</w:t>
      </w:r>
    </w:p>
    <w:p w14:paraId="3F47DFEB" w14:textId="77777777" w:rsidR="000D42B0" w:rsidRPr="005C35EE" w:rsidRDefault="000D42B0" w:rsidP="000D42B0">
      <w:pPr>
        <w:pStyle w:val="NoSpacing"/>
        <w:rPr>
          <w:rFonts w:ascii="Times New Roman" w:hAnsi="Times New Roman" w:cs="Times New Roman"/>
          <w:sz w:val="23"/>
          <w:szCs w:val="23"/>
        </w:rPr>
      </w:pPr>
    </w:p>
    <w:p w14:paraId="436610D7" w14:textId="77777777" w:rsidR="000D42B0" w:rsidRPr="005C35EE" w:rsidRDefault="000D42B0" w:rsidP="000D42B0">
      <w:pPr>
        <w:pStyle w:val="NoSpacing"/>
        <w:numPr>
          <w:ilvl w:val="0"/>
          <w:numId w:val="11"/>
        </w:numPr>
        <w:rPr>
          <w:rFonts w:ascii="Times New Roman" w:hAnsi="Times New Roman" w:cs="Times New Roman"/>
          <w:sz w:val="23"/>
          <w:szCs w:val="23"/>
        </w:rPr>
      </w:pPr>
      <w:r w:rsidRPr="005C35EE">
        <w:rPr>
          <w:rFonts w:ascii="Times New Roman" w:hAnsi="Times New Roman" w:cs="Times New Roman"/>
          <w:b/>
          <w:sz w:val="23"/>
          <w:szCs w:val="23"/>
        </w:rPr>
        <w:t>Information and Reports:</w:t>
      </w:r>
      <w:r w:rsidRPr="005C35EE">
        <w:rPr>
          <w:rFonts w:ascii="Times New Roman" w:hAnsi="Times New Roman" w:cs="Times New Roman"/>
          <w:sz w:val="23"/>
          <w:szCs w:val="23"/>
        </w:rPr>
        <w:t xml:space="preserve">  The contractor will provide all information and reports required by the Acts, the Regulations and directives issued pursuant thereto and will permit access to its books, records, accounts, other sources of information, and its facilities as may be determined by the Recipient or MARAD to be pertinent to ascertain compliance with such Acts, Regulations, and instructions. Where any information required of a contractor is in the exclusive possession of another who fails or refuses to furnish the information, the contractor </w:t>
      </w:r>
      <w:proofErr w:type="gramStart"/>
      <w:r w:rsidRPr="005C35EE">
        <w:rPr>
          <w:rFonts w:ascii="Times New Roman" w:hAnsi="Times New Roman" w:cs="Times New Roman"/>
          <w:sz w:val="23"/>
          <w:szCs w:val="23"/>
        </w:rPr>
        <w:t>will so</w:t>
      </w:r>
      <w:proofErr w:type="gramEnd"/>
      <w:r w:rsidRPr="005C35EE">
        <w:rPr>
          <w:rFonts w:ascii="Times New Roman" w:hAnsi="Times New Roman" w:cs="Times New Roman"/>
          <w:sz w:val="23"/>
          <w:szCs w:val="23"/>
        </w:rPr>
        <w:t xml:space="preserve"> </w:t>
      </w:r>
      <w:proofErr w:type="gramStart"/>
      <w:r w:rsidRPr="005C35EE">
        <w:rPr>
          <w:rFonts w:ascii="Times New Roman" w:hAnsi="Times New Roman" w:cs="Times New Roman"/>
          <w:sz w:val="23"/>
          <w:szCs w:val="23"/>
        </w:rPr>
        <w:t>certify to</w:t>
      </w:r>
      <w:proofErr w:type="gramEnd"/>
      <w:r w:rsidRPr="005C35EE">
        <w:rPr>
          <w:rFonts w:ascii="Times New Roman" w:hAnsi="Times New Roman" w:cs="Times New Roman"/>
          <w:sz w:val="23"/>
          <w:szCs w:val="23"/>
        </w:rPr>
        <w:t xml:space="preserve"> the Recipient or MARAD, as appropriate, and will set forth what efforts it has made to obtain the information.</w:t>
      </w:r>
    </w:p>
    <w:p w14:paraId="3DA0D31C" w14:textId="77777777" w:rsidR="000D42B0" w:rsidRPr="005C35EE" w:rsidRDefault="000D42B0" w:rsidP="000D42B0">
      <w:pPr>
        <w:pStyle w:val="NoSpacing"/>
        <w:rPr>
          <w:rFonts w:ascii="Times New Roman" w:hAnsi="Times New Roman" w:cs="Times New Roman"/>
          <w:sz w:val="23"/>
          <w:szCs w:val="23"/>
        </w:rPr>
      </w:pPr>
    </w:p>
    <w:p w14:paraId="5DCFAC31" w14:textId="77777777" w:rsidR="000D42B0" w:rsidRPr="005C35EE" w:rsidRDefault="000D42B0" w:rsidP="000D42B0">
      <w:pPr>
        <w:pStyle w:val="NoSpacing"/>
        <w:numPr>
          <w:ilvl w:val="0"/>
          <w:numId w:val="11"/>
        </w:numPr>
        <w:rPr>
          <w:rFonts w:ascii="Times New Roman" w:hAnsi="Times New Roman" w:cs="Times New Roman"/>
          <w:sz w:val="23"/>
          <w:szCs w:val="23"/>
        </w:rPr>
      </w:pPr>
      <w:r w:rsidRPr="005C35EE">
        <w:rPr>
          <w:rFonts w:ascii="Times New Roman" w:hAnsi="Times New Roman" w:cs="Times New Roman"/>
          <w:b/>
          <w:sz w:val="23"/>
          <w:szCs w:val="23"/>
        </w:rPr>
        <w:t>Sanctions for Noncompliance:</w:t>
      </w:r>
      <w:r w:rsidRPr="005C35EE">
        <w:rPr>
          <w:rFonts w:ascii="Times New Roman" w:hAnsi="Times New Roman" w:cs="Times New Roman"/>
          <w:sz w:val="23"/>
          <w:szCs w:val="23"/>
        </w:rPr>
        <w:t xml:space="preserve">  In the event of a contractor’s noncompliance with the Non-discrimination provisions of this contract, the Recipient will impose such contract sanctions as it or MARAD may determine to be appropriate, including, but not limited to:</w:t>
      </w:r>
    </w:p>
    <w:p w14:paraId="030DB789" w14:textId="77777777" w:rsidR="000D42B0" w:rsidRPr="005C35EE" w:rsidRDefault="000D42B0" w:rsidP="000D42B0">
      <w:pPr>
        <w:pStyle w:val="NoSpacing"/>
        <w:rPr>
          <w:rFonts w:ascii="Times New Roman" w:hAnsi="Times New Roman" w:cs="Times New Roman"/>
          <w:sz w:val="23"/>
          <w:szCs w:val="23"/>
        </w:rPr>
      </w:pPr>
    </w:p>
    <w:p w14:paraId="4046AD2E" w14:textId="77777777" w:rsidR="000D42B0" w:rsidRPr="005C35EE" w:rsidRDefault="000D42B0" w:rsidP="000D42B0">
      <w:pPr>
        <w:pStyle w:val="NoSpacing"/>
        <w:numPr>
          <w:ilvl w:val="0"/>
          <w:numId w:val="12"/>
        </w:numPr>
        <w:rPr>
          <w:rFonts w:ascii="Times New Roman" w:hAnsi="Times New Roman" w:cs="Times New Roman"/>
          <w:sz w:val="23"/>
          <w:szCs w:val="23"/>
        </w:rPr>
      </w:pPr>
      <w:r w:rsidRPr="005C35EE">
        <w:rPr>
          <w:rFonts w:ascii="Times New Roman" w:hAnsi="Times New Roman" w:cs="Times New Roman"/>
          <w:sz w:val="23"/>
          <w:szCs w:val="23"/>
        </w:rPr>
        <w:t>withholding payments to the contractor under the contract until the contractor complies; and/or</w:t>
      </w:r>
    </w:p>
    <w:p w14:paraId="726E9035" w14:textId="77777777" w:rsidR="000D42B0" w:rsidRPr="005C35EE" w:rsidRDefault="000D42B0" w:rsidP="000D42B0">
      <w:pPr>
        <w:pStyle w:val="NoSpacing"/>
        <w:numPr>
          <w:ilvl w:val="0"/>
          <w:numId w:val="12"/>
        </w:numPr>
        <w:rPr>
          <w:rFonts w:ascii="Times New Roman" w:hAnsi="Times New Roman" w:cs="Times New Roman"/>
          <w:sz w:val="23"/>
          <w:szCs w:val="23"/>
        </w:rPr>
      </w:pPr>
      <w:r w:rsidRPr="005C35EE">
        <w:rPr>
          <w:rFonts w:ascii="Times New Roman" w:hAnsi="Times New Roman" w:cs="Times New Roman"/>
          <w:sz w:val="23"/>
          <w:szCs w:val="23"/>
        </w:rPr>
        <w:t>cancelling, terminating, or suspending a contract, in whole or in part.</w:t>
      </w:r>
    </w:p>
    <w:p w14:paraId="169F3193" w14:textId="77777777" w:rsidR="000D42B0" w:rsidRPr="005C35EE" w:rsidRDefault="000D42B0" w:rsidP="000D42B0">
      <w:pPr>
        <w:pStyle w:val="NoSpacing"/>
        <w:rPr>
          <w:rFonts w:ascii="Times New Roman" w:hAnsi="Times New Roman" w:cs="Times New Roman"/>
          <w:sz w:val="23"/>
          <w:szCs w:val="23"/>
        </w:rPr>
      </w:pPr>
    </w:p>
    <w:p w14:paraId="743D92AA" w14:textId="77777777" w:rsidR="000D42B0" w:rsidRPr="005C35EE" w:rsidRDefault="000D42B0" w:rsidP="000D42B0">
      <w:pPr>
        <w:pStyle w:val="NoSpacing"/>
        <w:numPr>
          <w:ilvl w:val="0"/>
          <w:numId w:val="11"/>
        </w:numPr>
        <w:rPr>
          <w:rFonts w:ascii="Times New Roman" w:hAnsi="Times New Roman" w:cs="Times New Roman"/>
          <w:sz w:val="23"/>
          <w:szCs w:val="23"/>
        </w:rPr>
      </w:pPr>
      <w:r w:rsidRPr="005C35EE">
        <w:rPr>
          <w:rFonts w:ascii="Times New Roman" w:hAnsi="Times New Roman" w:cs="Times New Roman"/>
          <w:b/>
          <w:sz w:val="23"/>
          <w:szCs w:val="23"/>
        </w:rPr>
        <w:t>Incorporation of Provisions:</w:t>
      </w:r>
      <w:r w:rsidRPr="005C35EE">
        <w:rPr>
          <w:rFonts w:ascii="Times New Roman" w:hAnsi="Times New Roman" w:cs="Times New Roman"/>
          <w:sz w:val="23"/>
          <w:szCs w:val="23"/>
        </w:rPr>
        <w:t xml:space="preserve">  The contractor will include the provisions of paragraphs one through six in every subcontract, including procurements of materials and leases of equipment, unless exempt by the Acts, the Regulations and directives issued pursuant thereto. The contractor will </w:t>
      </w:r>
      <w:proofErr w:type="gramStart"/>
      <w:r w:rsidRPr="005C35EE">
        <w:rPr>
          <w:rFonts w:ascii="Times New Roman" w:hAnsi="Times New Roman" w:cs="Times New Roman"/>
          <w:sz w:val="23"/>
          <w:szCs w:val="23"/>
        </w:rPr>
        <w:t>take action</w:t>
      </w:r>
      <w:proofErr w:type="gramEnd"/>
      <w:r w:rsidRPr="005C35EE">
        <w:rPr>
          <w:rFonts w:ascii="Times New Roman" w:hAnsi="Times New Roman" w:cs="Times New Roman"/>
          <w:sz w:val="23"/>
          <w:szCs w:val="23"/>
        </w:rPr>
        <w:t xml:space="preserve"> with respect to any subcontract or procurement as the Recipient or MARAD may direct as a means of enforcing such provisions including sanctions for noncompliance. Provided, that if the contractor becomes involved in, or is threatened with litigation by a subcontractor, or supplier because of such direction, the contractor may request the Recipient to </w:t>
      </w:r>
      <w:proofErr w:type="gramStart"/>
      <w:r w:rsidRPr="005C35EE">
        <w:rPr>
          <w:rFonts w:ascii="Times New Roman" w:hAnsi="Times New Roman" w:cs="Times New Roman"/>
          <w:sz w:val="23"/>
          <w:szCs w:val="23"/>
        </w:rPr>
        <w:t>enter into</w:t>
      </w:r>
      <w:proofErr w:type="gramEnd"/>
      <w:r w:rsidRPr="005C35EE">
        <w:rPr>
          <w:rFonts w:ascii="Times New Roman" w:hAnsi="Times New Roman" w:cs="Times New Roman"/>
          <w:sz w:val="23"/>
          <w:szCs w:val="23"/>
        </w:rPr>
        <w:t xml:space="preserve"> any litigation to protect the interests of the Recipient. In addition, the </w:t>
      </w:r>
      <w:r w:rsidRPr="005C35EE">
        <w:rPr>
          <w:rFonts w:ascii="Times New Roman" w:hAnsi="Times New Roman" w:cs="Times New Roman"/>
          <w:sz w:val="23"/>
          <w:szCs w:val="23"/>
        </w:rPr>
        <w:lastRenderedPageBreak/>
        <w:t xml:space="preserve">contractor may request the United States to </w:t>
      </w:r>
      <w:proofErr w:type="gramStart"/>
      <w:r w:rsidRPr="005C35EE">
        <w:rPr>
          <w:rFonts w:ascii="Times New Roman" w:hAnsi="Times New Roman" w:cs="Times New Roman"/>
          <w:sz w:val="23"/>
          <w:szCs w:val="23"/>
        </w:rPr>
        <w:t>enter into</w:t>
      </w:r>
      <w:proofErr w:type="gramEnd"/>
      <w:r w:rsidRPr="005C35EE">
        <w:rPr>
          <w:rFonts w:ascii="Times New Roman" w:hAnsi="Times New Roman" w:cs="Times New Roman"/>
          <w:sz w:val="23"/>
          <w:szCs w:val="23"/>
        </w:rPr>
        <w:t xml:space="preserve"> the litigation to protect the interests of the United States.</w:t>
      </w:r>
      <w:r w:rsidRPr="005C35EE">
        <w:rPr>
          <w:rFonts w:ascii="Times New Roman" w:hAnsi="Times New Roman" w:cs="Times New Roman"/>
          <w:sz w:val="23"/>
          <w:szCs w:val="23"/>
        </w:rPr>
        <w:br w:type="page"/>
      </w:r>
    </w:p>
    <w:p w14:paraId="793081C9" w14:textId="77777777" w:rsidR="000D42B0" w:rsidRPr="005C35EE" w:rsidRDefault="000D42B0" w:rsidP="000D42B0">
      <w:pPr>
        <w:rPr>
          <w:rFonts w:ascii="Times New Roman" w:hAnsi="Times New Roman" w:cs="Times New Roman"/>
          <w:b/>
          <w:sz w:val="23"/>
          <w:szCs w:val="23"/>
        </w:rPr>
        <w:sectPr w:rsidR="000D42B0" w:rsidRPr="005C35EE" w:rsidSect="000D42B0">
          <w:pgSz w:w="12240" w:h="15840"/>
          <w:pgMar w:top="1296" w:right="1296" w:bottom="1296" w:left="1296" w:header="576" w:footer="576" w:gutter="0"/>
          <w:pgNumType w:start="1"/>
          <w:cols w:space="720"/>
        </w:sectPr>
      </w:pPr>
    </w:p>
    <w:p w14:paraId="54EFE9F0" w14:textId="77777777" w:rsidR="000D42B0" w:rsidRPr="005C35EE" w:rsidRDefault="000D42B0" w:rsidP="000D42B0">
      <w:pPr>
        <w:pStyle w:val="NoSpacing"/>
        <w:jc w:val="center"/>
        <w:outlineLvl w:val="0"/>
        <w:rPr>
          <w:rFonts w:ascii="Times New Roman" w:hAnsi="Times New Roman" w:cs="Times New Roman"/>
          <w:b/>
          <w:sz w:val="23"/>
          <w:szCs w:val="23"/>
        </w:rPr>
      </w:pPr>
      <w:r w:rsidRPr="005C35EE">
        <w:rPr>
          <w:rFonts w:ascii="Times New Roman" w:hAnsi="Times New Roman" w:cs="Times New Roman"/>
          <w:b/>
          <w:sz w:val="23"/>
          <w:szCs w:val="23"/>
        </w:rPr>
        <w:lastRenderedPageBreak/>
        <w:t>CLAUSES FOR DEEDS TRANSFERING UNITED STATES PROPERTY</w:t>
      </w:r>
    </w:p>
    <w:p w14:paraId="12EE8803" w14:textId="77777777" w:rsidR="000D42B0" w:rsidRPr="005C35EE" w:rsidRDefault="000D42B0" w:rsidP="000D42B0">
      <w:pPr>
        <w:pStyle w:val="NoSpacing"/>
        <w:jc w:val="center"/>
        <w:outlineLvl w:val="0"/>
        <w:rPr>
          <w:rFonts w:ascii="Times New Roman" w:hAnsi="Times New Roman" w:cs="Times New Roman"/>
          <w:b/>
          <w:sz w:val="23"/>
          <w:szCs w:val="23"/>
        </w:rPr>
      </w:pPr>
    </w:p>
    <w:p w14:paraId="63E49D2D" w14:textId="77777777" w:rsidR="000D42B0" w:rsidRPr="005C35EE" w:rsidRDefault="000D42B0" w:rsidP="000D42B0">
      <w:pPr>
        <w:pStyle w:val="NoSpacing"/>
        <w:jc w:val="center"/>
        <w:outlineLvl w:val="0"/>
        <w:rPr>
          <w:rFonts w:ascii="Times New Roman" w:hAnsi="Times New Roman" w:cs="Times New Roman"/>
          <w:b/>
          <w:sz w:val="23"/>
          <w:szCs w:val="23"/>
        </w:rPr>
      </w:pPr>
      <w:r w:rsidRPr="005C35EE">
        <w:rPr>
          <w:rFonts w:ascii="Times New Roman" w:hAnsi="Times New Roman" w:cs="Times New Roman"/>
          <w:b/>
          <w:sz w:val="23"/>
          <w:szCs w:val="23"/>
        </w:rPr>
        <w:t>APPENDIX B</w:t>
      </w:r>
    </w:p>
    <w:p w14:paraId="546EA921" w14:textId="77777777" w:rsidR="000D42B0" w:rsidRPr="005C35EE" w:rsidRDefault="000D42B0" w:rsidP="000D42B0">
      <w:pPr>
        <w:pStyle w:val="NoSpacing"/>
        <w:jc w:val="center"/>
        <w:outlineLvl w:val="0"/>
        <w:rPr>
          <w:rFonts w:ascii="Times New Roman" w:hAnsi="Times New Roman" w:cs="Times New Roman"/>
          <w:b/>
          <w:sz w:val="23"/>
          <w:szCs w:val="23"/>
        </w:rPr>
      </w:pPr>
    </w:p>
    <w:p w14:paraId="345B3267" w14:textId="77777777" w:rsidR="000D42B0" w:rsidRPr="005C35EE" w:rsidRDefault="000D42B0" w:rsidP="000D42B0">
      <w:pPr>
        <w:pStyle w:val="NoSpacing"/>
        <w:ind w:right="-144"/>
        <w:rPr>
          <w:rFonts w:ascii="Times New Roman" w:hAnsi="Times New Roman" w:cs="Times New Roman"/>
          <w:sz w:val="23"/>
          <w:szCs w:val="23"/>
        </w:rPr>
      </w:pPr>
      <w:r w:rsidRPr="005C35EE">
        <w:rPr>
          <w:rFonts w:ascii="Times New Roman" w:hAnsi="Times New Roman" w:cs="Times New Roman"/>
          <w:sz w:val="23"/>
          <w:szCs w:val="23"/>
        </w:rPr>
        <w:t>The following clauses will be included in deeds effecting or recording the transfer of real property, structures, or improvements thereon, or granting interest therein from the United States pursuant to the provisions of Assurance 4:</w:t>
      </w:r>
    </w:p>
    <w:p w14:paraId="29A963F9" w14:textId="77777777" w:rsidR="000D42B0" w:rsidRPr="005C35EE" w:rsidRDefault="000D42B0" w:rsidP="000D42B0">
      <w:pPr>
        <w:pStyle w:val="NoSpacing"/>
        <w:ind w:right="-144"/>
        <w:rPr>
          <w:rFonts w:ascii="Times New Roman" w:hAnsi="Times New Roman" w:cs="Times New Roman"/>
          <w:sz w:val="23"/>
          <w:szCs w:val="23"/>
        </w:rPr>
      </w:pPr>
    </w:p>
    <w:p w14:paraId="626D1707" w14:textId="77777777" w:rsidR="000D42B0" w:rsidRPr="005C35EE" w:rsidRDefault="000D42B0" w:rsidP="000D42B0">
      <w:pPr>
        <w:pStyle w:val="NoSpacing"/>
        <w:ind w:right="-144"/>
        <w:rPr>
          <w:rFonts w:ascii="Times New Roman" w:hAnsi="Times New Roman" w:cs="Times New Roman"/>
          <w:sz w:val="23"/>
          <w:szCs w:val="23"/>
        </w:rPr>
      </w:pPr>
      <w:r w:rsidRPr="005C35EE">
        <w:rPr>
          <w:rFonts w:ascii="Times New Roman" w:hAnsi="Times New Roman" w:cs="Times New Roman"/>
          <w:b/>
          <w:sz w:val="23"/>
          <w:szCs w:val="23"/>
        </w:rPr>
        <w:t xml:space="preserve">NOW, THEREFORE, </w:t>
      </w:r>
      <w:r w:rsidRPr="005C35EE">
        <w:rPr>
          <w:rFonts w:ascii="Times New Roman" w:hAnsi="Times New Roman" w:cs="Times New Roman"/>
          <w:sz w:val="23"/>
          <w:szCs w:val="23"/>
        </w:rPr>
        <w:t>the Department of Transportation as authorized by law and upon the condition that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will accept title to the lands and maintain the project constructed thereon in accordance with (</w:t>
      </w:r>
      <w:r w:rsidRPr="005C35EE">
        <w:rPr>
          <w:rFonts w:ascii="Times New Roman" w:hAnsi="Times New Roman" w:cs="Times New Roman"/>
          <w:b/>
          <w:i/>
          <w:sz w:val="23"/>
          <w:szCs w:val="23"/>
          <w:u w:val="single"/>
        </w:rPr>
        <w:t>Name of Appropriate Legislative Authority</w:t>
      </w:r>
      <w:r w:rsidRPr="005C35EE">
        <w:rPr>
          <w:rFonts w:ascii="Times New Roman" w:hAnsi="Times New Roman" w:cs="Times New Roman"/>
          <w:sz w:val="23"/>
          <w:szCs w:val="23"/>
        </w:rPr>
        <w:t xml:space="preserve">), the Regulations for the Administration of </w:t>
      </w:r>
      <w:r w:rsidRPr="005C35EE">
        <w:rPr>
          <w:rFonts w:ascii="Times New Roman" w:hAnsi="Times New Roman" w:cs="Times New Roman"/>
          <w:b/>
          <w:sz w:val="23"/>
          <w:szCs w:val="23"/>
        </w:rPr>
        <w:t>Maritime Administration (MARAD) Program,</w:t>
      </w:r>
      <w:r w:rsidRPr="005C35EE">
        <w:rPr>
          <w:rFonts w:ascii="Times New Roman" w:hAnsi="Times New Roman" w:cs="Times New Roman"/>
          <w:sz w:val="23"/>
          <w:szCs w:val="23"/>
        </w:rPr>
        <w:t xml:space="preserve"> and the policies and procedures prescribed by the </w:t>
      </w:r>
      <w:r w:rsidRPr="005C35EE">
        <w:rPr>
          <w:rFonts w:ascii="Times New Roman" w:hAnsi="Times New Roman" w:cs="Times New Roman"/>
          <w:b/>
          <w:sz w:val="23"/>
          <w:szCs w:val="23"/>
        </w:rPr>
        <w:t>MARAD</w:t>
      </w:r>
      <w:r w:rsidRPr="005C35EE">
        <w:rPr>
          <w:rFonts w:ascii="Times New Roman" w:hAnsi="Times New Roman" w:cs="Times New Roman"/>
          <w:sz w:val="23"/>
          <w:szCs w:val="23"/>
        </w:rPr>
        <w:t xml:space="preserve"> of the Department of Transportation in accordance and in compliance with all requirements imposed by Title 49, Code of Federal Regulations, Department of Transportation, subtitle A, Office of the Secretary, part 21, Non-discrimination in Federally-assisted programs of the Department of Transportation pertaining to and effectuating the provisions of Title VI of the Civil Rights Act of 1964 (78 Stat. 252; 42 U.S.C. § 2000d to 2000d-4), does hereby remise, release, quitclaim and convey unto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u w:val="single"/>
        </w:rPr>
        <w:t>)</w:t>
      </w:r>
      <w:r w:rsidRPr="005C35EE">
        <w:rPr>
          <w:rFonts w:ascii="Times New Roman" w:hAnsi="Times New Roman" w:cs="Times New Roman"/>
          <w:sz w:val="23"/>
          <w:szCs w:val="23"/>
        </w:rPr>
        <w:t xml:space="preserve"> all the right, title and interest of the Department of Transportation in and to said lands described in Exhibit “A” attached hereto and made a part hereof.</w:t>
      </w:r>
    </w:p>
    <w:p w14:paraId="0E196401" w14:textId="77777777" w:rsidR="000D42B0" w:rsidRPr="005C35EE" w:rsidRDefault="000D42B0" w:rsidP="000D42B0">
      <w:pPr>
        <w:pStyle w:val="NoSpacing"/>
        <w:ind w:right="-144"/>
        <w:rPr>
          <w:rFonts w:ascii="Times New Roman" w:hAnsi="Times New Roman" w:cs="Times New Roman"/>
          <w:sz w:val="23"/>
          <w:szCs w:val="23"/>
        </w:rPr>
      </w:pPr>
    </w:p>
    <w:p w14:paraId="7F1E2285" w14:textId="77777777" w:rsidR="000D42B0" w:rsidRPr="005C35EE" w:rsidRDefault="000D42B0" w:rsidP="000D42B0">
      <w:pPr>
        <w:pStyle w:val="NoSpacing"/>
        <w:ind w:right="-144"/>
        <w:jc w:val="center"/>
        <w:rPr>
          <w:rFonts w:ascii="Times New Roman" w:hAnsi="Times New Roman" w:cs="Times New Roman"/>
          <w:b/>
          <w:sz w:val="23"/>
          <w:szCs w:val="23"/>
        </w:rPr>
      </w:pPr>
      <w:r w:rsidRPr="005C35EE">
        <w:rPr>
          <w:rFonts w:ascii="Times New Roman" w:hAnsi="Times New Roman" w:cs="Times New Roman"/>
          <w:b/>
          <w:sz w:val="23"/>
          <w:szCs w:val="23"/>
        </w:rPr>
        <w:t>(HABENDUM CLAUSE)</w:t>
      </w:r>
    </w:p>
    <w:p w14:paraId="421F564E" w14:textId="77777777" w:rsidR="000D42B0" w:rsidRPr="005C35EE" w:rsidRDefault="000D42B0" w:rsidP="000D42B0">
      <w:pPr>
        <w:pStyle w:val="NoSpacing"/>
        <w:ind w:right="-144"/>
        <w:rPr>
          <w:rFonts w:ascii="Times New Roman" w:hAnsi="Times New Roman" w:cs="Times New Roman"/>
          <w:b/>
          <w:sz w:val="23"/>
          <w:szCs w:val="23"/>
        </w:rPr>
      </w:pPr>
    </w:p>
    <w:p w14:paraId="473ED044" w14:textId="77777777" w:rsidR="000D42B0" w:rsidRPr="005C35EE" w:rsidRDefault="000D42B0" w:rsidP="000D42B0">
      <w:pPr>
        <w:pStyle w:val="NoSpacing"/>
        <w:ind w:right="-144"/>
        <w:rPr>
          <w:rFonts w:ascii="Times New Roman" w:hAnsi="Times New Roman" w:cs="Times New Roman"/>
          <w:sz w:val="23"/>
          <w:szCs w:val="23"/>
        </w:rPr>
      </w:pPr>
      <w:r w:rsidRPr="005C35EE">
        <w:rPr>
          <w:rFonts w:ascii="Times New Roman" w:hAnsi="Times New Roman" w:cs="Times New Roman"/>
          <w:b/>
          <w:sz w:val="23"/>
          <w:szCs w:val="23"/>
        </w:rPr>
        <w:t>TO HAVE AND TO HOLD</w:t>
      </w:r>
      <w:r w:rsidRPr="005C35EE">
        <w:rPr>
          <w:rFonts w:ascii="Times New Roman" w:hAnsi="Times New Roman" w:cs="Times New Roman"/>
          <w:sz w:val="23"/>
          <w:szCs w:val="23"/>
        </w:rPr>
        <w:t xml:space="preserve"> said lands and interests therein unto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its successors and assigns.</w:t>
      </w:r>
    </w:p>
    <w:p w14:paraId="4FC8AA0D" w14:textId="77777777" w:rsidR="000D42B0" w:rsidRPr="005C35EE" w:rsidRDefault="000D42B0" w:rsidP="000D42B0">
      <w:pPr>
        <w:pStyle w:val="NoSpacing"/>
        <w:ind w:right="-144"/>
        <w:rPr>
          <w:rFonts w:ascii="Times New Roman" w:hAnsi="Times New Roman" w:cs="Times New Roman"/>
          <w:sz w:val="23"/>
          <w:szCs w:val="23"/>
        </w:rPr>
      </w:pPr>
    </w:p>
    <w:p w14:paraId="60309D65" w14:textId="77777777" w:rsidR="000D42B0" w:rsidRPr="005C35EE" w:rsidRDefault="000D42B0" w:rsidP="000D42B0">
      <w:pPr>
        <w:pStyle w:val="NoSpacing"/>
        <w:ind w:right="-144"/>
        <w:rPr>
          <w:rFonts w:ascii="Times New Roman" w:hAnsi="Times New Roman" w:cs="Times New Roman"/>
          <w:sz w:val="23"/>
          <w:szCs w:val="23"/>
        </w:rPr>
      </w:pPr>
      <w:r w:rsidRPr="005C35EE">
        <w:rPr>
          <w:rFonts w:ascii="Times New Roman" w:hAnsi="Times New Roman" w:cs="Times New Roman"/>
          <w:sz w:val="23"/>
          <w:szCs w:val="23"/>
        </w:rPr>
        <w:t>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in consideration of the conveyance of said lands and interests in lands, does hereby covenant and agree as a covenant running with the land for itself, its successors and assigns, that (1) no person will on the grounds of race, color, national origin, sex, age, disability, income-level, or LEP be excluded from participation in, be denied the benefits of, or be otherwise subjected to discrimination with regard to any facility located wholly or in part on, over, or under such lands hereby conveyed [,] [and]* (2) that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will use the lands and interests in lands and interests in lands so conveyed, in compliance with all requirements imposed by or pursuant to Title 49, Code of Federal Regulations, Department of Transportation, subtitle A, Office of the Secretary, part 21, Non-discrimination in Federally-assisted programs of the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Department of Transportation and its assigns as such interest existed prior to this instruction.*</w:t>
      </w:r>
    </w:p>
    <w:p w14:paraId="44132261" w14:textId="77777777" w:rsidR="000D42B0" w:rsidRPr="005C35EE" w:rsidRDefault="000D42B0" w:rsidP="000D42B0">
      <w:pPr>
        <w:pStyle w:val="NoSpacing"/>
        <w:rPr>
          <w:rFonts w:ascii="Times New Roman" w:hAnsi="Times New Roman" w:cs="Times New Roman"/>
          <w:sz w:val="23"/>
          <w:szCs w:val="23"/>
        </w:rPr>
      </w:pPr>
    </w:p>
    <w:p w14:paraId="2D1AB24A" w14:textId="77777777" w:rsidR="000D42B0"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w:t>
      </w:r>
      <w:proofErr w:type="spellStart"/>
      <w:r w:rsidRPr="005C35EE">
        <w:rPr>
          <w:rFonts w:ascii="Times New Roman" w:hAnsi="Times New Roman" w:cs="Times New Roman"/>
          <w:sz w:val="23"/>
          <w:szCs w:val="23"/>
        </w:rPr>
        <w:t>Reverter</w:t>
      </w:r>
      <w:proofErr w:type="spellEnd"/>
      <w:r w:rsidRPr="005C35EE">
        <w:rPr>
          <w:rFonts w:ascii="Times New Roman" w:hAnsi="Times New Roman" w:cs="Times New Roman"/>
          <w:sz w:val="23"/>
          <w:szCs w:val="23"/>
        </w:rPr>
        <w:t xml:space="preserve"> clause and related language to be used only when it is determined that such a clause is necessary </w:t>
      </w:r>
      <w:proofErr w:type="gramStart"/>
      <w:r w:rsidRPr="005C35EE">
        <w:rPr>
          <w:rFonts w:ascii="Times New Roman" w:hAnsi="Times New Roman" w:cs="Times New Roman"/>
          <w:sz w:val="23"/>
          <w:szCs w:val="23"/>
        </w:rPr>
        <w:t>in order to</w:t>
      </w:r>
      <w:proofErr w:type="gramEnd"/>
      <w:r w:rsidRPr="005C35EE">
        <w:rPr>
          <w:rFonts w:ascii="Times New Roman" w:hAnsi="Times New Roman" w:cs="Times New Roman"/>
          <w:sz w:val="23"/>
          <w:szCs w:val="23"/>
        </w:rPr>
        <w:t xml:space="preserve"> effectuate the purpose of Title VI.)</w:t>
      </w:r>
    </w:p>
    <w:p w14:paraId="74368C8F" w14:textId="77777777" w:rsidR="000D42B0" w:rsidRDefault="000D42B0" w:rsidP="000D42B0">
      <w:pPr>
        <w:pStyle w:val="NoSpacing"/>
        <w:rPr>
          <w:rFonts w:ascii="Times New Roman" w:hAnsi="Times New Roman" w:cs="Times New Roman"/>
          <w:sz w:val="23"/>
          <w:szCs w:val="23"/>
        </w:rPr>
      </w:pPr>
    </w:p>
    <w:p w14:paraId="31C9862B" w14:textId="77777777" w:rsidR="000D42B0" w:rsidRDefault="000D42B0" w:rsidP="000D42B0">
      <w:pPr>
        <w:pStyle w:val="NoSpacing"/>
        <w:outlineLvl w:val="0"/>
        <w:rPr>
          <w:rFonts w:ascii="Times New Roman" w:hAnsi="Times New Roman" w:cs="Times New Roman"/>
          <w:sz w:val="23"/>
          <w:szCs w:val="23"/>
        </w:rPr>
      </w:pPr>
    </w:p>
    <w:p w14:paraId="074572D7" w14:textId="27AA32B2" w:rsidR="000D42B0" w:rsidRPr="005C35EE" w:rsidRDefault="000D42B0" w:rsidP="000D42B0">
      <w:pPr>
        <w:pStyle w:val="NoSpacing"/>
        <w:outlineLvl w:val="0"/>
        <w:rPr>
          <w:rFonts w:ascii="Times New Roman" w:hAnsi="Times New Roman" w:cs="Times New Roman"/>
          <w:b/>
          <w:sz w:val="23"/>
          <w:szCs w:val="23"/>
        </w:rPr>
      </w:pPr>
      <w:r>
        <w:rPr>
          <w:rFonts w:ascii="Times New Roman" w:hAnsi="Times New Roman" w:cs="Times New Roman"/>
          <w:b/>
          <w:sz w:val="23"/>
          <w:szCs w:val="23"/>
        </w:rPr>
        <w:lastRenderedPageBreak/>
        <w:br/>
      </w:r>
      <w:r w:rsidRPr="005C35EE">
        <w:rPr>
          <w:rFonts w:ascii="Times New Roman" w:hAnsi="Times New Roman" w:cs="Times New Roman"/>
          <w:b/>
          <w:sz w:val="23"/>
          <w:szCs w:val="23"/>
        </w:rPr>
        <w:t>CLAUSES FOR TRANSFER OF REAL PROPERTY ACQUIRED OR IMPROVED UNDER THE ACTIVITY, FACILITY OR PROGRAM</w:t>
      </w:r>
    </w:p>
    <w:p w14:paraId="0E5357C2" w14:textId="77777777" w:rsidR="000D42B0" w:rsidRPr="005C35EE" w:rsidRDefault="000D42B0" w:rsidP="000D42B0">
      <w:pPr>
        <w:pStyle w:val="NoSpacing"/>
        <w:jc w:val="center"/>
        <w:rPr>
          <w:rFonts w:ascii="Times New Roman" w:hAnsi="Times New Roman" w:cs="Times New Roman"/>
          <w:b/>
          <w:sz w:val="23"/>
          <w:szCs w:val="23"/>
        </w:rPr>
      </w:pPr>
    </w:p>
    <w:p w14:paraId="2E5A630D" w14:textId="77777777" w:rsidR="000D42B0" w:rsidRPr="005C35EE" w:rsidRDefault="000D42B0" w:rsidP="000D42B0">
      <w:pPr>
        <w:pStyle w:val="NoSpacing"/>
        <w:jc w:val="center"/>
        <w:outlineLvl w:val="0"/>
        <w:rPr>
          <w:rFonts w:ascii="Times New Roman" w:hAnsi="Times New Roman" w:cs="Times New Roman"/>
          <w:b/>
          <w:sz w:val="23"/>
          <w:szCs w:val="23"/>
        </w:rPr>
      </w:pPr>
      <w:r w:rsidRPr="005C35EE">
        <w:rPr>
          <w:rFonts w:ascii="Times New Roman" w:hAnsi="Times New Roman" w:cs="Times New Roman"/>
          <w:b/>
          <w:sz w:val="23"/>
          <w:szCs w:val="23"/>
        </w:rPr>
        <w:t>APPENDIX C</w:t>
      </w:r>
    </w:p>
    <w:p w14:paraId="5C96BEB1" w14:textId="77777777" w:rsidR="000D42B0" w:rsidRPr="005C35EE" w:rsidRDefault="000D42B0" w:rsidP="000D42B0">
      <w:pPr>
        <w:pStyle w:val="NoSpacing"/>
        <w:jc w:val="center"/>
        <w:rPr>
          <w:rFonts w:ascii="Times New Roman" w:hAnsi="Times New Roman" w:cs="Times New Roman"/>
          <w:b/>
          <w:sz w:val="23"/>
          <w:szCs w:val="23"/>
        </w:rPr>
      </w:pPr>
    </w:p>
    <w:p w14:paraId="1E1E6565"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The following clauses will be included in deeds, licenses, leases, permits, or similar instruments </w:t>
      </w:r>
      <w:proofErr w:type="gramStart"/>
      <w:r w:rsidRPr="005C35EE">
        <w:rPr>
          <w:rFonts w:ascii="Times New Roman" w:hAnsi="Times New Roman" w:cs="Times New Roman"/>
          <w:sz w:val="23"/>
          <w:szCs w:val="23"/>
        </w:rPr>
        <w:t>entered into</w:t>
      </w:r>
      <w:proofErr w:type="gramEnd"/>
      <w:r w:rsidRPr="005C35EE">
        <w:rPr>
          <w:rFonts w:ascii="Times New Roman" w:hAnsi="Times New Roman" w:cs="Times New Roman"/>
          <w:sz w:val="23"/>
          <w:szCs w:val="23"/>
        </w:rPr>
        <w:t xml:space="preserve"> by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pursuant to the provisions of Assurance 7(a):</w:t>
      </w:r>
    </w:p>
    <w:p w14:paraId="0F24860C" w14:textId="77777777" w:rsidR="000D42B0" w:rsidRPr="005C35EE" w:rsidRDefault="000D42B0" w:rsidP="000D42B0">
      <w:pPr>
        <w:pStyle w:val="NoSpacing"/>
        <w:rPr>
          <w:rFonts w:ascii="Times New Roman" w:hAnsi="Times New Roman" w:cs="Times New Roman"/>
          <w:sz w:val="23"/>
          <w:szCs w:val="23"/>
        </w:rPr>
      </w:pPr>
    </w:p>
    <w:p w14:paraId="0737303D" w14:textId="77777777" w:rsidR="000D42B0" w:rsidRPr="005C35EE" w:rsidRDefault="000D42B0" w:rsidP="000D42B0">
      <w:pPr>
        <w:pStyle w:val="NoSpacing"/>
        <w:numPr>
          <w:ilvl w:val="0"/>
          <w:numId w:val="8"/>
        </w:numPr>
        <w:ind w:left="360"/>
        <w:rPr>
          <w:rFonts w:ascii="Times New Roman" w:hAnsi="Times New Roman" w:cs="Times New Roman"/>
          <w:sz w:val="23"/>
          <w:szCs w:val="23"/>
        </w:rPr>
      </w:pPr>
      <w:r w:rsidRPr="005C35EE">
        <w:rPr>
          <w:rFonts w:ascii="Times New Roman" w:hAnsi="Times New Roman" w:cs="Times New Roman"/>
          <w:sz w:val="23"/>
          <w:szCs w:val="23"/>
        </w:rPr>
        <w:t xml:space="preserve"> 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6B423846" w14:textId="77777777" w:rsidR="000D42B0" w:rsidRPr="005C35EE" w:rsidRDefault="000D42B0" w:rsidP="000D42B0">
      <w:pPr>
        <w:pStyle w:val="NoSpacing"/>
        <w:ind w:left="360"/>
        <w:rPr>
          <w:rFonts w:ascii="Times New Roman" w:hAnsi="Times New Roman" w:cs="Times New Roman"/>
          <w:sz w:val="23"/>
          <w:szCs w:val="23"/>
        </w:rPr>
      </w:pPr>
    </w:p>
    <w:p w14:paraId="6675C465" w14:textId="77777777" w:rsidR="000D42B0" w:rsidRPr="005C35EE" w:rsidRDefault="000D42B0" w:rsidP="000D42B0">
      <w:pPr>
        <w:pStyle w:val="NoSpacing"/>
        <w:numPr>
          <w:ilvl w:val="0"/>
          <w:numId w:val="9"/>
        </w:numPr>
        <w:ind w:left="990"/>
        <w:rPr>
          <w:rFonts w:ascii="Times New Roman" w:hAnsi="Times New Roman" w:cs="Times New Roman"/>
          <w:sz w:val="23"/>
          <w:szCs w:val="23"/>
        </w:rPr>
      </w:pPr>
      <w:r w:rsidRPr="005C35EE">
        <w:rPr>
          <w:rFonts w:ascii="Times New Roman" w:hAnsi="Times New Roman" w:cs="Times New Roman"/>
          <w:sz w:val="23"/>
          <w:szCs w:val="23"/>
        </w:rPr>
        <w:t xml:space="preserve">In the event facilities are constructed, maintained, or otherwise operated on the property described in this (deed, license, lease, permit, etc.) for a purpose for which a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national origin, sex, age, disability, income-level, or LEP will be excluded from participation in, denied the benefits of, or be otherwise subjected to discrimination in the use of said facilities. </w:t>
      </w:r>
    </w:p>
    <w:p w14:paraId="4EFC5758" w14:textId="77777777" w:rsidR="000D42B0" w:rsidRPr="005C35EE" w:rsidRDefault="000D42B0" w:rsidP="000D42B0">
      <w:pPr>
        <w:pStyle w:val="NoSpacing"/>
        <w:rPr>
          <w:rFonts w:ascii="Times New Roman" w:hAnsi="Times New Roman" w:cs="Times New Roman"/>
          <w:sz w:val="23"/>
          <w:szCs w:val="23"/>
          <w:highlight w:val="yellow"/>
        </w:rPr>
      </w:pPr>
    </w:p>
    <w:p w14:paraId="41AFA016" w14:textId="77777777" w:rsidR="000D42B0" w:rsidRPr="005C35EE" w:rsidRDefault="000D42B0" w:rsidP="000D42B0">
      <w:pPr>
        <w:pStyle w:val="NoSpacing"/>
        <w:numPr>
          <w:ilvl w:val="0"/>
          <w:numId w:val="8"/>
        </w:numPr>
        <w:ind w:left="360"/>
        <w:rPr>
          <w:rFonts w:ascii="Times New Roman" w:hAnsi="Times New Roman" w:cs="Times New Roman"/>
          <w:sz w:val="23"/>
          <w:szCs w:val="23"/>
        </w:rPr>
      </w:pPr>
      <w:r w:rsidRPr="005C35EE">
        <w:rPr>
          <w:rFonts w:ascii="Times New Roman" w:hAnsi="Times New Roman" w:cs="Times New Roman"/>
          <w:sz w:val="23"/>
          <w:szCs w:val="23"/>
        </w:rPr>
        <w:t>With respect to licenses, leases, permits, etc., in the event of breach of any of the above Non-discrimination covenants,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will have the right to terminate the (lease, license, permit, etc.) and to enter, re-enter, and repossess said lands and facilities thereon, and hold the same as if the (lease, license, permit, etc.) had never been made or issued.*</w:t>
      </w:r>
    </w:p>
    <w:p w14:paraId="099D5306" w14:textId="77777777" w:rsidR="000D42B0" w:rsidRPr="005C35EE" w:rsidRDefault="000D42B0" w:rsidP="000D42B0">
      <w:pPr>
        <w:pStyle w:val="NoSpacing"/>
        <w:ind w:left="360"/>
        <w:rPr>
          <w:rFonts w:ascii="Times New Roman" w:hAnsi="Times New Roman" w:cs="Times New Roman"/>
          <w:sz w:val="23"/>
          <w:szCs w:val="23"/>
        </w:rPr>
      </w:pPr>
    </w:p>
    <w:p w14:paraId="7386B749" w14:textId="77777777" w:rsidR="000D42B0" w:rsidRPr="005C35EE" w:rsidRDefault="000D42B0" w:rsidP="000D42B0">
      <w:pPr>
        <w:pStyle w:val="NoSpacing"/>
        <w:numPr>
          <w:ilvl w:val="0"/>
          <w:numId w:val="8"/>
        </w:numPr>
        <w:ind w:left="360"/>
        <w:rPr>
          <w:rFonts w:ascii="Times New Roman" w:hAnsi="Times New Roman" w:cs="Times New Roman"/>
          <w:sz w:val="23"/>
          <w:szCs w:val="23"/>
        </w:rPr>
      </w:pPr>
      <w:r w:rsidRPr="005C35EE">
        <w:rPr>
          <w:rFonts w:ascii="Times New Roman" w:hAnsi="Times New Roman" w:cs="Times New Roman"/>
          <w:sz w:val="23"/>
          <w:szCs w:val="23"/>
        </w:rPr>
        <w:t>With respect to a deed, in the event of breach of any of the above Non-discrimination covenants,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will have the right to enter or re-enter the lands and facilities thereon, and the above described lands and facilities will there upon revert to and vest in and become the absolute property of the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and its assigns.*</w:t>
      </w:r>
    </w:p>
    <w:p w14:paraId="12326EDF" w14:textId="77777777" w:rsidR="000D42B0" w:rsidRPr="005C35EE" w:rsidRDefault="000D42B0" w:rsidP="000D42B0">
      <w:pPr>
        <w:pStyle w:val="NoSpacing"/>
        <w:rPr>
          <w:rFonts w:ascii="Times New Roman" w:hAnsi="Times New Roman" w:cs="Times New Roman"/>
          <w:sz w:val="23"/>
          <w:szCs w:val="23"/>
        </w:rPr>
      </w:pPr>
    </w:p>
    <w:p w14:paraId="33D42486" w14:textId="77777777" w:rsidR="000D42B0" w:rsidRPr="005C35EE" w:rsidRDefault="000D42B0" w:rsidP="000D42B0">
      <w:pPr>
        <w:rPr>
          <w:rFonts w:ascii="Times New Roman" w:hAnsi="Times New Roman" w:cs="Times New Roman"/>
          <w:sz w:val="23"/>
          <w:szCs w:val="23"/>
        </w:rPr>
        <w:sectPr w:rsidR="000D42B0" w:rsidRPr="005C35EE" w:rsidSect="00941601">
          <w:pgSz w:w="12240" w:h="15840"/>
          <w:pgMar w:top="1296" w:right="1296" w:bottom="1296" w:left="1296" w:header="576" w:footer="576" w:gutter="0"/>
          <w:pgNumType w:fmt="upperLetter" w:start="1"/>
          <w:cols w:space="720"/>
        </w:sectPr>
      </w:pPr>
      <w:r w:rsidRPr="005C35EE">
        <w:rPr>
          <w:rFonts w:ascii="Times New Roman" w:hAnsi="Times New Roman" w:cs="Times New Roman"/>
          <w:sz w:val="23"/>
          <w:szCs w:val="23"/>
        </w:rPr>
        <w:t>(*</w:t>
      </w:r>
      <w:proofErr w:type="spellStart"/>
      <w:r w:rsidRPr="005C35EE">
        <w:rPr>
          <w:rFonts w:ascii="Times New Roman" w:hAnsi="Times New Roman" w:cs="Times New Roman"/>
          <w:sz w:val="23"/>
          <w:szCs w:val="23"/>
        </w:rPr>
        <w:t>Reverter</w:t>
      </w:r>
      <w:proofErr w:type="spellEnd"/>
      <w:r w:rsidRPr="005C35EE">
        <w:rPr>
          <w:rFonts w:ascii="Times New Roman" w:hAnsi="Times New Roman" w:cs="Times New Roman"/>
          <w:sz w:val="23"/>
          <w:szCs w:val="23"/>
        </w:rPr>
        <w:t xml:space="preserve"> clause and related language to be used only when it is determined that such a clause is necessary to effectuate the purpose of Title VI.)</w:t>
      </w:r>
    </w:p>
    <w:p w14:paraId="6C89F567" w14:textId="77777777" w:rsidR="000D42B0" w:rsidRPr="005C35EE" w:rsidRDefault="000D42B0" w:rsidP="000D42B0">
      <w:pPr>
        <w:pStyle w:val="NoSpacing"/>
        <w:jc w:val="center"/>
        <w:outlineLvl w:val="0"/>
        <w:rPr>
          <w:rFonts w:ascii="Times New Roman" w:hAnsi="Times New Roman" w:cs="Times New Roman"/>
          <w:b/>
          <w:sz w:val="23"/>
          <w:szCs w:val="23"/>
        </w:rPr>
      </w:pPr>
      <w:r w:rsidRPr="005C35EE">
        <w:rPr>
          <w:rFonts w:ascii="Times New Roman" w:hAnsi="Times New Roman" w:cs="Times New Roman"/>
          <w:b/>
          <w:sz w:val="23"/>
          <w:szCs w:val="23"/>
        </w:rPr>
        <w:lastRenderedPageBreak/>
        <w:t>CLAUSES FOR CONSTRUCTION/USE/ACCESS TO REAL PROPERTY ACQUIRED UNDER THE ACTIVITY, FACILITY OR PROGRAM</w:t>
      </w:r>
    </w:p>
    <w:p w14:paraId="039870A0" w14:textId="77777777" w:rsidR="000D42B0" w:rsidRPr="005C35EE" w:rsidRDefault="000D42B0" w:rsidP="000D42B0">
      <w:pPr>
        <w:pStyle w:val="NoSpacing"/>
        <w:jc w:val="center"/>
        <w:rPr>
          <w:rFonts w:ascii="Times New Roman" w:hAnsi="Times New Roman" w:cs="Times New Roman"/>
          <w:b/>
          <w:sz w:val="23"/>
          <w:szCs w:val="23"/>
        </w:rPr>
      </w:pPr>
    </w:p>
    <w:p w14:paraId="0A255583" w14:textId="77777777" w:rsidR="000D42B0" w:rsidRPr="005C35EE" w:rsidRDefault="000D42B0" w:rsidP="000D42B0">
      <w:pPr>
        <w:pStyle w:val="NoSpacing"/>
        <w:jc w:val="center"/>
        <w:outlineLvl w:val="0"/>
        <w:rPr>
          <w:rFonts w:ascii="Times New Roman" w:hAnsi="Times New Roman" w:cs="Times New Roman"/>
          <w:b/>
          <w:sz w:val="23"/>
          <w:szCs w:val="23"/>
        </w:rPr>
      </w:pPr>
      <w:r w:rsidRPr="005C35EE">
        <w:rPr>
          <w:rFonts w:ascii="Times New Roman" w:hAnsi="Times New Roman" w:cs="Times New Roman"/>
          <w:b/>
          <w:sz w:val="23"/>
          <w:szCs w:val="23"/>
        </w:rPr>
        <w:t>APPENDIX D</w:t>
      </w:r>
    </w:p>
    <w:p w14:paraId="554E3C95" w14:textId="77777777" w:rsidR="000D42B0" w:rsidRPr="005C35EE" w:rsidRDefault="000D42B0" w:rsidP="000D42B0">
      <w:pPr>
        <w:pStyle w:val="NoSpacing"/>
        <w:rPr>
          <w:rFonts w:ascii="Times New Roman" w:hAnsi="Times New Roman" w:cs="Times New Roman"/>
          <w:sz w:val="23"/>
          <w:szCs w:val="23"/>
        </w:rPr>
      </w:pPr>
    </w:p>
    <w:p w14:paraId="35771099"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The following clauses will be included in deeds, licenses, permits, or similar instruments/ agreements </w:t>
      </w:r>
      <w:proofErr w:type="gramStart"/>
      <w:r w:rsidRPr="005C35EE">
        <w:rPr>
          <w:rFonts w:ascii="Times New Roman" w:hAnsi="Times New Roman" w:cs="Times New Roman"/>
          <w:sz w:val="23"/>
          <w:szCs w:val="23"/>
        </w:rPr>
        <w:t>entered into</w:t>
      </w:r>
      <w:proofErr w:type="gramEnd"/>
      <w:r w:rsidRPr="005C35EE">
        <w:rPr>
          <w:rFonts w:ascii="Times New Roman" w:hAnsi="Times New Roman" w:cs="Times New Roman"/>
          <w:sz w:val="23"/>
          <w:szCs w:val="23"/>
        </w:rPr>
        <w:t xml:space="preserve"> by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pursuant to the provisions of Assurance 7(b):</w:t>
      </w:r>
    </w:p>
    <w:p w14:paraId="33C489B6" w14:textId="77777777" w:rsidR="000D42B0" w:rsidRPr="005C35EE" w:rsidRDefault="000D42B0" w:rsidP="000D42B0">
      <w:pPr>
        <w:pStyle w:val="NoSpacing"/>
        <w:rPr>
          <w:rFonts w:ascii="Times New Roman" w:hAnsi="Times New Roman" w:cs="Times New Roman"/>
          <w:sz w:val="23"/>
          <w:szCs w:val="23"/>
        </w:rPr>
      </w:pPr>
    </w:p>
    <w:p w14:paraId="15E3D393" w14:textId="77777777" w:rsidR="000D42B0" w:rsidRPr="005C35EE" w:rsidRDefault="000D42B0" w:rsidP="000D42B0">
      <w:pPr>
        <w:pStyle w:val="NoSpacing"/>
        <w:numPr>
          <w:ilvl w:val="0"/>
          <w:numId w:val="10"/>
        </w:numPr>
        <w:ind w:left="360"/>
        <w:rPr>
          <w:rFonts w:ascii="Times New Roman" w:hAnsi="Times New Roman" w:cs="Times New Roman"/>
          <w:sz w:val="23"/>
          <w:szCs w:val="23"/>
        </w:rPr>
      </w:pPr>
      <w:r w:rsidRPr="005C35EE">
        <w:rPr>
          <w:rFonts w:ascii="Times New Roman" w:hAnsi="Times New Roman" w:cs="Times New Roman"/>
          <w:sz w:val="23"/>
          <w:szCs w:val="23"/>
        </w:rPr>
        <w:t>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national origin, sex, age, disability, income-level, or LEP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national origin, sex, age, disability, income-level, or LEP will be excluded from participation in, denied the benefits of, or otherwise be subjected to discrimination, (3) that the (grantee, licensee, lessee, permittee, etc.) will use the premises in compliance with all other requirements imposed by or pursuant to the Acts and Regulations, as amended, set forth in this Assurance.</w:t>
      </w:r>
    </w:p>
    <w:p w14:paraId="60387AAD" w14:textId="77777777" w:rsidR="000D42B0" w:rsidRPr="005C35EE" w:rsidRDefault="000D42B0" w:rsidP="000D42B0">
      <w:pPr>
        <w:pStyle w:val="NoSpacing"/>
        <w:ind w:left="360"/>
        <w:rPr>
          <w:rFonts w:ascii="Times New Roman" w:hAnsi="Times New Roman" w:cs="Times New Roman"/>
          <w:sz w:val="23"/>
          <w:szCs w:val="23"/>
        </w:rPr>
      </w:pPr>
    </w:p>
    <w:p w14:paraId="71C73B9A" w14:textId="77777777" w:rsidR="000D42B0" w:rsidRPr="005C35EE" w:rsidRDefault="000D42B0" w:rsidP="000D42B0">
      <w:pPr>
        <w:pStyle w:val="NoSpacing"/>
        <w:numPr>
          <w:ilvl w:val="0"/>
          <w:numId w:val="10"/>
        </w:numPr>
        <w:ind w:left="360"/>
        <w:rPr>
          <w:rFonts w:ascii="Times New Roman" w:hAnsi="Times New Roman" w:cs="Times New Roman"/>
          <w:sz w:val="23"/>
          <w:szCs w:val="23"/>
        </w:rPr>
      </w:pPr>
      <w:r w:rsidRPr="005C35EE">
        <w:rPr>
          <w:rFonts w:ascii="Times New Roman" w:hAnsi="Times New Roman" w:cs="Times New Roman"/>
          <w:sz w:val="23"/>
          <w:szCs w:val="23"/>
        </w:rPr>
        <w:t>With respect to (licenses, leases, permits, etc.), in the event of breach of any of the above Non-discrimination covenants,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will have the right to terminate the (license, permit, etc., as appropriate) and to enter or re-enter and repossess said land and the facilities thereon, and hold the same as if said (license, permit, etc., as appropriate) had never been made or issued.*</w:t>
      </w:r>
    </w:p>
    <w:p w14:paraId="03466D59" w14:textId="77777777" w:rsidR="000D42B0" w:rsidRPr="005C35EE" w:rsidRDefault="000D42B0" w:rsidP="000D42B0">
      <w:pPr>
        <w:pStyle w:val="NoSpacing"/>
        <w:ind w:left="360"/>
        <w:rPr>
          <w:rFonts w:ascii="Times New Roman" w:hAnsi="Times New Roman" w:cs="Times New Roman"/>
          <w:sz w:val="23"/>
          <w:szCs w:val="23"/>
        </w:rPr>
      </w:pPr>
    </w:p>
    <w:p w14:paraId="3FDDA01C" w14:textId="65C46911" w:rsidR="000D42B0" w:rsidRPr="005C35EE" w:rsidRDefault="000D42B0" w:rsidP="000D42B0">
      <w:pPr>
        <w:pStyle w:val="NoSpacing"/>
        <w:numPr>
          <w:ilvl w:val="0"/>
          <w:numId w:val="10"/>
        </w:numPr>
        <w:ind w:left="360"/>
        <w:rPr>
          <w:rFonts w:ascii="Times New Roman" w:hAnsi="Times New Roman" w:cs="Times New Roman"/>
          <w:sz w:val="23"/>
          <w:szCs w:val="23"/>
        </w:rPr>
      </w:pPr>
      <w:r w:rsidRPr="005C35EE">
        <w:rPr>
          <w:rFonts w:ascii="Times New Roman" w:hAnsi="Times New Roman" w:cs="Times New Roman"/>
          <w:sz w:val="23"/>
          <w:szCs w:val="23"/>
        </w:rPr>
        <w:t>With respect to deeds, in the event of breach of any of the above Non-discrimination covenants,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will there upon revert to and vest in and become the absolute property of (</w:t>
      </w:r>
      <w:r w:rsidRPr="005C35EE">
        <w:rPr>
          <w:rFonts w:ascii="Times New Roman" w:hAnsi="Times New Roman" w:cs="Times New Roman"/>
          <w:b/>
          <w:i/>
          <w:sz w:val="23"/>
          <w:szCs w:val="23"/>
          <w:u w:val="single"/>
        </w:rPr>
        <w:t>Title of Recipient</w:t>
      </w:r>
      <w:r w:rsidRPr="005C35EE">
        <w:rPr>
          <w:rFonts w:ascii="Times New Roman" w:hAnsi="Times New Roman" w:cs="Times New Roman"/>
          <w:sz w:val="23"/>
          <w:szCs w:val="23"/>
        </w:rPr>
        <w:t>) and its assigns. *</w:t>
      </w:r>
    </w:p>
    <w:p w14:paraId="34543588" w14:textId="77777777" w:rsidR="000D42B0" w:rsidRPr="005C35EE" w:rsidRDefault="000D42B0" w:rsidP="000D42B0">
      <w:pPr>
        <w:pStyle w:val="NoSpacing"/>
        <w:rPr>
          <w:rFonts w:ascii="Times New Roman" w:hAnsi="Times New Roman" w:cs="Times New Roman"/>
          <w:sz w:val="23"/>
          <w:szCs w:val="23"/>
        </w:rPr>
      </w:pPr>
    </w:p>
    <w:p w14:paraId="1D966758" w14:textId="77777777" w:rsidR="000D42B0" w:rsidRPr="005C35EE" w:rsidRDefault="000D42B0" w:rsidP="000D42B0">
      <w:pPr>
        <w:pStyle w:val="NoSpacing"/>
        <w:rPr>
          <w:rFonts w:ascii="Times New Roman" w:hAnsi="Times New Roman" w:cs="Times New Roman"/>
          <w:sz w:val="23"/>
          <w:szCs w:val="23"/>
        </w:rPr>
      </w:pPr>
    </w:p>
    <w:p w14:paraId="2E0752A4"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w:t>
      </w:r>
      <w:proofErr w:type="spellStart"/>
      <w:r w:rsidRPr="005C35EE">
        <w:rPr>
          <w:rFonts w:ascii="Times New Roman" w:hAnsi="Times New Roman" w:cs="Times New Roman"/>
          <w:sz w:val="23"/>
          <w:szCs w:val="23"/>
        </w:rPr>
        <w:t>Reverter</w:t>
      </w:r>
      <w:proofErr w:type="spellEnd"/>
      <w:r w:rsidRPr="005C35EE">
        <w:rPr>
          <w:rFonts w:ascii="Times New Roman" w:hAnsi="Times New Roman" w:cs="Times New Roman"/>
          <w:sz w:val="23"/>
          <w:szCs w:val="23"/>
        </w:rPr>
        <w:t xml:space="preserve"> clause and related language to be used only when it is determined that such a clause is necessary to effectuate the purpose of Title VI.)</w:t>
      </w:r>
    </w:p>
    <w:p w14:paraId="69FA35D7" w14:textId="77777777" w:rsidR="000D42B0" w:rsidRPr="005C35EE" w:rsidRDefault="000D42B0" w:rsidP="000D42B0">
      <w:pPr>
        <w:pStyle w:val="NoSpacing"/>
        <w:rPr>
          <w:rFonts w:ascii="Times New Roman" w:hAnsi="Times New Roman" w:cs="Times New Roman"/>
          <w:sz w:val="23"/>
          <w:szCs w:val="23"/>
        </w:rPr>
      </w:pPr>
    </w:p>
    <w:p w14:paraId="3EF07842" w14:textId="77777777" w:rsidR="000D42B0" w:rsidRPr="005C35EE" w:rsidRDefault="000D42B0" w:rsidP="000D42B0">
      <w:pPr>
        <w:pStyle w:val="NoSpacing"/>
        <w:rPr>
          <w:rFonts w:ascii="Times New Roman" w:hAnsi="Times New Roman" w:cs="Times New Roman"/>
          <w:sz w:val="23"/>
          <w:szCs w:val="23"/>
        </w:rPr>
      </w:pPr>
    </w:p>
    <w:p w14:paraId="2A425F2F" w14:textId="77777777" w:rsidR="000D42B0" w:rsidRPr="005C35EE" w:rsidRDefault="000D42B0" w:rsidP="000D42B0">
      <w:pPr>
        <w:pStyle w:val="NoSpacing"/>
        <w:rPr>
          <w:rFonts w:ascii="Times New Roman" w:hAnsi="Times New Roman" w:cs="Times New Roman"/>
          <w:sz w:val="23"/>
          <w:szCs w:val="23"/>
        </w:rPr>
      </w:pPr>
    </w:p>
    <w:p w14:paraId="4F4A546E" w14:textId="77777777" w:rsidR="000D42B0" w:rsidRPr="005C35EE" w:rsidRDefault="000D42B0" w:rsidP="000D42B0">
      <w:pPr>
        <w:pStyle w:val="NoSpacing"/>
        <w:rPr>
          <w:rFonts w:ascii="Times New Roman" w:hAnsi="Times New Roman" w:cs="Times New Roman"/>
          <w:sz w:val="23"/>
          <w:szCs w:val="23"/>
        </w:rPr>
      </w:pPr>
    </w:p>
    <w:p w14:paraId="7195EF4D" w14:textId="77777777" w:rsidR="000D42B0" w:rsidRPr="005C35EE" w:rsidRDefault="000D42B0" w:rsidP="000D42B0">
      <w:pPr>
        <w:pStyle w:val="NoSpacing"/>
        <w:rPr>
          <w:rFonts w:ascii="Times New Roman" w:hAnsi="Times New Roman" w:cs="Times New Roman"/>
          <w:sz w:val="23"/>
          <w:szCs w:val="23"/>
        </w:rPr>
      </w:pPr>
    </w:p>
    <w:p w14:paraId="200A5A08" w14:textId="77777777" w:rsidR="000D42B0" w:rsidRPr="005C35EE" w:rsidRDefault="000D42B0" w:rsidP="000D42B0">
      <w:pPr>
        <w:pStyle w:val="NoSpacing"/>
        <w:rPr>
          <w:rFonts w:ascii="Times New Roman" w:hAnsi="Times New Roman" w:cs="Times New Roman"/>
          <w:sz w:val="23"/>
          <w:szCs w:val="23"/>
        </w:rPr>
      </w:pPr>
    </w:p>
    <w:p w14:paraId="482C9E87" w14:textId="77777777" w:rsidR="000D42B0" w:rsidRPr="005C35EE" w:rsidRDefault="000D42B0" w:rsidP="000D42B0">
      <w:pPr>
        <w:pStyle w:val="NoSpacing"/>
        <w:rPr>
          <w:rFonts w:ascii="Times New Roman" w:hAnsi="Times New Roman" w:cs="Times New Roman"/>
          <w:sz w:val="23"/>
          <w:szCs w:val="23"/>
        </w:rPr>
      </w:pPr>
    </w:p>
    <w:p w14:paraId="72CA6EAA" w14:textId="77777777" w:rsidR="000D42B0" w:rsidRPr="005C35EE" w:rsidRDefault="000D42B0" w:rsidP="000D42B0">
      <w:pPr>
        <w:pStyle w:val="NoSpacing"/>
        <w:rPr>
          <w:rFonts w:ascii="Times New Roman" w:hAnsi="Times New Roman" w:cs="Times New Roman"/>
          <w:sz w:val="23"/>
          <w:szCs w:val="23"/>
        </w:rPr>
      </w:pPr>
    </w:p>
    <w:p w14:paraId="5B0476DA" w14:textId="77777777" w:rsidR="000D42B0" w:rsidRPr="005C35EE" w:rsidRDefault="000D42B0" w:rsidP="000D42B0">
      <w:pPr>
        <w:pStyle w:val="NoSpacing"/>
        <w:rPr>
          <w:rFonts w:ascii="Times New Roman" w:hAnsi="Times New Roman" w:cs="Times New Roman"/>
          <w:sz w:val="23"/>
          <w:szCs w:val="23"/>
        </w:rPr>
      </w:pPr>
    </w:p>
    <w:p w14:paraId="55507637" w14:textId="77777777" w:rsidR="000D42B0" w:rsidRPr="005C35EE" w:rsidRDefault="000D42B0" w:rsidP="000D42B0">
      <w:pPr>
        <w:pStyle w:val="NoSpacing"/>
        <w:rPr>
          <w:rFonts w:ascii="Times New Roman" w:hAnsi="Times New Roman" w:cs="Times New Roman"/>
          <w:sz w:val="23"/>
          <w:szCs w:val="23"/>
        </w:rPr>
      </w:pPr>
    </w:p>
    <w:p w14:paraId="0AD400D6" w14:textId="77777777" w:rsidR="000D42B0" w:rsidRDefault="000D42B0" w:rsidP="000D42B0">
      <w:pPr>
        <w:pStyle w:val="NoSpacing"/>
        <w:rPr>
          <w:rFonts w:ascii="Times New Roman" w:hAnsi="Times New Roman" w:cs="Times New Roman"/>
          <w:sz w:val="23"/>
          <w:szCs w:val="23"/>
        </w:rPr>
      </w:pPr>
    </w:p>
    <w:p w14:paraId="7E3E8B6C" w14:textId="77777777" w:rsidR="000D42B0" w:rsidRDefault="000D42B0" w:rsidP="000D42B0">
      <w:pPr>
        <w:pStyle w:val="NoSpacing"/>
        <w:rPr>
          <w:rFonts w:ascii="Times New Roman" w:hAnsi="Times New Roman" w:cs="Times New Roman"/>
          <w:sz w:val="23"/>
          <w:szCs w:val="23"/>
        </w:rPr>
      </w:pPr>
    </w:p>
    <w:p w14:paraId="4AD62B93" w14:textId="77777777" w:rsidR="000D42B0" w:rsidRDefault="000D42B0" w:rsidP="000D42B0">
      <w:pPr>
        <w:pStyle w:val="NoSpacing"/>
        <w:rPr>
          <w:rFonts w:ascii="Times New Roman" w:hAnsi="Times New Roman" w:cs="Times New Roman"/>
          <w:sz w:val="23"/>
          <w:szCs w:val="23"/>
        </w:rPr>
      </w:pPr>
    </w:p>
    <w:p w14:paraId="1922BB4B" w14:textId="77777777" w:rsidR="000D42B0" w:rsidRDefault="000D42B0" w:rsidP="000D42B0">
      <w:pPr>
        <w:pStyle w:val="NoSpacing"/>
        <w:rPr>
          <w:rFonts w:ascii="Times New Roman" w:hAnsi="Times New Roman" w:cs="Times New Roman"/>
          <w:sz w:val="23"/>
          <w:szCs w:val="23"/>
        </w:rPr>
      </w:pPr>
    </w:p>
    <w:p w14:paraId="672A5E3A" w14:textId="77777777" w:rsidR="000D42B0" w:rsidRDefault="000D42B0" w:rsidP="000D42B0">
      <w:pPr>
        <w:pStyle w:val="NoSpacing"/>
        <w:rPr>
          <w:rFonts w:ascii="Times New Roman" w:hAnsi="Times New Roman" w:cs="Times New Roman"/>
          <w:sz w:val="23"/>
          <w:szCs w:val="23"/>
        </w:rPr>
      </w:pPr>
    </w:p>
    <w:p w14:paraId="13DA0AC0" w14:textId="77777777" w:rsidR="000D42B0" w:rsidRDefault="000D42B0" w:rsidP="000D42B0">
      <w:pPr>
        <w:pStyle w:val="NoSpacing"/>
        <w:rPr>
          <w:rFonts w:ascii="Times New Roman" w:hAnsi="Times New Roman" w:cs="Times New Roman"/>
          <w:sz w:val="23"/>
          <w:szCs w:val="23"/>
        </w:rPr>
      </w:pPr>
    </w:p>
    <w:p w14:paraId="29B58EF5" w14:textId="77777777" w:rsidR="000D42B0" w:rsidRDefault="000D42B0" w:rsidP="000D42B0">
      <w:pPr>
        <w:pStyle w:val="NoSpacing"/>
        <w:rPr>
          <w:rFonts w:ascii="Times New Roman" w:hAnsi="Times New Roman" w:cs="Times New Roman"/>
          <w:sz w:val="23"/>
          <w:szCs w:val="23"/>
        </w:rPr>
      </w:pPr>
    </w:p>
    <w:p w14:paraId="0DB85A48" w14:textId="77777777" w:rsidR="000D42B0" w:rsidRDefault="000D42B0" w:rsidP="000D42B0">
      <w:pPr>
        <w:pStyle w:val="NoSpacing"/>
        <w:rPr>
          <w:rFonts w:ascii="Times New Roman" w:hAnsi="Times New Roman" w:cs="Times New Roman"/>
          <w:sz w:val="23"/>
          <w:szCs w:val="23"/>
        </w:rPr>
      </w:pPr>
    </w:p>
    <w:p w14:paraId="75130F88" w14:textId="77777777" w:rsidR="000D42B0" w:rsidRDefault="000D42B0" w:rsidP="000D42B0">
      <w:pPr>
        <w:pStyle w:val="NoSpacing"/>
        <w:rPr>
          <w:rFonts w:ascii="Times New Roman" w:hAnsi="Times New Roman" w:cs="Times New Roman"/>
          <w:sz w:val="23"/>
          <w:szCs w:val="23"/>
        </w:rPr>
      </w:pPr>
    </w:p>
    <w:p w14:paraId="15CBE36D" w14:textId="77777777" w:rsidR="000D42B0" w:rsidRDefault="000D42B0" w:rsidP="000D42B0">
      <w:pPr>
        <w:pStyle w:val="NoSpacing"/>
        <w:rPr>
          <w:rFonts w:ascii="Times New Roman" w:hAnsi="Times New Roman" w:cs="Times New Roman"/>
          <w:sz w:val="23"/>
          <w:szCs w:val="23"/>
        </w:rPr>
      </w:pPr>
    </w:p>
    <w:p w14:paraId="47CE85D8" w14:textId="77777777" w:rsidR="000D42B0" w:rsidRDefault="000D42B0" w:rsidP="000D42B0">
      <w:pPr>
        <w:pStyle w:val="NoSpacing"/>
        <w:rPr>
          <w:rFonts w:ascii="Times New Roman" w:hAnsi="Times New Roman" w:cs="Times New Roman"/>
          <w:sz w:val="23"/>
          <w:szCs w:val="23"/>
        </w:rPr>
      </w:pPr>
    </w:p>
    <w:p w14:paraId="47F08D8F" w14:textId="77777777" w:rsidR="000D42B0" w:rsidRDefault="000D42B0" w:rsidP="000D42B0">
      <w:pPr>
        <w:pStyle w:val="NoSpacing"/>
        <w:rPr>
          <w:rFonts w:ascii="Times New Roman" w:hAnsi="Times New Roman" w:cs="Times New Roman"/>
          <w:sz w:val="23"/>
          <w:szCs w:val="23"/>
        </w:rPr>
      </w:pPr>
    </w:p>
    <w:p w14:paraId="519CB406" w14:textId="77777777" w:rsidR="000D42B0" w:rsidRPr="005C35EE" w:rsidRDefault="000D42B0" w:rsidP="000D42B0">
      <w:pPr>
        <w:pStyle w:val="NoSpacing"/>
        <w:rPr>
          <w:rFonts w:ascii="Times New Roman" w:hAnsi="Times New Roman" w:cs="Times New Roman"/>
          <w:sz w:val="23"/>
          <w:szCs w:val="23"/>
        </w:rPr>
      </w:pPr>
    </w:p>
    <w:p w14:paraId="0230D7F4" w14:textId="77777777" w:rsidR="000D42B0" w:rsidRPr="005C35EE" w:rsidRDefault="000D42B0" w:rsidP="000D42B0">
      <w:pPr>
        <w:pStyle w:val="NoSpacing"/>
        <w:rPr>
          <w:rFonts w:ascii="Times New Roman" w:hAnsi="Times New Roman" w:cs="Times New Roman"/>
          <w:sz w:val="23"/>
          <w:szCs w:val="23"/>
        </w:rPr>
      </w:pPr>
    </w:p>
    <w:p w14:paraId="26D966B0" w14:textId="77777777" w:rsidR="000D42B0" w:rsidRPr="005C35EE" w:rsidRDefault="000D42B0" w:rsidP="000D42B0">
      <w:pPr>
        <w:pStyle w:val="NoSpacing"/>
        <w:ind w:left="720"/>
        <w:jc w:val="center"/>
        <w:rPr>
          <w:rFonts w:ascii="Times New Roman" w:hAnsi="Times New Roman" w:cs="Times New Roman"/>
          <w:b/>
          <w:sz w:val="23"/>
          <w:szCs w:val="23"/>
        </w:rPr>
      </w:pPr>
      <w:r w:rsidRPr="005C35EE">
        <w:rPr>
          <w:rFonts w:ascii="Times New Roman" w:hAnsi="Times New Roman" w:cs="Times New Roman"/>
          <w:b/>
          <w:sz w:val="23"/>
          <w:szCs w:val="23"/>
        </w:rPr>
        <w:lastRenderedPageBreak/>
        <w:t>APPENDIX E</w:t>
      </w:r>
    </w:p>
    <w:p w14:paraId="7D452682" w14:textId="77777777" w:rsidR="000D42B0" w:rsidRPr="005C35EE" w:rsidRDefault="000D42B0" w:rsidP="000D42B0">
      <w:pPr>
        <w:pStyle w:val="NoSpacing"/>
        <w:ind w:left="360"/>
        <w:rPr>
          <w:rFonts w:ascii="Times New Roman" w:hAnsi="Times New Roman" w:cs="Times New Roman"/>
          <w:b/>
          <w:sz w:val="23"/>
          <w:szCs w:val="23"/>
          <w:u w:val="single"/>
        </w:rPr>
      </w:pPr>
    </w:p>
    <w:p w14:paraId="60E33F63" w14:textId="77777777" w:rsidR="000D42B0" w:rsidRPr="005C35EE" w:rsidRDefault="000D42B0" w:rsidP="000D42B0">
      <w:pPr>
        <w:pStyle w:val="NoSpacing"/>
        <w:rPr>
          <w:rFonts w:ascii="Times New Roman" w:hAnsi="Times New Roman" w:cs="Times New Roman"/>
          <w:sz w:val="23"/>
          <w:szCs w:val="23"/>
        </w:rPr>
      </w:pPr>
      <w:r w:rsidRPr="005C35EE">
        <w:rPr>
          <w:rFonts w:ascii="Times New Roman" w:hAnsi="Times New Roman" w:cs="Times New Roman"/>
          <w:sz w:val="23"/>
          <w:szCs w:val="23"/>
        </w:rPr>
        <w:t xml:space="preserve">During the performance of this contract, the contractor, for itself, its assignees, and successors in interest (hereinafter referred to as the “contractor”) agrees to comply with the following non-discrimination statutes and </w:t>
      </w:r>
      <w:proofErr w:type="gramStart"/>
      <w:r w:rsidRPr="005C35EE">
        <w:rPr>
          <w:rFonts w:ascii="Times New Roman" w:hAnsi="Times New Roman" w:cs="Times New Roman"/>
          <w:sz w:val="23"/>
          <w:szCs w:val="23"/>
        </w:rPr>
        <w:t>authorities;</w:t>
      </w:r>
      <w:proofErr w:type="gramEnd"/>
      <w:r w:rsidRPr="005C35EE">
        <w:rPr>
          <w:rFonts w:ascii="Times New Roman" w:hAnsi="Times New Roman" w:cs="Times New Roman"/>
          <w:sz w:val="23"/>
          <w:szCs w:val="23"/>
        </w:rPr>
        <w:t xml:space="preserve"> including but not limited to:</w:t>
      </w:r>
    </w:p>
    <w:p w14:paraId="0903A40B" w14:textId="77777777" w:rsidR="000D42B0" w:rsidRPr="005C35EE" w:rsidRDefault="000D42B0" w:rsidP="000D42B0">
      <w:pPr>
        <w:pStyle w:val="NoSpacing"/>
        <w:rPr>
          <w:rFonts w:ascii="Times New Roman" w:hAnsi="Times New Roman" w:cs="Times New Roman"/>
          <w:sz w:val="23"/>
          <w:szCs w:val="23"/>
        </w:rPr>
      </w:pPr>
    </w:p>
    <w:p w14:paraId="6BB8DCC3"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Title VI of the Civil Rights Act of 1964 (78 Stat. 252, 42 U.S.C. § 2000d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on the basis of race, color, national origin), as implemented by </w:t>
      </w:r>
      <w:hyperlink r:id="rId20" w:history="1">
        <w:r w:rsidRPr="005C35EE">
          <w:rPr>
            <w:rFonts w:ascii="Times New Roman" w:hAnsi="Times New Roman" w:cs="Times New Roman"/>
            <w:sz w:val="23"/>
            <w:szCs w:val="23"/>
          </w:rPr>
          <w:t xml:space="preserve">49 C.F.R. § 21.1 </w:t>
        </w:r>
        <w:r w:rsidRPr="005C35EE">
          <w:rPr>
            <w:rFonts w:ascii="Times New Roman" w:hAnsi="Times New Roman" w:cs="Times New Roman"/>
            <w:i/>
            <w:sz w:val="23"/>
            <w:szCs w:val="23"/>
          </w:rPr>
          <w:t>et seq</w:t>
        </w:r>
        <w:r w:rsidRPr="005C35EE">
          <w:rPr>
            <w:rFonts w:ascii="Times New Roman" w:hAnsi="Times New Roman" w:cs="Times New Roman"/>
            <w:sz w:val="23"/>
            <w:szCs w:val="23"/>
          </w:rPr>
          <w:t>.</w:t>
        </w:r>
      </w:hyperlink>
      <w:r w:rsidRPr="005C35EE">
        <w:rPr>
          <w:rFonts w:ascii="Times New Roman" w:hAnsi="Times New Roman" w:cs="Times New Roman"/>
          <w:sz w:val="23"/>
          <w:szCs w:val="23"/>
        </w:rPr>
        <w:t xml:space="preserve"> and 49 C.F.R. part 303;</w:t>
      </w:r>
    </w:p>
    <w:p w14:paraId="2DFA0978"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The Uniform Relocation Assistance and Real Property Acquisition Policies Act of 1970, (42 U.S.C. § 4601) (prohibits unfair treatment of persons displaced or whose property has been acquired because of Federal or Federal-aid programs and projects</w:t>
      </w:r>
      <w:proofErr w:type="gramStart"/>
      <w:r w:rsidRPr="005C35EE">
        <w:rPr>
          <w:rFonts w:ascii="Times New Roman" w:hAnsi="Times New Roman" w:cs="Times New Roman"/>
          <w:sz w:val="23"/>
          <w:szCs w:val="23"/>
        </w:rPr>
        <w:t>);</w:t>
      </w:r>
      <w:proofErr w:type="gramEnd"/>
      <w:r w:rsidRPr="005C35EE">
        <w:rPr>
          <w:rFonts w:ascii="Times New Roman" w:hAnsi="Times New Roman" w:cs="Times New Roman"/>
          <w:sz w:val="23"/>
          <w:szCs w:val="23"/>
        </w:rPr>
        <w:t xml:space="preserve"> </w:t>
      </w:r>
    </w:p>
    <w:p w14:paraId="6C4A1855"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Federal-Aid Highway Act of 1973 (23 U.S.C. § 324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sex</w:t>
      </w:r>
      <w:proofErr w:type="gramStart"/>
      <w:r w:rsidRPr="005C35EE">
        <w:rPr>
          <w:rFonts w:ascii="Times New Roman" w:hAnsi="Times New Roman" w:cs="Times New Roman"/>
          <w:sz w:val="23"/>
          <w:szCs w:val="23"/>
        </w:rPr>
        <w:t>);</w:t>
      </w:r>
      <w:proofErr w:type="gramEnd"/>
    </w:p>
    <w:p w14:paraId="7194699D"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Section 504 of the Rehabilitation Act of 1973, as amended (29 U.S.C. § 794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disability); and 49 C.F.R. part </w:t>
      </w:r>
      <w:proofErr w:type="gramStart"/>
      <w:r w:rsidRPr="005C35EE">
        <w:rPr>
          <w:rFonts w:ascii="Times New Roman" w:hAnsi="Times New Roman" w:cs="Times New Roman"/>
          <w:sz w:val="23"/>
          <w:szCs w:val="23"/>
        </w:rPr>
        <w:t>27;</w:t>
      </w:r>
      <w:proofErr w:type="gramEnd"/>
    </w:p>
    <w:p w14:paraId="65A4AC3C"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The Age Discrimination Act of 1975, as amended (42 U.S.C. § 6101 </w:t>
      </w:r>
      <w:r w:rsidRPr="005C35EE">
        <w:rPr>
          <w:rFonts w:ascii="Times New Roman" w:hAnsi="Times New Roman" w:cs="Times New Roman"/>
          <w:i/>
          <w:sz w:val="23"/>
          <w:szCs w:val="23"/>
        </w:rPr>
        <w:t>et seq</w:t>
      </w:r>
      <w:r w:rsidRPr="005C35EE">
        <w:rPr>
          <w:rFonts w:ascii="Times New Roman" w:hAnsi="Times New Roman" w:cs="Times New Roman"/>
          <w:sz w:val="23"/>
          <w:szCs w:val="23"/>
        </w:rPr>
        <w:t xml:space="preserve">.)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age</w:t>
      </w:r>
      <w:proofErr w:type="gramStart"/>
      <w:r w:rsidRPr="005C35EE">
        <w:rPr>
          <w:rFonts w:ascii="Times New Roman" w:hAnsi="Times New Roman" w:cs="Times New Roman"/>
          <w:sz w:val="23"/>
          <w:szCs w:val="23"/>
        </w:rPr>
        <w:t>);</w:t>
      </w:r>
      <w:proofErr w:type="gramEnd"/>
    </w:p>
    <w:p w14:paraId="797071E7"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Airport and Airway Improvement Act of 1982 (Pub. L. 97-248 (1982)), as amended (prohibits discrimination based on race, creed, color, national origin, or sex</w:t>
      </w:r>
      <w:proofErr w:type="gramStart"/>
      <w:r w:rsidRPr="005C35EE">
        <w:rPr>
          <w:rFonts w:ascii="Times New Roman" w:hAnsi="Times New Roman" w:cs="Times New Roman"/>
          <w:sz w:val="23"/>
          <w:szCs w:val="23"/>
        </w:rPr>
        <w:t>);</w:t>
      </w:r>
      <w:proofErr w:type="gramEnd"/>
      <w:r w:rsidRPr="005C35EE">
        <w:rPr>
          <w:rFonts w:ascii="Times New Roman" w:hAnsi="Times New Roman" w:cs="Times New Roman"/>
          <w:sz w:val="23"/>
          <w:szCs w:val="23"/>
        </w:rPr>
        <w:t xml:space="preserve"> </w:t>
      </w:r>
    </w:p>
    <w:p w14:paraId="69CEB1A3"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The Civil Rights Restoration Act of 1987 (</w:t>
      </w:r>
      <w:hyperlink r:id="rId21" w:history="1">
        <w:r w:rsidRPr="005C35EE">
          <w:rPr>
            <w:rFonts w:ascii="Times New Roman" w:hAnsi="Times New Roman" w:cs="Times New Roman"/>
            <w:sz w:val="23"/>
            <w:szCs w:val="23"/>
          </w:rPr>
          <w:t>102 Stat. 28</w:t>
        </w:r>
      </w:hyperlink>
      <w:r w:rsidRPr="005C35EE">
        <w:rPr>
          <w:rFonts w:ascii="Times New Roman" w:hAnsi="Times New Roman" w:cs="Times New Roman"/>
          <w:sz w:val="23"/>
          <w:szCs w:val="23"/>
        </w:rPr>
        <w:t>) (“</w:t>
      </w:r>
      <w:r w:rsidRPr="005C35EE">
        <w:rPr>
          <w:rFonts w:ascii="Times New Roman" w:hAnsi="Times New Roman" w:cs="Times New Roman"/>
          <w:i/>
          <w:sz w:val="23"/>
          <w:szCs w:val="23"/>
        </w:rPr>
        <w:t>….which restore[d] the broad scope of coverage and to clarify the application of title IX of the Education Amendments of 1972, section 504 of the Rehabilitation Act of 1973, the Age Discrimination Act of 1975, and title VI of the Civil Rights Act of 1964</w:t>
      </w:r>
      <w:r w:rsidRPr="005C35EE">
        <w:rPr>
          <w:rFonts w:ascii="Times New Roman" w:hAnsi="Times New Roman" w:cs="Times New Roman"/>
          <w:sz w:val="23"/>
          <w:szCs w:val="23"/>
        </w:rPr>
        <w:t>.”);</w:t>
      </w:r>
    </w:p>
    <w:p w14:paraId="3981AAD5"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Titles II and III of the Americans with Disabilities Act, which prohibit discrimination on the basis of disability in the operation of public entities, public and private transportation systems, places of public accommodation, and certain testing entities (42 U.S.C. §§ 12131 -- 12189), as implemented by Department of Justice regulations at 28 C.F.R. parts 35 and 36, and Department of Transportation regulations at 49 C.F.R. parts 37 and 38;</w:t>
      </w:r>
    </w:p>
    <w:p w14:paraId="3E838771"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The Federal Aviation Administration’s Non-discrimination statute (49 U.S.C. § 47123) (prohibits discrimination </w:t>
      </w:r>
      <w:proofErr w:type="gramStart"/>
      <w:r w:rsidRPr="005C35EE">
        <w:rPr>
          <w:rFonts w:ascii="Times New Roman" w:hAnsi="Times New Roman" w:cs="Times New Roman"/>
          <w:sz w:val="23"/>
          <w:szCs w:val="23"/>
        </w:rPr>
        <w:t>on the basis of</w:t>
      </w:r>
      <w:proofErr w:type="gramEnd"/>
      <w:r w:rsidRPr="005C35EE">
        <w:rPr>
          <w:rFonts w:ascii="Times New Roman" w:hAnsi="Times New Roman" w:cs="Times New Roman"/>
          <w:sz w:val="23"/>
          <w:szCs w:val="23"/>
        </w:rPr>
        <w:t xml:space="preserve"> race, color, national origin, and sex</w:t>
      </w:r>
      <w:proofErr w:type="gramStart"/>
      <w:r w:rsidRPr="005C35EE">
        <w:rPr>
          <w:rFonts w:ascii="Times New Roman" w:hAnsi="Times New Roman" w:cs="Times New Roman"/>
          <w:sz w:val="23"/>
          <w:szCs w:val="23"/>
        </w:rPr>
        <w:t>);</w:t>
      </w:r>
      <w:proofErr w:type="gramEnd"/>
    </w:p>
    <w:p w14:paraId="56EFE0A0"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w:t>
      </w:r>
      <w:proofErr w:type="gramStart"/>
      <w:r w:rsidRPr="005C35EE">
        <w:rPr>
          <w:rFonts w:ascii="Times New Roman" w:hAnsi="Times New Roman" w:cs="Times New Roman"/>
          <w:sz w:val="23"/>
          <w:szCs w:val="23"/>
        </w:rPr>
        <w:t>populations;</w:t>
      </w:r>
      <w:proofErr w:type="gramEnd"/>
    </w:p>
    <w:p w14:paraId="4B894D84"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roofErr w:type="gramStart"/>
      <w:r w:rsidRPr="005C35EE">
        <w:rPr>
          <w:rFonts w:ascii="Times New Roman" w:hAnsi="Times New Roman" w:cs="Times New Roman"/>
          <w:sz w:val="23"/>
          <w:szCs w:val="23"/>
        </w:rPr>
        <w:t>);</w:t>
      </w:r>
      <w:proofErr w:type="gramEnd"/>
    </w:p>
    <w:p w14:paraId="6D6F904D" w14:textId="77777777" w:rsidR="000D42B0" w:rsidRPr="005C35EE" w:rsidRDefault="000D42B0" w:rsidP="000D42B0">
      <w:pPr>
        <w:pStyle w:val="NoSpacing"/>
        <w:numPr>
          <w:ilvl w:val="0"/>
          <w:numId w:val="4"/>
        </w:numPr>
        <w:rPr>
          <w:rFonts w:ascii="Times New Roman" w:hAnsi="Times New Roman" w:cs="Times New Roman"/>
          <w:sz w:val="23"/>
          <w:szCs w:val="23"/>
        </w:rPr>
      </w:pPr>
      <w:r w:rsidRPr="005C35EE">
        <w:rPr>
          <w:rFonts w:ascii="Times New Roman" w:hAnsi="Times New Roman" w:cs="Times New Roman"/>
          <w:sz w:val="23"/>
          <w:szCs w:val="23"/>
        </w:rPr>
        <w:t xml:space="preserve">Title IX of the Education Amendments of 1972, as amended, which prohibits you from discriminating because of sex in education programs or activities (20 U.S.C. § 1681 </w:t>
      </w:r>
      <w:r w:rsidRPr="005C35EE">
        <w:rPr>
          <w:rFonts w:ascii="Times New Roman" w:hAnsi="Times New Roman" w:cs="Times New Roman"/>
          <w:i/>
          <w:sz w:val="23"/>
          <w:szCs w:val="23"/>
        </w:rPr>
        <w:t>et seq</w:t>
      </w:r>
      <w:r w:rsidRPr="005C35EE">
        <w:rPr>
          <w:rFonts w:ascii="Times New Roman" w:hAnsi="Times New Roman" w:cs="Times New Roman"/>
          <w:sz w:val="23"/>
          <w:szCs w:val="23"/>
        </w:rPr>
        <w:t>).</w:t>
      </w:r>
    </w:p>
    <w:p w14:paraId="6BFFC185" w14:textId="77777777" w:rsidR="000D42B0" w:rsidRPr="005C35EE" w:rsidRDefault="000D42B0" w:rsidP="000D42B0">
      <w:pPr>
        <w:pStyle w:val="NoSpacing"/>
        <w:rPr>
          <w:rFonts w:ascii="Times New Roman" w:hAnsi="Times New Roman" w:cs="Times New Roman"/>
          <w:sz w:val="23"/>
          <w:szCs w:val="23"/>
        </w:rPr>
      </w:pPr>
    </w:p>
    <w:p w14:paraId="0A53B92A" w14:textId="1FA11E33" w:rsidR="000D42B0" w:rsidRPr="000D42B0" w:rsidRDefault="000D42B0">
      <w:pPr>
        <w:rPr>
          <w:rFonts w:ascii="Times New Roman" w:eastAsia="Arial" w:hAnsi="Times New Roman" w:cs="Times New Roman"/>
          <w:b/>
          <w:bCs/>
          <w:sz w:val="23"/>
          <w:szCs w:val="23"/>
        </w:rPr>
      </w:pPr>
    </w:p>
    <w:sectPr w:rsidR="000D42B0" w:rsidRPr="000D42B0">
      <w:pgSz w:w="12240" w:h="15840"/>
      <w:pgMar w:top="720" w:right="8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C013" w14:textId="77777777" w:rsidR="00E24EC9" w:rsidRDefault="00E24EC9">
      <w:r>
        <w:separator/>
      </w:r>
    </w:p>
  </w:endnote>
  <w:endnote w:type="continuationSeparator" w:id="0">
    <w:p w14:paraId="7ED74F30" w14:textId="77777777" w:rsidR="00E24EC9" w:rsidRDefault="00E2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A733" w14:textId="77777777" w:rsidR="00E24EC9" w:rsidRDefault="00E24EC9">
      <w:r>
        <w:separator/>
      </w:r>
    </w:p>
  </w:footnote>
  <w:footnote w:type="continuationSeparator" w:id="0">
    <w:p w14:paraId="58681DA2" w14:textId="77777777" w:rsidR="00E24EC9" w:rsidRDefault="00E24EC9">
      <w:r>
        <w:continuationSeparator/>
      </w:r>
    </w:p>
  </w:footnote>
  <w:footnote w:id="1">
    <w:p w14:paraId="74F817DE" w14:textId="1F8B58D8" w:rsidR="005C35EE" w:rsidRPr="002C5EBB" w:rsidRDefault="005C35EE" w:rsidP="002C5EBB">
      <w:pPr>
        <w:spacing w:line="207" w:lineRule="exact"/>
        <w:ind w:left="140"/>
        <w:rPr>
          <w:sz w:val="18"/>
        </w:rPr>
      </w:pPr>
      <w:r>
        <w:rPr>
          <w:rStyle w:val="FootnoteReference"/>
        </w:rPr>
        <w:footnoteRef/>
      </w:r>
      <w:r>
        <w:t xml:space="preserve"> </w:t>
      </w:r>
      <w:hyperlink r:id="rId1">
        <w:r>
          <w:rPr>
            <w:color w:val="0000FF"/>
            <w:sz w:val="18"/>
          </w:rPr>
          <w:t>DOT</w:t>
        </w:r>
        <w:r>
          <w:rPr>
            <w:color w:val="0000FF"/>
            <w:spacing w:val="-1"/>
            <w:sz w:val="18"/>
          </w:rPr>
          <w:t xml:space="preserve"> </w:t>
        </w:r>
        <w:r>
          <w:rPr>
            <w:color w:val="0000FF"/>
            <w:sz w:val="18"/>
          </w:rPr>
          <w:t>Best</w:t>
        </w:r>
        <w:r>
          <w:rPr>
            <w:color w:val="0000FF"/>
            <w:spacing w:val="-2"/>
            <w:sz w:val="18"/>
          </w:rPr>
          <w:t xml:space="preserve"> </w:t>
        </w:r>
        <w:r>
          <w:rPr>
            <w:color w:val="0000FF"/>
            <w:sz w:val="18"/>
          </w:rPr>
          <w:t>Practices</w:t>
        </w:r>
        <w:r>
          <w:rPr>
            <w:color w:val="0000FF"/>
            <w:spacing w:val="-1"/>
            <w:sz w:val="18"/>
          </w:rPr>
          <w:t xml:space="preserve"> </w:t>
        </w:r>
        <w:r>
          <w:rPr>
            <w:color w:val="0000FF"/>
            <w:sz w:val="18"/>
          </w:rPr>
          <w:t>on</w:t>
        </w:r>
        <w:r>
          <w:rPr>
            <w:color w:val="0000FF"/>
            <w:spacing w:val="-2"/>
            <w:sz w:val="18"/>
          </w:rPr>
          <w:t xml:space="preserve"> </w:t>
        </w:r>
        <w:r>
          <w:rPr>
            <w:color w:val="0000FF"/>
            <w:sz w:val="18"/>
          </w:rPr>
          <w:t>Community</w:t>
        </w:r>
        <w:r>
          <w:rPr>
            <w:color w:val="0000FF"/>
            <w:spacing w:val="-1"/>
            <w:sz w:val="18"/>
          </w:rPr>
          <w:t xml:space="preserve"> </w:t>
        </w:r>
        <w:r>
          <w:rPr>
            <w:color w:val="0000FF"/>
            <w:spacing w:val="-2"/>
            <w:sz w:val="18"/>
          </w:rPr>
          <w:t>Participation</w:t>
        </w:r>
      </w:hyperlink>
    </w:p>
  </w:footnote>
  <w:footnote w:id="2">
    <w:p w14:paraId="60FE333D" w14:textId="423D9F07" w:rsidR="005C35EE" w:rsidRDefault="005C35EE" w:rsidP="005C35EE">
      <w:pPr>
        <w:spacing w:before="1"/>
        <w:ind w:left="140" w:right="225"/>
        <w:rPr>
          <w:sz w:val="18"/>
        </w:rPr>
      </w:pPr>
      <w:r>
        <w:rPr>
          <w:rStyle w:val="FootnoteReference"/>
        </w:rPr>
        <w:footnoteRef/>
      </w:r>
      <w:r>
        <w:t xml:space="preserve"> </w:t>
      </w:r>
      <w:hyperlink r:id="rId2">
        <w:r>
          <w:rPr>
            <w:color w:val="0000FF"/>
            <w:sz w:val="18"/>
            <w:u w:val="single" w:color="0000FF"/>
          </w:rPr>
          <w:t>DOT’s</w:t>
        </w:r>
        <w:r>
          <w:rPr>
            <w:color w:val="0000FF"/>
            <w:spacing w:val="-2"/>
            <w:sz w:val="18"/>
            <w:u w:val="single" w:color="0000FF"/>
          </w:rPr>
          <w:t xml:space="preserve"> </w:t>
        </w:r>
        <w:r>
          <w:rPr>
            <w:color w:val="0000FF"/>
            <w:sz w:val="18"/>
            <w:u w:val="single" w:color="0000FF"/>
          </w:rPr>
          <w:t>LEP</w:t>
        </w:r>
        <w:r>
          <w:rPr>
            <w:color w:val="0000FF"/>
            <w:spacing w:val="-2"/>
            <w:sz w:val="18"/>
            <w:u w:val="single" w:color="0000FF"/>
          </w:rPr>
          <w:t xml:space="preserve"> </w:t>
        </w:r>
        <w:r>
          <w:rPr>
            <w:color w:val="0000FF"/>
            <w:sz w:val="18"/>
            <w:u w:val="single" w:color="0000FF"/>
          </w:rPr>
          <w:t>Guidance</w:t>
        </w:r>
      </w:hyperlink>
      <w:r>
        <w:rPr>
          <w:color w:val="0000FF"/>
          <w:spacing w:val="-3"/>
          <w:sz w:val="18"/>
        </w:rPr>
        <w:t xml:space="preserve"> </w:t>
      </w:r>
      <w:r>
        <w:rPr>
          <w:sz w:val="18"/>
        </w:rPr>
        <w:t>and</w:t>
      </w:r>
      <w:r>
        <w:rPr>
          <w:spacing w:val="-3"/>
          <w:sz w:val="18"/>
        </w:rPr>
        <w:t xml:space="preserve"> </w:t>
      </w:r>
      <w:hyperlink r:id="rId3">
        <w:r>
          <w:rPr>
            <w:color w:val="0000FF"/>
            <w:sz w:val="18"/>
            <w:u w:val="single" w:color="0000FF"/>
          </w:rPr>
          <w:t>Executive</w:t>
        </w:r>
        <w:r>
          <w:rPr>
            <w:color w:val="0000FF"/>
            <w:spacing w:val="-3"/>
            <w:sz w:val="18"/>
            <w:u w:val="single" w:color="0000FF"/>
          </w:rPr>
          <w:t xml:space="preserve"> </w:t>
        </w:r>
        <w:r>
          <w:rPr>
            <w:color w:val="0000FF"/>
            <w:sz w:val="18"/>
            <w:u w:val="single" w:color="0000FF"/>
          </w:rPr>
          <w:t>Order</w:t>
        </w:r>
        <w:r>
          <w:rPr>
            <w:color w:val="0000FF"/>
            <w:spacing w:val="-2"/>
            <w:sz w:val="18"/>
            <w:u w:val="single" w:color="0000FF"/>
          </w:rPr>
          <w:t xml:space="preserve"> </w:t>
        </w:r>
        <w:r>
          <w:rPr>
            <w:color w:val="0000FF"/>
            <w:sz w:val="18"/>
            <w:u w:val="single" w:color="0000FF"/>
          </w:rPr>
          <w:t>13166</w:t>
        </w:r>
      </w:hyperlink>
      <w:r>
        <w:rPr>
          <w:color w:val="0000FF"/>
          <w:spacing w:val="-2"/>
          <w:sz w:val="18"/>
        </w:rPr>
        <w:t xml:space="preserve"> </w:t>
      </w:r>
      <w:r>
        <w:rPr>
          <w:sz w:val="18"/>
        </w:rPr>
        <w:t>“Improving</w:t>
      </w:r>
      <w:r>
        <w:rPr>
          <w:spacing w:val="-2"/>
          <w:sz w:val="18"/>
        </w:rPr>
        <w:t xml:space="preserve"> </w:t>
      </w:r>
      <w:r>
        <w:rPr>
          <w:sz w:val="18"/>
        </w:rPr>
        <w:t>Access</w:t>
      </w:r>
      <w:r>
        <w:rPr>
          <w:spacing w:val="-2"/>
          <w:sz w:val="18"/>
        </w:rPr>
        <w:t xml:space="preserve"> </w:t>
      </w:r>
      <w:r>
        <w:rPr>
          <w:sz w:val="18"/>
        </w:rPr>
        <w:t>to</w:t>
      </w:r>
      <w:r>
        <w:rPr>
          <w:spacing w:val="-3"/>
          <w:sz w:val="18"/>
        </w:rPr>
        <w:t xml:space="preserve"> </w:t>
      </w:r>
      <w:r>
        <w:rPr>
          <w:sz w:val="18"/>
        </w:rPr>
        <w:t>Services</w:t>
      </w:r>
      <w:r>
        <w:rPr>
          <w:spacing w:val="-4"/>
          <w:sz w:val="18"/>
        </w:rPr>
        <w:t xml:space="preserve"> </w:t>
      </w:r>
      <w:r>
        <w:rPr>
          <w:sz w:val="18"/>
        </w:rPr>
        <w:t>for</w:t>
      </w:r>
      <w:r>
        <w:rPr>
          <w:spacing w:val="-2"/>
          <w:sz w:val="18"/>
        </w:rPr>
        <w:t xml:space="preserve"> </w:t>
      </w:r>
      <w:r>
        <w:rPr>
          <w:sz w:val="18"/>
        </w:rPr>
        <w:t>Persons</w:t>
      </w:r>
      <w:r>
        <w:rPr>
          <w:spacing w:val="-2"/>
          <w:sz w:val="18"/>
        </w:rPr>
        <w:t xml:space="preserve"> </w:t>
      </w:r>
      <w:r>
        <w:rPr>
          <w:sz w:val="18"/>
        </w:rPr>
        <w:t>with</w:t>
      </w:r>
      <w:r>
        <w:rPr>
          <w:spacing w:val="-3"/>
          <w:sz w:val="18"/>
        </w:rPr>
        <w:t xml:space="preserve"> </w:t>
      </w:r>
      <w:r>
        <w:rPr>
          <w:sz w:val="18"/>
        </w:rPr>
        <w:t>Limited</w:t>
      </w:r>
      <w:r>
        <w:rPr>
          <w:spacing w:val="-2"/>
          <w:sz w:val="18"/>
        </w:rPr>
        <w:t xml:space="preserve"> </w:t>
      </w:r>
      <w:r>
        <w:rPr>
          <w:sz w:val="18"/>
        </w:rPr>
        <w:t xml:space="preserve">English </w:t>
      </w:r>
      <w:r>
        <w:rPr>
          <w:spacing w:val="-2"/>
          <w:sz w:val="18"/>
        </w:rPr>
        <w:t>Proficiency”</w:t>
      </w:r>
    </w:p>
    <w:p w14:paraId="4F6ECD6B" w14:textId="1300A2AD" w:rsidR="005C35EE" w:rsidRDefault="005C3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8A6"/>
    <w:multiLevelType w:val="hybridMultilevel"/>
    <w:tmpl w:val="62002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A49A4"/>
    <w:multiLevelType w:val="hybridMultilevel"/>
    <w:tmpl w:val="A50C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8465A"/>
    <w:multiLevelType w:val="hybridMultilevel"/>
    <w:tmpl w:val="5FA2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8C322A6"/>
    <w:multiLevelType w:val="hybridMultilevel"/>
    <w:tmpl w:val="D44016C0"/>
    <w:lvl w:ilvl="0" w:tplc="418CFCA4">
      <w:start w:val="1"/>
      <w:numFmt w:val="decimal"/>
      <w:lvlText w:val="%1."/>
      <w:lvlJc w:val="left"/>
      <w:pPr>
        <w:ind w:left="1199" w:hanging="361"/>
      </w:pPr>
      <w:rPr>
        <w:rFonts w:ascii="Calibri" w:eastAsia="Calibri" w:hAnsi="Calibri" w:cs="Calibri" w:hint="default"/>
        <w:b w:val="0"/>
        <w:bCs w:val="0"/>
        <w:i w:val="0"/>
        <w:iCs w:val="0"/>
        <w:spacing w:val="-2"/>
        <w:w w:val="98"/>
        <w:sz w:val="22"/>
        <w:szCs w:val="22"/>
        <w:lang w:val="en-US" w:eastAsia="en-US" w:bidi="ar-SA"/>
      </w:rPr>
    </w:lvl>
    <w:lvl w:ilvl="1" w:tplc="E3E2D560">
      <w:numFmt w:val="bullet"/>
      <w:lvlText w:val="•"/>
      <w:lvlJc w:val="left"/>
      <w:pPr>
        <w:ind w:left="2120" w:hanging="361"/>
      </w:pPr>
      <w:rPr>
        <w:rFonts w:hint="default"/>
        <w:lang w:val="en-US" w:eastAsia="en-US" w:bidi="ar-SA"/>
      </w:rPr>
    </w:lvl>
    <w:lvl w:ilvl="2" w:tplc="3D52CF24">
      <w:numFmt w:val="bullet"/>
      <w:lvlText w:val="•"/>
      <w:lvlJc w:val="left"/>
      <w:pPr>
        <w:ind w:left="3040" w:hanging="361"/>
      </w:pPr>
      <w:rPr>
        <w:rFonts w:hint="default"/>
        <w:lang w:val="en-US" w:eastAsia="en-US" w:bidi="ar-SA"/>
      </w:rPr>
    </w:lvl>
    <w:lvl w:ilvl="3" w:tplc="28268262">
      <w:numFmt w:val="bullet"/>
      <w:lvlText w:val="•"/>
      <w:lvlJc w:val="left"/>
      <w:pPr>
        <w:ind w:left="3960" w:hanging="361"/>
      </w:pPr>
      <w:rPr>
        <w:rFonts w:hint="default"/>
        <w:lang w:val="en-US" w:eastAsia="en-US" w:bidi="ar-SA"/>
      </w:rPr>
    </w:lvl>
    <w:lvl w:ilvl="4" w:tplc="639A8C56">
      <w:numFmt w:val="bullet"/>
      <w:lvlText w:val="•"/>
      <w:lvlJc w:val="left"/>
      <w:pPr>
        <w:ind w:left="4880" w:hanging="361"/>
      </w:pPr>
      <w:rPr>
        <w:rFonts w:hint="default"/>
        <w:lang w:val="en-US" w:eastAsia="en-US" w:bidi="ar-SA"/>
      </w:rPr>
    </w:lvl>
    <w:lvl w:ilvl="5" w:tplc="589A6F2A">
      <w:numFmt w:val="bullet"/>
      <w:lvlText w:val="•"/>
      <w:lvlJc w:val="left"/>
      <w:pPr>
        <w:ind w:left="5800" w:hanging="361"/>
      </w:pPr>
      <w:rPr>
        <w:rFonts w:hint="default"/>
        <w:lang w:val="en-US" w:eastAsia="en-US" w:bidi="ar-SA"/>
      </w:rPr>
    </w:lvl>
    <w:lvl w:ilvl="6" w:tplc="00A87F64">
      <w:numFmt w:val="bullet"/>
      <w:lvlText w:val="•"/>
      <w:lvlJc w:val="left"/>
      <w:pPr>
        <w:ind w:left="6720" w:hanging="361"/>
      </w:pPr>
      <w:rPr>
        <w:rFonts w:hint="default"/>
        <w:lang w:val="en-US" w:eastAsia="en-US" w:bidi="ar-SA"/>
      </w:rPr>
    </w:lvl>
    <w:lvl w:ilvl="7" w:tplc="A8901ABA">
      <w:numFmt w:val="bullet"/>
      <w:lvlText w:val="•"/>
      <w:lvlJc w:val="left"/>
      <w:pPr>
        <w:ind w:left="7640" w:hanging="361"/>
      </w:pPr>
      <w:rPr>
        <w:rFonts w:hint="default"/>
        <w:lang w:val="en-US" w:eastAsia="en-US" w:bidi="ar-SA"/>
      </w:rPr>
    </w:lvl>
    <w:lvl w:ilvl="8" w:tplc="D28E13B0">
      <w:numFmt w:val="bullet"/>
      <w:lvlText w:val="•"/>
      <w:lvlJc w:val="left"/>
      <w:pPr>
        <w:ind w:left="8560" w:hanging="361"/>
      </w:pPr>
      <w:rPr>
        <w:rFonts w:hint="default"/>
        <w:lang w:val="en-US" w:eastAsia="en-US" w:bidi="ar-SA"/>
      </w:rPr>
    </w:lvl>
  </w:abstractNum>
  <w:abstractNum w:abstractNumId="5" w15:restartNumberingAfterBreak="0">
    <w:nsid w:val="211309DA"/>
    <w:multiLevelType w:val="hybridMultilevel"/>
    <w:tmpl w:val="538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24B610F"/>
    <w:multiLevelType w:val="hybridMultilevel"/>
    <w:tmpl w:val="CC52F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C467C"/>
    <w:multiLevelType w:val="hybridMultilevel"/>
    <w:tmpl w:val="6AD85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63005"/>
    <w:multiLevelType w:val="hybridMultilevel"/>
    <w:tmpl w:val="75966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9D6D0E"/>
    <w:multiLevelType w:val="hybridMultilevel"/>
    <w:tmpl w:val="097AE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56686"/>
    <w:multiLevelType w:val="hybridMultilevel"/>
    <w:tmpl w:val="D270B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73510"/>
    <w:multiLevelType w:val="hybridMultilevel"/>
    <w:tmpl w:val="A842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011F5"/>
    <w:multiLevelType w:val="hybridMultilevel"/>
    <w:tmpl w:val="A104B192"/>
    <w:lvl w:ilvl="0" w:tplc="9FB2D7E8">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2653178"/>
    <w:multiLevelType w:val="hybridMultilevel"/>
    <w:tmpl w:val="134CA2EC"/>
    <w:lvl w:ilvl="0" w:tplc="D8108446">
      <w:numFmt w:val="bullet"/>
      <w:lvlText w:val="☐"/>
      <w:lvlJc w:val="left"/>
      <w:pPr>
        <w:ind w:left="1580" w:hanging="245"/>
      </w:pPr>
      <w:rPr>
        <w:rFonts w:ascii="Segoe UI Symbol" w:eastAsia="Segoe UI Symbol" w:hAnsi="Segoe UI Symbol" w:cs="Segoe UI Symbol" w:hint="default"/>
        <w:spacing w:val="0"/>
        <w:w w:val="99"/>
        <w:lang w:val="en-US" w:eastAsia="en-US" w:bidi="ar-SA"/>
      </w:rPr>
    </w:lvl>
    <w:lvl w:ilvl="1" w:tplc="05A84F78">
      <w:numFmt w:val="bullet"/>
      <w:lvlText w:val=""/>
      <w:lvlJc w:val="left"/>
      <w:pPr>
        <w:ind w:left="2207" w:hanging="360"/>
      </w:pPr>
      <w:rPr>
        <w:rFonts w:ascii="Symbol" w:eastAsia="Symbol" w:hAnsi="Symbol" w:cs="Symbol" w:hint="default"/>
        <w:b w:val="0"/>
        <w:bCs w:val="0"/>
        <w:i w:val="0"/>
        <w:iCs w:val="0"/>
        <w:spacing w:val="0"/>
        <w:w w:val="99"/>
        <w:sz w:val="22"/>
        <w:szCs w:val="22"/>
        <w:lang w:val="en-US" w:eastAsia="en-US" w:bidi="ar-SA"/>
      </w:rPr>
    </w:lvl>
    <w:lvl w:ilvl="2" w:tplc="413C15D4">
      <w:numFmt w:val="bullet"/>
      <w:lvlText w:val="•"/>
      <w:lvlJc w:val="left"/>
      <w:pPr>
        <w:ind w:left="3026" w:hanging="360"/>
      </w:pPr>
      <w:rPr>
        <w:rFonts w:hint="default"/>
        <w:lang w:val="en-US" w:eastAsia="en-US" w:bidi="ar-SA"/>
      </w:rPr>
    </w:lvl>
    <w:lvl w:ilvl="3" w:tplc="C1847FEC">
      <w:numFmt w:val="bullet"/>
      <w:lvlText w:val="•"/>
      <w:lvlJc w:val="left"/>
      <w:pPr>
        <w:ind w:left="3853" w:hanging="360"/>
      </w:pPr>
      <w:rPr>
        <w:rFonts w:hint="default"/>
        <w:lang w:val="en-US" w:eastAsia="en-US" w:bidi="ar-SA"/>
      </w:rPr>
    </w:lvl>
    <w:lvl w:ilvl="4" w:tplc="E71A4F8A">
      <w:numFmt w:val="bullet"/>
      <w:lvlText w:val="•"/>
      <w:lvlJc w:val="left"/>
      <w:pPr>
        <w:ind w:left="4680" w:hanging="360"/>
      </w:pPr>
      <w:rPr>
        <w:rFonts w:hint="default"/>
        <w:lang w:val="en-US" w:eastAsia="en-US" w:bidi="ar-SA"/>
      </w:rPr>
    </w:lvl>
    <w:lvl w:ilvl="5" w:tplc="EF342CFA">
      <w:numFmt w:val="bullet"/>
      <w:lvlText w:val="•"/>
      <w:lvlJc w:val="left"/>
      <w:pPr>
        <w:ind w:left="5506" w:hanging="360"/>
      </w:pPr>
      <w:rPr>
        <w:rFonts w:hint="default"/>
        <w:lang w:val="en-US" w:eastAsia="en-US" w:bidi="ar-SA"/>
      </w:rPr>
    </w:lvl>
    <w:lvl w:ilvl="6" w:tplc="EE40BD7E">
      <w:numFmt w:val="bullet"/>
      <w:lvlText w:val="•"/>
      <w:lvlJc w:val="left"/>
      <w:pPr>
        <w:ind w:left="6333" w:hanging="360"/>
      </w:pPr>
      <w:rPr>
        <w:rFonts w:hint="default"/>
        <w:lang w:val="en-US" w:eastAsia="en-US" w:bidi="ar-SA"/>
      </w:rPr>
    </w:lvl>
    <w:lvl w:ilvl="7" w:tplc="0498BE5C">
      <w:numFmt w:val="bullet"/>
      <w:lvlText w:val="•"/>
      <w:lvlJc w:val="left"/>
      <w:pPr>
        <w:ind w:left="7160" w:hanging="360"/>
      </w:pPr>
      <w:rPr>
        <w:rFonts w:hint="default"/>
        <w:lang w:val="en-US" w:eastAsia="en-US" w:bidi="ar-SA"/>
      </w:rPr>
    </w:lvl>
    <w:lvl w:ilvl="8" w:tplc="4E963120">
      <w:numFmt w:val="bullet"/>
      <w:lvlText w:val="•"/>
      <w:lvlJc w:val="left"/>
      <w:pPr>
        <w:ind w:left="7986" w:hanging="360"/>
      </w:pPr>
      <w:rPr>
        <w:rFonts w:hint="default"/>
        <w:lang w:val="en-US" w:eastAsia="en-US" w:bidi="ar-SA"/>
      </w:rPr>
    </w:lvl>
  </w:abstractNum>
  <w:abstractNum w:abstractNumId="15" w15:restartNumberingAfterBreak="0">
    <w:nsid w:val="577325D7"/>
    <w:multiLevelType w:val="hybridMultilevel"/>
    <w:tmpl w:val="DBE8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D4F7E"/>
    <w:multiLevelType w:val="hybridMultilevel"/>
    <w:tmpl w:val="09EE3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9F5640"/>
    <w:multiLevelType w:val="hybridMultilevel"/>
    <w:tmpl w:val="15AA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81E5A"/>
    <w:multiLevelType w:val="hybridMultilevel"/>
    <w:tmpl w:val="6E681626"/>
    <w:lvl w:ilvl="0" w:tplc="FCCA552A">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FE15686"/>
    <w:multiLevelType w:val="hybridMultilevel"/>
    <w:tmpl w:val="44C0E79E"/>
    <w:lvl w:ilvl="0" w:tplc="4ABC80E4">
      <w:numFmt w:val="bullet"/>
      <w:lvlText w:val=""/>
      <w:lvlJc w:val="left"/>
      <w:pPr>
        <w:ind w:left="1200" w:hanging="360"/>
      </w:pPr>
      <w:rPr>
        <w:rFonts w:ascii="Symbol" w:eastAsia="Symbol" w:hAnsi="Symbol" w:cs="Symbol" w:hint="default"/>
        <w:b w:val="0"/>
        <w:bCs w:val="0"/>
        <w:i w:val="0"/>
        <w:iCs w:val="0"/>
        <w:spacing w:val="0"/>
        <w:w w:val="98"/>
        <w:sz w:val="22"/>
        <w:szCs w:val="22"/>
        <w:lang w:val="en-US" w:eastAsia="en-US" w:bidi="ar-SA"/>
      </w:rPr>
    </w:lvl>
    <w:lvl w:ilvl="1" w:tplc="18888788">
      <w:numFmt w:val="bullet"/>
      <w:lvlText w:val="•"/>
      <w:lvlJc w:val="left"/>
      <w:pPr>
        <w:ind w:left="2120" w:hanging="360"/>
      </w:pPr>
      <w:rPr>
        <w:rFonts w:hint="default"/>
        <w:lang w:val="en-US" w:eastAsia="en-US" w:bidi="ar-SA"/>
      </w:rPr>
    </w:lvl>
    <w:lvl w:ilvl="2" w:tplc="E152B6AA">
      <w:numFmt w:val="bullet"/>
      <w:lvlText w:val="•"/>
      <w:lvlJc w:val="left"/>
      <w:pPr>
        <w:ind w:left="3040" w:hanging="360"/>
      </w:pPr>
      <w:rPr>
        <w:rFonts w:hint="default"/>
        <w:lang w:val="en-US" w:eastAsia="en-US" w:bidi="ar-SA"/>
      </w:rPr>
    </w:lvl>
    <w:lvl w:ilvl="3" w:tplc="1A46767A">
      <w:numFmt w:val="bullet"/>
      <w:lvlText w:val="•"/>
      <w:lvlJc w:val="left"/>
      <w:pPr>
        <w:ind w:left="3960" w:hanging="360"/>
      </w:pPr>
      <w:rPr>
        <w:rFonts w:hint="default"/>
        <w:lang w:val="en-US" w:eastAsia="en-US" w:bidi="ar-SA"/>
      </w:rPr>
    </w:lvl>
    <w:lvl w:ilvl="4" w:tplc="890C1012">
      <w:numFmt w:val="bullet"/>
      <w:lvlText w:val="•"/>
      <w:lvlJc w:val="left"/>
      <w:pPr>
        <w:ind w:left="4880" w:hanging="360"/>
      </w:pPr>
      <w:rPr>
        <w:rFonts w:hint="default"/>
        <w:lang w:val="en-US" w:eastAsia="en-US" w:bidi="ar-SA"/>
      </w:rPr>
    </w:lvl>
    <w:lvl w:ilvl="5" w:tplc="E6388D18">
      <w:numFmt w:val="bullet"/>
      <w:lvlText w:val="•"/>
      <w:lvlJc w:val="left"/>
      <w:pPr>
        <w:ind w:left="5800" w:hanging="360"/>
      </w:pPr>
      <w:rPr>
        <w:rFonts w:hint="default"/>
        <w:lang w:val="en-US" w:eastAsia="en-US" w:bidi="ar-SA"/>
      </w:rPr>
    </w:lvl>
    <w:lvl w:ilvl="6" w:tplc="5F6E5CE8">
      <w:numFmt w:val="bullet"/>
      <w:lvlText w:val="•"/>
      <w:lvlJc w:val="left"/>
      <w:pPr>
        <w:ind w:left="6720" w:hanging="360"/>
      </w:pPr>
      <w:rPr>
        <w:rFonts w:hint="default"/>
        <w:lang w:val="en-US" w:eastAsia="en-US" w:bidi="ar-SA"/>
      </w:rPr>
    </w:lvl>
    <w:lvl w:ilvl="7" w:tplc="8574331A">
      <w:numFmt w:val="bullet"/>
      <w:lvlText w:val="•"/>
      <w:lvlJc w:val="left"/>
      <w:pPr>
        <w:ind w:left="7640" w:hanging="360"/>
      </w:pPr>
      <w:rPr>
        <w:rFonts w:hint="default"/>
        <w:lang w:val="en-US" w:eastAsia="en-US" w:bidi="ar-SA"/>
      </w:rPr>
    </w:lvl>
    <w:lvl w:ilvl="8" w:tplc="C29A4700">
      <w:numFmt w:val="bullet"/>
      <w:lvlText w:val="•"/>
      <w:lvlJc w:val="left"/>
      <w:pPr>
        <w:ind w:left="8560" w:hanging="360"/>
      </w:pPr>
      <w:rPr>
        <w:rFonts w:hint="default"/>
        <w:lang w:val="en-US" w:eastAsia="en-US" w:bidi="ar-SA"/>
      </w:rPr>
    </w:lvl>
  </w:abstractNum>
  <w:abstractNum w:abstractNumId="20"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1" w15:restartNumberingAfterBreak="0">
    <w:nsid w:val="73927682"/>
    <w:multiLevelType w:val="hybridMultilevel"/>
    <w:tmpl w:val="39DABAE4"/>
    <w:lvl w:ilvl="0" w:tplc="1A1C0A8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46791"/>
    <w:multiLevelType w:val="hybridMultilevel"/>
    <w:tmpl w:val="E0E431E6"/>
    <w:lvl w:ilvl="0" w:tplc="CC2E9798">
      <w:numFmt w:val="bullet"/>
      <w:lvlText w:val="☐"/>
      <w:lvlJc w:val="left"/>
      <w:pPr>
        <w:ind w:left="1579" w:hanging="275"/>
      </w:pPr>
      <w:rPr>
        <w:rFonts w:ascii="MS Gothic" w:eastAsia="MS Gothic" w:hAnsi="MS Gothic" w:cs="MS Gothic" w:hint="default"/>
        <w:b w:val="0"/>
        <w:bCs w:val="0"/>
        <w:i w:val="0"/>
        <w:iCs w:val="0"/>
        <w:spacing w:val="0"/>
        <w:w w:val="99"/>
        <w:sz w:val="22"/>
        <w:szCs w:val="22"/>
        <w:lang w:val="en-US" w:eastAsia="en-US" w:bidi="ar-SA"/>
      </w:rPr>
    </w:lvl>
    <w:lvl w:ilvl="1" w:tplc="326CE242">
      <w:numFmt w:val="bullet"/>
      <w:lvlText w:val="☐"/>
      <w:lvlJc w:val="left"/>
      <w:pPr>
        <w:ind w:left="2080" w:hanging="221"/>
      </w:pPr>
      <w:rPr>
        <w:rFonts w:ascii="MS Gothic" w:eastAsia="MS Gothic" w:hAnsi="MS Gothic" w:cs="MS Gothic" w:hint="default"/>
        <w:b w:val="0"/>
        <w:bCs w:val="0"/>
        <w:i w:val="0"/>
        <w:iCs w:val="0"/>
        <w:spacing w:val="0"/>
        <w:w w:val="98"/>
        <w:sz w:val="20"/>
        <w:szCs w:val="20"/>
        <w:lang w:val="en-US" w:eastAsia="en-US" w:bidi="ar-SA"/>
      </w:rPr>
    </w:lvl>
    <w:lvl w:ilvl="2" w:tplc="87F6627A">
      <w:numFmt w:val="bullet"/>
      <w:lvlText w:val="•"/>
      <w:lvlJc w:val="left"/>
      <w:pPr>
        <w:ind w:left="2920" w:hanging="221"/>
      </w:pPr>
      <w:rPr>
        <w:rFonts w:hint="default"/>
        <w:lang w:val="en-US" w:eastAsia="en-US" w:bidi="ar-SA"/>
      </w:rPr>
    </w:lvl>
    <w:lvl w:ilvl="3" w:tplc="6AA0D69E">
      <w:numFmt w:val="bullet"/>
      <w:lvlText w:val="•"/>
      <w:lvlJc w:val="left"/>
      <w:pPr>
        <w:ind w:left="3760" w:hanging="221"/>
      </w:pPr>
      <w:rPr>
        <w:rFonts w:hint="default"/>
        <w:lang w:val="en-US" w:eastAsia="en-US" w:bidi="ar-SA"/>
      </w:rPr>
    </w:lvl>
    <w:lvl w:ilvl="4" w:tplc="EDF0B612">
      <w:numFmt w:val="bullet"/>
      <w:lvlText w:val="•"/>
      <w:lvlJc w:val="left"/>
      <w:pPr>
        <w:ind w:left="4600" w:hanging="221"/>
      </w:pPr>
      <w:rPr>
        <w:rFonts w:hint="default"/>
        <w:lang w:val="en-US" w:eastAsia="en-US" w:bidi="ar-SA"/>
      </w:rPr>
    </w:lvl>
    <w:lvl w:ilvl="5" w:tplc="46B4CDE6">
      <w:numFmt w:val="bullet"/>
      <w:lvlText w:val="•"/>
      <w:lvlJc w:val="left"/>
      <w:pPr>
        <w:ind w:left="5440" w:hanging="221"/>
      </w:pPr>
      <w:rPr>
        <w:rFonts w:hint="default"/>
        <w:lang w:val="en-US" w:eastAsia="en-US" w:bidi="ar-SA"/>
      </w:rPr>
    </w:lvl>
    <w:lvl w:ilvl="6" w:tplc="68CE2856">
      <w:numFmt w:val="bullet"/>
      <w:lvlText w:val="•"/>
      <w:lvlJc w:val="left"/>
      <w:pPr>
        <w:ind w:left="6280" w:hanging="221"/>
      </w:pPr>
      <w:rPr>
        <w:rFonts w:hint="default"/>
        <w:lang w:val="en-US" w:eastAsia="en-US" w:bidi="ar-SA"/>
      </w:rPr>
    </w:lvl>
    <w:lvl w:ilvl="7" w:tplc="ADF2CF8E">
      <w:numFmt w:val="bullet"/>
      <w:lvlText w:val="•"/>
      <w:lvlJc w:val="left"/>
      <w:pPr>
        <w:ind w:left="7120" w:hanging="221"/>
      </w:pPr>
      <w:rPr>
        <w:rFonts w:hint="default"/>
        <w:lang w:val="en-US" w:eastAsia="en-US" w:bidi="ar-SA"/>
      </w:rPr>
    </w:lvl>
    <w:lvl w:ilvl="8" w:tplc="394CA10E">
      <w:numFmt w:val="bullet"/>
      <w:lvlText w:val="•"/>
      <w:lvlJc w:val="left"/>
      <w:pPr>
        <w:ind w:left="7960" w:hanging="221"/>
      </w:pPr>
      <w:rPr>
        <w:rFonts w:hint="default"/>
        <w:lang w:val="en-US" w:eastAsia="en-US" w:bidi="ar-SA"/>
      </w:rPr>
    </w:lvl>
  </w:abstractNum>
  <w:abstractNum w:abstractNumId="23" w15:restartNumberingAfterBreak="0">
    <w:nsid w:val="74B50241"/>
    <w:multiLevelType w:val="hybridMultilevel"/>
    <w:tmpl w:val="61BE2D12"/>
    <w:lvl w:ilvl="0" w:tplc="6A4E9F32">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1" w:tplc="E6865434">
      <w:numFmt w:val="bullet"/>
      <w:lvlText w:val="•"/>
      <w:lvlJc w:val="left"/>
      <w:pPr>
        <w:ind w:left="2120" w:hanging="360"/>
      </w:pPr>
      <w:rPr>
        <w:rFonts w:hint="default"/>
        <w:lang w:val="en-US" w:eastAsia="en-US" w:bidi="ar-SA"/>
      </w:rPr>
    </w:lvl>
    <w:lvl w:ilvl="2" w:tplc="B01CAE20">
      <w:numFmt w:val="bullet"/>
      <w:lvlText w:val="•"/>
      <w:lvlJc w:val="left"/>
      <w:pPr>
        <w:ind w:left="3040" w:hanging="360"/>
      </w:pPr>
      <w:rPr>
        <w:rFonts w:hint="default"/>
        <w:lang w:val="en-US" w:eastAsia="en-US" w:bidi="ar-SA"/>
      </w:rPr>
    </w:lvl>
    <w:lvl w:ilvl="3" w:tplc="90F824A0">
      <w:numFmt w:val="bullet"/>
      <w:lvlText w:val="•"/>
      <w:lvlJc w:val="left"/>
      <w:pPr>
        <w:ind w:left="3960" w:hanging="360"/>
      </w:pPr>
      <w:rPr>
        <w:rFonts w:hint="default"/>
        <w:lang w:val="en-US" w:eastAsia="en-US" w:bidi="ar-SA"/>
      </w:rPr>
    </w:lvl>
    <w:lvl w:ilvl="4" w:tplc="8D0A427A">
      <w:numFmt w:val="bullet"/>
      <w:lvlText w:val="•"/>
      <w:lvlJc w:val="left"/>
      <w:pPr>
        <w:ind w:left="4880" w:hanging="360"/>
      </w:pPr>
      <w:rPr>
        <w:rFonts w:hint="default"/>
        <w:lang w:val="en-US" w:eastAsia="en-US" w:bidi="ar-SA"/>
      </w:rPr>
    </w:lvl>
    <w:lvl w:ilvl="5" w:tplc="D4AE979E">
      <w:numFmt w:val="bullet"/>
      <w:lvlText w:val="•"/>
      <w:lvlJc w:val="left"/>
      <w:pPr>
        <w:ind w:left="5800" w:hanging="360"/>
      </w:pPr>
      <w:rPr>
        <w:rFonts w:hint="default"/>
        <w:lang w:val="en-US" w:eastAsia="en-US" w:bidi="ar-SA"/>
      </w:rPr>
    </w:lvl>
    <w:lvl w:ilvl="6" w:tplc="17B02DA6">
      <w:numFmt w:val="bullet"/>
      <w:lvlText w:val="•"/>
      <w:lvlJc w:val="left"/>
      <w:pPr>
        <w:ind w:left="6720" w:hanging="360"/>
      </w:pPr>
      <w:rPr>
        <w:rFonts w:hint="default"/>
        <w:lang w:val="en-US" w:eastAsia="en-US" w:bidi="ar-SA"/>
      </w:rPr>
    </w:lvl>
    <w:lvl w:ilvl="7" w:tplc="98964B8A">
      <w:numFmt w:val="bullet"/>
      <w:lvlText w:val="•"/>
      <w:lvlJc w:val="left"/>
      <w:pPr>
        <w:ind w:left="7640" w:hanging="360"/>
      </w:pPr>
      <w:rPr>
        <w:rFonts w:hint="default"/>
        <w:lang w:val="en-US" w:eastAsia="en-US" w:bidi="ar-SA"/>
      </w:rPr>
    </w:lvl>
    <w:lvl w:ilvl="8" w:tplc="564E3FEC">
      <w:numFmt w:val="bullet"/>
      <w:lvlText w:val="•"/>
      <w:lvlJc w:val="left"/>
      <w:pPr>
        <w:ind w:left="8560" w:hanging="360"/>
      </w:pPr>
      <w:rPr>
        <w:rFonts w:hint="default"/>
        <w:lang w:val="en-US" w:eastAsia="en-US" w:bidi="ar-SA"/>
      </w:rPr>
    </w:lvl>
  </w:abstractNum>
  <w:abstractNum w:abstractNumId="24" w15:restartNumberingAfterBreak="0">
    <w:nsid w:val="7DFB47A4"/>
    <w:multiLevelType w:val="hybridMultilevel"/>
    <w:tmpl w:val="1FE62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3737"/>
    <w:multiLevelType w:val="hybridMultilevel"/>
    <w:tmpl w:val="D47E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9992022">
    <w:abstractNumId w:val="23"/>
  </w:num>
  <w:num w:numId="2" w16cid:durableId="1756241609">
    <w:abstractNumId w:val="4"/>
  </w:num>
  <w:num w:numId="3" w16cid:durableId="1388840552">
    <w:abstractNumId w:val="19"/>
  </w:num>
  <w:num w:numId="4" w16cid:durableId="1344092077">
    <w:abstractNumId w:val="25"/>
  </w:num>
  <w:num w:numId="5" w16cid:durableId="946080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36400">
    <w:abstractNumId w:val="18"/>
    <w:lvlOverride w:ilvl="0">
      <w:startOverride w:val="1"/>
    </w:lvlOverride>
    <w:lvlOverride w:ilvl="1"/>
    <w:lvlOverride w:ilvl="2"/>
    <w:lvlOverride w:ilvl="3"/>
    <w:lvlOverride w:ilvl="4"/>
    <w:lvlOverride w:ilvl="5"/>
    <w:lvlOverride w:ilvl="6"/>
    <w:lvlOverride w:ilvl="7"/>
    <w:lvlOverride w:ilvl="8"/>
  </w:num>
  <w:num w:numId="7" w16cid:durableId="1621256959">
    <w:abstractNumId w:val="13"/>
    <w:lvlOverride w:ilvl="0">
      <w:startOverride w:val="1"/>
    </w:lvlOverride>
    <w:lvlOverride w:ilvl="1"/>
    <w:lvlOverride w:ilvl="2"/>
    <w:lvlOverride w:ilvl="3"/>
    <w:lvlOverride w:ilvl="4"/>
    <w:lvlOverride w:ilvl="5"/>
    <w:lvlOverride w:ilvl="6"/>
    <w:lvlOverride w:ilvl="7"/>
    <w:lvlOverride w:ilvl="8"/>
  </w:num>
  <w:num w:numId="8" w16cid:durableId="1685395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928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783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8575482">
    <w:abstractNumId w:val="7"/>
  </w:num>
  <w:num w:numId="12" w16cid:durableId="30150949">
    <w:abstractNumId w:val="16"/>
  </w:num>
  <w:num w:numId="13" w16cid:durableId="869562977">
    <w:abstractNumId w:val="13"/>
  </w:num>
  <w:num w:numId="14" w16cid:durableId="781145950">
    <w:abstractNumId w:val="3"/>
  </w:num>
  <w:num w:numId="15" w16cid:durableId="332925668">
    <w:abstractNumId w:val="21"/>
  </w:num>
  <w:num w:numId="16" w16cid:durableId="120421520">
    <w:abstractNumId w:val="17"/>
  </w:num>
  <w:num w:numId="17" w16cid:durableId="456217135">
    <w:abstractNumId w:val="5"/>
  </w:num>
  <w:num w:numId="18" w16cid:durableId="163321447">
    <w:abstractNumId w:val="8"/>
  </w:num>
  <w:num w:numId="19" w16cid:durableId="1949505904">
    <w:abstractNumId w:val="2"/>
  </w:num>
  <w:num w:numId="20" w16cid:durableId="1486505602">
    <w:abstractNumId w:val="22"/>
  </w:num>
  <w:num w:numId="21" w16cid:durableId="345442624">
    <w:abstractNumId w:val="1"/>
  </w:num>
  <w:num w:numId="22" w16cid:durableId="244144494">
    <w:abstractNumId w:val="0"/>
  </w:num>
  <w:num w:numId="23" w16cid:durableId="866679053">
    <w:abstractNumId w:val="10"/>
  </w:num>
  <w:num w:numId="24" w16cid:durableId="1384334459">
    <w:abstractNumId w:val="14"/>
  </w:num>
  <w:num w:numId="25" w16cid:durableId="373581521">
    <w:abstractNumId w:val="11"/>
  </w:num>
  <w:num w:numId="26" w16cid:durableId="947128064">
    <w:abstractNumId w:val="12"/>
  </w:num>
  <w:num w:numId="27" w16cid:durableId="276907806">
    <w:abstractNumId w:val="24"/>
  </w:num>
  <w:num w:numId="28" w16cid:durableId="1275475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EF"/>
    <w:rsid w:val="000002C2"/>
    <w:rsid w:val="00011EE1"/>
    <w:rsid w:val="000328EA"/>
    <w:rsid w:val="00054E56"/>
    <w:rsid w:val="000619E5"/>
    <w:rsid w:val="00072D4F"/>
    <w:rsid w:val="000844B9"/>
    <w:rsid w:val="000B3E00"/>
    <w:rsid w:val="000B7BB7"/>
    <w:rsid w:val="000B7D5E"/>
    <w:rsid w:val="000C12FE"/>
    <w:rsid w:val="000C5740"/>
    <w:rsid w:val="000D034F"/>
    <w:rsid w:val="000D42B0"/>
    <w:rsid w:val="000D53DC"/>
    <w:rsid w:val="000E6032"/>
    <w:rsid w:val="000E633F"/>
    <w:rsid w:val="000E7F8F"/>
    <w:rsid w:val="001142BF"/>
    <w:rsid w:val="0012030E"/>
    <w:rsid w:val="0012726C"/>
    <w:rsid w:val="00136A99"/>
    <w:rsid w:val="00145BA2"/>
    <w:rsid w:val="0016311C"/>
    <w:rsid w:val="0018391C"/>
    <w:rsid w:val="00186FF8"/>
    <w:rsid w:val="00197643"/>
    <w:rsid w:val="001A0FD8"/>
    <w:rsid w:val="001A48ED"/>
    <w:rsid w:val="001A51C3"/>
    <w:rsid w:val="001A6ED7"/>
    <w:rsid w:val="001C0B54"/>
    <w:rsid w:val="001C4105"/>
    <w:rsid w:val="001D2AF0"/>
    <w:rsid w:val="001E6470"/>
    <w:rsid w:val="00214038"/>
    <w:rsid w:val="00233185"/>
    <w:rsid w:val="00234B59"/>
    <w:rsid w:val="002373A7"/>
    <w:rsid w:val="00257E2A"/>
    <w:rsid w:val="00263AB6"/>
    <w:rsid w:val="0026577E"/>
    <w:rsid w:val="00272ACD"/>
    <w:rsid w:val="002805F6"/>
    <w:rsid w:val="00291020"/>
    <w:rsid w:val="002B6ECB"/>
    <w:rsid w:val="002C5EBB"/>
    <w:rsid w:val="002E68B8"/>
    <w:rsid w:val="003031B7"/>
    <w:rsid w:val="00310109"/>
    <w:rsid w:val="00311D5A"/>
    <w:rsid w:val="00324CDB"/>
    <w:rsid w:val="00326E1E"/>
    <w:rsid w:val="00341134"/>
    <w:rsid w:val="003459AE"/>
    <w:rsid w:val="00346F1B"/>
    <w:rsid w:val="00347F98"/>
    <w:rsid w:val="003503DA"/>
    <w:rsid w:val="00374F0B"/>
    <w:rsid w:val="003962D2"/>
    <w:rsid w:val="003A2AD3"/>
    <w:rsid w:val="003D2EFC"/>
    <w:rsid w:val="003F32CB"/>
    <w:rsid w:val="003F5BEE"/>
    <w:rsid w:val="004226AB"/>
    <w:rsid w:val="004370A2"/>
    <w:rsid w:val="00441A95"/>
    <w:rsid w:val="0046234D"/>
    <w:rsid w:val="00480D46"/>
    <w:rsid w:val="00496BD4"/>
    <w:rsid w:val="004B1F92"/>
    <w:rsid w:val="004C4B11"/>
    <w:rsid w:val="004E38E1"/>
    <w:rsid w:val="004E60E1"/>
    <w:rsid w:val="00501FE8"/>
    <w:rsid w:val="005112DB"/>
    <w:rsid w:val="00517126"/>
    <w:rsid w:val="00524D18"/>
    <w:rsid w:val="00526517"/>
    <w:rsid w:val="00527813"/>
    <w:rsid w:val="005332AD"/>
    <w:rsid w:val="00536608"/>
    <w:rsid w:val="00541753"/>
    <w:rsid w:val="00543C31"/>
    <w:rsid w:val="00550F32"/>
    <w:rsid w:val="00556308"/>
    <w:rsid w:val="00562CC7"/>
    <w:rsid w:val="00574312"/>
    <w:rsid w:val="00582CE5"/>
    <w:rsid w:val="005B73FE"/>
    <w:rsid w:val="005C35EE"/>
    <w:rsid w:val="005C737F"/>
    <w:rsid w:val="00600E1D"/>
    <w:rsid w:val="00606818"/>
    <w:rsid w:val="006105F5"/>
    <w:rsid w:val="00612C0B"/>
    <w:rsid w:val="006218E1"/>
    <w:rsid w:val="006236BC"/>
    <w:rsid w:val="00632111"/>
    <w:rsid w:val="00635DC3"/>
    <w:rsid w:val="00636C60"/>
    <w:rsid w:val="00641E12"/>
    <w:rsid w:val="00645001"/>
    <w:rsid w:val="00650129"/>
    <w:rsid w:val="006536F6"/>
    <w:rsid w:val="0066149B"/>
    <w:rsid w:val="0066216B"/>
    <w:rsid w:val="00663A0F"/>
    <w:rsid w:val="00667EB2"/>
    <w:rsid w:val="006B7184"/>
    <w:rsid w:val="006E3422"/>
    <w:rsid w:val="006E634A"/>
    <w:rsid w:val="0070335C"/>
    <w:rsid w:val="00726FB3"/>
    <w:rsid w:val="007321F5"/>
    <w:rsid w:val="0075081D"/>
    <w:rsid w:val="0075704F"/>
    <w:rsid w:val="00763012"/>
    <w:rsid w:val="0076770E"/>
    <w:rsid w:val="007747FD"/>
    <w:rsid w:val="007A2AFF"/>
    <w:rsid w:val="007B03EF"/>
    <w:rsid w:val="007B2679"/>
    <w:rsid w:val="007C547B"/>
    <w:rsid w:val="007E6F64"/>
    <w:rsid w:val="00847799"/>
    <w:rsid w:val="00862505"/>
    <w:rsid w:val="00863E5E"/>
    <w:rsid w:val="00874F08"/>
    <w:rsid w:val="008902C1"/>
    <w:rsid w:val="0089061D"/>
    <w:rsid w:val="008E42F4"/>
    <w:rsid w:val="008E63CE"/>
    <w:rsid w:val="00906F93"/>
    <w:rsid w:val="00923721"/>
    <w:rsid w:val="00935EBD"/>
    <w:rsid w:val="009504D0"/>
    <w:rsid w:val="0095645F"/>
    <w:rsid w:val="00977C78"/>
    <w:rsid w:val="009B3D63"/>
    <w:rsid w:val="009C3982"/>
    <w:rsid w:val="009D249A"/>
    <w:rsid w:val="009D60F9"/>
    <w:rsid w:val="009E553E"/>
    <w:rsid w:val="009F0B3E"/>
    <w:rsid w:val="009F70FA"/>
    <w:rsid w:val="00A1070B"/>
    <w:rsid w:val="00A131C0"/>
    <w:rsid w:val="00A13D1E"/>
    <w:rsid w:val="00A449A6"/>
    <w:rsid w:val="00A46D11"/>
    <w:rsid w:val="00A70765"/>
    <w:rsid w:val="00AA39C8"/>
    <w:rsid w:val="00AC0738"/>
    <w:rsid w:val="00AC2C7A"/>
    <w:rsid w:val="00AC4BAE"/>
    <w:rsid w:val="00AD19BD"/>
    <w:rsid w:val="00AD4D48"/>
    <w:rsid w:val="00AE1F19"/>
    <w:rsid w:val="00B04B75"/>
    <w:rsid w:val="00B41647"/>
    <w:rsid w:val="00B43757"/>
    <w:rsid w:val="00B506BB"/>
    <w:rsid w:val="00B5449C"/>
    <w:rsid w:val="00B609B6"/>
    <w:rsid w:val="00B73F9F"/>
    <w:rsid w:val="00B76D24"/>
    <w:rsid w:val="00B802A2"/>
    <w:rsid w:val="00B80C5B"/>
    <w:rsid w:val="00B81751"/>
    <w:rsid w:val="00B8412A"/>
    <w:rsid w:val="00BB6C60"/>
    <w:rsid w:val="00BC544F"/>
    <w:rsid w:val="00BE050A"/>
    <w:rsid w:val="00C07F2B"/>
    <w:rsid w:val="00C1060F"/>
    <w:rsid w:val="00C11596"/>
    <w:rsid w:val="00C232D7"/>
    <w:rsid w:val="00C30004"/>
    <w:rsid w:val="00C402BB"/>
    <w:rsid w:val="00C75BA7"/>
    <w:rsid w:val="00C922DB"/>
    <w:rsid w:val="00C95E81"/>
    <w:rsid w:val="00CB39DA"/>
    <w:rsid w:val="00CE372C"/>
    <w:rsid w:val="00CF0504"/>
    <w:rsid w:val="00CF28B8"/>
    <w:rsid w:val="00D463EA"/>
    <w:rsid w:val="00D55723"/>
    <w:rsid w:val="00D643F9"/>
    <w:rsid w:val="00D64902"/>
    <w:rsid w:val="00D80A8E"/>
    <w:rsid w:val="00D866DF"/>
    <w:rsid w:val="00D9122D"/>
    <w:rsid w:val="00D9255C"/>
    <w:rsid w:val="00D94B4D"/>
    <w:rsid w:val="00DA793C"/>
    <w:rsid w:val="00DB6422"/>
    <w:rsid w:val="00DD7874"/>
    <w:rsid w:val="00DD7A7B"/>
    <w:rsid w:val="00DF31B8"/>
    <w:rsid w:val="00E10446"/>
    <w:rsid w:val="00E22441"/>
    <w:rsid w:val="00E24EC9"/>
    <w:rsid w:val="00E34C12"/>
    <w:rsid w:val="00E50F8F"/>
    <w:rsid w:val="00E53681"/>
    <w:rsid w:val="00E55C26"/>
    <w:rsid w:val="00E652F1"/>
    <w:rsid w:val="00E81FFB"/>
    <w:rsid w:val="00EB03E1"/>
    <w:rsid w:val="00EB03EF"/>
    <w:rsid w:val="00EC21D4"/>
    <w:rsid w:val="00EC35C8"/>
    <w:rsid w:val="00EC722B"/>
    <w:rsid w:val="00EC7468"/>
    <w:rsid w:val="00F00FEC"/>
    <w:rsid w:val="00F5350F"/>
    <w:rsid w:val="00F62D44"/>
    <w:rsid w:val="00F833FF"/>
    <w:rsid w:val="00FA7D4A"/>
    <w:rsid w:val="00FC559B"/>
    <w:rsid w:val="00FD1173"/>
    <w:rsid w:val="00FD1A67"/>
    <w:rsid w:val="00FD1ED4"/>
    <w:rsid w:val="00FD260E"/>
    <w:rsid w:val="00FE08D4"/>
    <w:rsid w:val="00FF7A58"/>
    <w:rsid w:val="030863F1"/>
    <w:rsid w:val="046AEB05"/>
    <w:rsid w:val="066B33C0"/>
    <w:rsid w:val="07BAE35E"/>
    <w:rsid w:val="0867EC94"/>
    <w:rsid w:val="0B107E6A"/>
    <w:rsid w:val="0BED1B69"/>
    <w:rsid w:val="113DF901"/>
    <w:rsid w:val="11DC2571"/>
    <w:rsid w:val="14C2FEA7"/>
    <w:rsid w:val="1D1FD07E"/>
    <w:rsid w:val="2073AD6E"/>
    <w:rsid w:val="223F189C"/>
    <w:rsid w:val="229705F5"/>
    <w:rsid w:val="29A8C00A"/>
    <w:rsid w:val="2B62BBBB"/>
    <w:rsid w:val="2D451ACB"/>
    <w:rsid w:val="2EC3F2E8"/>
    <w:rsid w:val="3355C368"/>
    <w:rsid w:val="3388C7D7"/>
    <w:rsid w:val="33A4A506"/>
    <w:rsid w:val="37C6091C"/>
    <w:rsid w:val="3E574F4C"/>
    <w:rsid w:val="4A55B6AB"/>
    <w:rsid w:val="4C3A21DC"/>
    <w:rsid w:val="639AE257"/>
    <w:rsid w:val="69251211"/>
    <w:rsid w:val="6BA67246"/>
    <w:rsid w:val="746466E1"/>
    <w:rsid w:val="749E89B4"/>
    <w:rsid w:val="76683451"/>
    <w:rsid w:val="7F5D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89E5"/>
  <w15:docId w15:val="{8B3F67E1-6731-4D96-9532-50BC9F54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91" w:right="2613"/>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before="90"/>
      <w:ind w:left="478"/>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031B7"/>
    <w:rPr>
      <w:sz w:val="16"/>
      <w:szCs w:val="16"/>
    </w:rPr>
  </w:style>
  <w:style w:type="paragraph" w:styleId="CommentText">
    <w:name w:val="annotation text"/>
    <w:basedOn w:val="Normal"/>
    <w:link w:val="CommentTextChar"/>
    <w:uiPriority w:val="99"/>
    <w:unhideWhenUsed/>
    <w:rsid w:val="003031B7"/>
    <w:rPr>
      <w:sz w:val="20"/>
      <w:szCs w:val="20"/>
    </w:rPr>
  </w:style>
  <w:style w:type="character" w:customStyle="1" w:styleId="CommentTextChar">
    <w:name w:val="Comment Text Char"/>
    <w:basedOn w:val="DefaultParagraphFont"/>
    <w:link w:val="CommentText"/>
    <w:uiPriority w:val="99"/>
    <w:rsid w:val="003031B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031B7"/>
    <w:rPr>
      <w:b/>
      <w:bCs/>
    </w:rPr>
  </w:style>
  <w:style w:type="character" w:customStyle="1" w:styleId="CommentSubjectChar">
    <w:name w:val="Comment Subject Char"/>
    <w:basedOn w:val="CommentTextChar"/>
    <w:link w:val="CommentSubject"/>
    <w:uiPriority w:val="99"/>
    <w:semiHidden/>
    <w:rsid w:val="003031B7"/>
    <w:rPr>
      <w:rFonts w:ascii="Calibri" w:eastAsia="Calibri" w:hAnsi="Calibri" w:cs="Calibri"/>
      <w:b/>
      <w:bCs/>
      <w:sz w:val="20"/>
      <w:szCs w:val="20"/>
    </w:rPr>
  </w:style>
  <w:style w:type="paragraph" w:styleId="Revision">
    <w:name w:val="Revision"/>
    <w:hidden/>
    <w:uiPriority w:val="99"/>
    <w:semiHidden/>
    <w:rsid w:val="0095645F"/>
    <w:pPr>
      <w:widowControl/>
      <w:autoSpaceDE/>
      <w:autoSpaceDN/>
    </w:pPr>
    <w:rPr>
      <w:rFonts w:ascii="Calibri" w:eastAsia="Calibri" w:hAnsi="Calibri" w:cs="Calibri"/>
    </w:rPr>
  </w:style>
  <w:style w:type="paragraph" w:styleId="NoSpacing">
    <w:name w:val="No Spacing"/>
    <w:uiPriority w:val="1"/>
    <w:qFormat/>
    <w:rsid w:val="00650129"/>
    <w:pPr>
      <w:widowControl/>
      <w:autoSpaceDE/>
      <w:autoSpaceDN/>
    </w:pPr>
  </w:style>
  <w:style w:type="paragraph" w:styleId="Footer">
    <w:name w:val="footer"/>
    <w:basedOn w:val="Normal"/>
    <w:link w:val="FooterChar"/>
    <w:uiPriority w:val="99"/>
    <w:unhideWhenUsed/>
    <w:rsid w:val="0065012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650129"/>
  </w:style>
  <w:style w:type="character" w:styleId="Hyperlink">
    <w:name w:val="Hyperlink"/>
    <w:basedOn w:val="DefaultParagraphFont"/>
    <w:uiPriority w:val="99"/>
    <w:unhideWhenUsed/>
    <w:rsid w:val="00650129"/>
    <w:rPr>
      <w:color w:val="0000FF" w:themeColor="hyperlink"/>
      <w:u w:val="single"/>
    </w:rPr>
  </w:style>
  <w:style w:type="table" w:styleId="TableGrid">
    <w:name w:val="Table Grid"/>
    <w:basedOn w:val="TableNormal"/>
    <w:uiPriority w:val="39"/>
    <w:rsid w:val="00CF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4B9"/>
    <w:pPr>
      <w:widowControl/>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5C35EE"/>
    <w:rPr>
      <w:sz w:val="20"/>
      <w:szCs w:val="20"/>
    </w:rPr>
  </w:style>
  <w:style w:type="character" w:customStyle="1" w:styleId="FootnoteTextChar">
    <w:name w:val="Footnote Text Char"/>
    <w:basedOn w:val="DefaultParagraphFont"/>
    <w:link w:val="FootnoteText"/>
    <w:uiPriority w:val="99"/>
    <w:semiHidden/>
    <w:rsid w:val="005C35EE"/>
    <w:rPr>
      <w:rFonts w:ascii="Calibri" w:eastAsia="Calibri" w:hAnsi="Calibri" w:cs="Calibri"/>
      <w:sz w:val="20"/>
      <w:szCs w:val="20"/>
    </w:rPr>
  </w:style>
  <w:style w:type="character" w:styleId="FootnoteReference">
    <w:name w:val="footnote reference"/>
    <w:basedOn w:val="DefaultParagraphFont"/>
    <w:uiPriority w:val="99"/>
    <w:semiHidden/>
    <w:unhideWhenUsed/>
    <w:rsid w:val="005C35EE"/>
    <w:rPr>
      <w:vertAlign w:val="superscript"/>
    </w:rPr>
  </w:style>
  <w:style w:type="paragraph" w:styleId="Header">
    <w:name w:val="header"/>
    <w:basedOn w:val="Normal"/>
    <w:link w:val="HeaderChar"/>
    <w:uiPriority w:val="99"/>
    <w:unhideWhenUsed/>
    <w:rsid w:val="00582CE5"/>
    <w:pPr>
      <w:tabs>
        <w:tab w:val="center" w:pos="4680"/>
        <w:tab w:val="right" w:pos="9360"/>
      </w:tabs>
    </w:pPr>
  </w:style>
  <w:style w:type="character" w:customStyle="1" w:styleId="HeaderChar">
    <w:name w:val="Header Char"/>
    <w:basedOn w:val="DefaultParagraphFont"/>
    <w:link w:val="Header"/>
    <w:uiPriority w:val="99"/>
    <w:rsid w:val="00582CE5"/>
    <w:rPr>
      <w:rFonts w:ascii="Calibri" w:eastAsia="Calibri" w:hAnsi="Calibri" w:cs="Calibri"/>
    </w:rPr>
  </w:style>
  <w:style w:type="character" w:styleId="UnresolvedMention">
    <w:name w:val="Unresolved Mention"/>
    <w:basedOn w:val="DefaultParagraphFont"/>
    <w:uiPriority w:val="99"/>
    <w:semiHidden/>
    <w:unhideWhenUsed/>
    <w:rsid w:val="00C1060F"/>
    <w:rPr>
      <w:color w:val="605E5C"/>
      <w:shd w:val="clear" w:color="auto" w:fill="E1DFDD"/>
    </w:rPr>
  </w:style>
  <w:style w:type="character" w:styleId="FollowedHyperlink">
    <w:name w:val="FollowedHyperlink"/>
    <w:basedOn w:val="DefaultParagraphFont"/>
    <w:uiPriority w:val="99"/>
    <w:semiHidden/>
    <w:unhideWhenUsed/>
    <w:rsid w:val="00C106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Americans" TargetMode="External"/><Relationship Id="rId18" Type="http://schemas.openxmlformats.org/officeDocument/2006/relationships/hyperlink" Target="mailto:civilrights.marad@dot.gov" TargetMode="External"/><Relationship Id="rId3" Type="http://schemas.openxmlformats.org/officeDocument/2006/relationships/customXml" Target="../customXml/item3.xml"/><Relationship Id="rId21" Type="http://schemas.openxmlformats.org/officeDocument/2006/relationships/hyperlink" Target="http://www.gpo.gov/fdsys/pkg/STATUTE-102/pdf/STATUTE-102-Pg28.pdf" TargetMode="External"/><Relationship Id="rId7" Type="http://schemas.openxmlformats.org/officeDocument/2006/relationships/settings" Target="settings.xml"/><Relationship Id="rId12" Type="http://schemas.openxmlformats.org/officeDocument/2006/relationships/hyperlink" Target="https://en.wikipedia.org/wiki/Germans" TargetMode="External"/><Relationship Id="rId17" Type="http://schemas.openxmlformats.org/officeDocument/2006/relationships/hyperlink" Target="https://www.federalregister.gov/documents/2005/12/14/05-23972/policy-guidance-concerning-recipients-responsibilities-to-limited-english-proficient-lep-persons" TargetMode="External"/><Relationship Id="rId2" Type="http://schemas.openxmlformats.org/officeDocument/2006/relationships/customXml" Target="../customXml/item2.xml"/><Relationship Id="rId16" Type="http://schemas.openxmlformats.org/officeDocument/2006/relationships/hyperlink" Target="https://www.federalregister.gov/documents/2005/12/14/05-23972/policy-guidance-concerning-recipients-responsibilities-to-limited-english-proficient-lep-persons" TargetMode="External"/><Relationship Id="rId20" Type="http://schemas.openxmlformats.org/officeDocument/2006/relationships/hyperlink" Target="http://www.gpo.gov/fdsys/pkg/CFR-2011-title49-vol1/xml/CFR-2011-title49-vol1-part21.x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2010_United_States_Census" TargetMode="External"/><Relationship Id="rId5" Type="http://schemas.openxmlformats.org/officeDocument/2006/relationships/numbering" Target="numbering.xml"/><Relationship Id="rId15" Type="http://schemas.openxmlformats.org/officeDocument/2006/relationships/hyperlink" Target="https://en.wikipedia.org/wiki/English_peopl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hwa.dot.gov/environment/environmental_justice/index.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Irish_peopl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p.gov/executive-order-13166" TargetMode="External"/><Relationship Id="rId2" Type="http://schemas.openxmlformats.org/officeDocument/2006/relationships/hyperlink" Target="https://www.transportation.gov/civil-rights/civil-rights-awareness-enforcement/dots-lep-guidance" TargetMode="External"/><Relationship Id="rId1" Type="http://schemas.openxmlformats.org/officeDocument/2006/relationships/hyperlink" Target="https://www.transportation.gov/public-invol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1120c4-ac13-4311-98cd-f77586ec989e">
      <Terms xmlns="http://schemas.microsoft.com/office/infopath/2007/PartnerControls"/>
    </lcf76f155ced4ddcb4097134ff3c332f>
    <TaxCatchAll xmlns="a7590d3f-064e-4611-8c4c-cf19b4a54d7f" xsi:nil="true"/>
    <SharedWithUsers xmlns="a7590d3f-064e-4611-8c4c-cf19b4a54d7f">
      <UserInfo>
        <DisplayName>Lucas, Jennifer CTR (MARAD)</DisplayName>
        <AccountId>12</AccountId>
        <AccountType/>
      </UserInfo>
      <UserInfo>
        <DisplayName>Danis, Gregory (MARAD)</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15" ma:contentTypeDescription="Create a new document." ma:contentTypeScope="" ma:versionID="ce9f82b33ac904dd5c716a38d66c6dd1">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33d1941364b4e3bead0ba6b09d237123"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221a2c-bef3-43c5-a779-c35a9f725d36}" ma:internalName="TaxCatchAll" ma:showField="CatchAllData" ma:web="a7590d3f-064e-4611-8c4c-cf19b4a54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4854-66FC-44C6-99D4-29B2C2F6910E}">
  <ds:schemaRefs>
    <ds:schemaRef ds:uri="http://schemas.microsoft.com/office/2006/metadata/properties"/>
    <ds:schemaRef ds:uri="http://schemas.microsoft.com/office/infopath/2007/PartnerControls"/>
    <ds:schemaRef ds:uri="901120c4-ac13-4311-98cd-f77586ec989e"/>
    <ds:schemaRef ds:uri="a7590d3f-064e-4611-8c4c-cf19b4a54d7f"/>
  </ds:schemaRefs>
</ds:datastoreItem>
</file>

<file path=customXml/itemProps2.xml><?xml version="1.0" encoding="utf-8"?>
<ds:datastoreItem xmlns:ds="http://schemas.openxmlformats.org/officeDocument/2006/customXml" ds:itemID="{2B8677C2-AEDE-4290-A4DE-1179AD67C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1CF37-87F7-40A7-AA86-91B415154EC7}">
  <ds:schemaRefs>
    <ds:schemaRef ds:uri="http://schemas.microsoft.com/sharepoint/v3/contenttype/forms"/>
  </ds:schemaRefs>
</ds:datastoreItem>
</file>

<file path=customXml/itemProps4.xml><?xml version="1.0" encoding="utf-8"?>
<ds:datastoreItem xmlns:ds="http://schemas.openxmlformats.org/officeDocument/2006/customXml" ds:itemID="{28B0ED21-8D36-45D5-BD78-6DEA206F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7792</Words>
  <Characters>42939</Characters>
  <Application>Microsoft Office Word</Application>
  <DocSecurity>0</DocSecurity>
  <Lines>1192</Lines>
  <Paragraphs>419</Paragraphs>
  <ScaleCrop>false</ScaleCrop>
  <Company/>
  <LinksUpToDate>false</LinksUpToDate>
  <CharactersWithSpaces>50312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Title VI Plan 2022</dc:title>
  <dc:subject>Commitment to Accessibility: DOT is committed to ensuring that information is available in appropriate alternative formats to meet the requirements of persons who have a disability. If you require an alternative version of this file, please contact FTAWebAccessibility@dot.gov.</dc:subject>
  <dc:creator>bridged</dc:creator>
  <cp:lastModifiedBy>Tepen, Amanda</cp:lastModifiedBy>
  <cp:revision>3</cp:revision>
  <dcterms:created xsi:type="dcterms:W3CDTF">2026-03-11T22:41:00Z</dcterms:created>
  <dcterms:modified xsi:type="dcterms:W3CDTF">2026-03-11T22:42:00Z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MicrosoftÃ…â•¡Ã‡Â® Word 2019</vt:lpwstr>
  </property>
  <property fmtid="{D5CDD505-2E9C-101B-9397-08002B2CF9AE}" pid="4" name="LastSaved">
    <vt:filetime>2023-07-12T00:00:00Z</vt:filetime>
  </property>
  <property fmtid="{D5CDD505-2E9C-101B-9397-08002B2CF9AE}" pid="5" name="Producer">
    <vt:lpwstr>Adobe PDF Services</vt:lpwstr>
  </property>
  <property fmtid="{D5CDD505-2E9C-101B-9397-08002B2CF9AE}" pid="6" name="ContentTypeId">
    <vt:lpwstr>0x010100EBE0BE151607E04B96249D431B871246</vt:lpwstr>
  </property>
  <property fmtid="{D5CDD505-2E9C-101B-9397-08002B2CF9AE}" pid="7" name="MediaServiceImageTags">
    <vt:lpwstr/>
  </property>
</Properties>
</file>